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75" w:rsidRPr="006C0E3F" w:rsidRDefault="00BD5575" w:rsidP="00BD5575">
      <w:pPr>
        <w:spacing w:after="0"/>
        <w:jc w:val="center"/>
        <w:rPr>
          <w:rFonts w:ascii="Times New Roman" w:hAnsi="Times New Roman" w:cs="Times New Roman"/>
          <w:b/>
        </w:rPr>
      </w:pPr>
      <w:r w:rsidRPr="006C0E3F">
        <w:rPr>
          <w:rFonts w:ascii="Times New Roman" w:hAnsi="Times New Roman" w:cs="Times New Roman"/>
          <w:b/>
        </w:rPr>
        <w:t>ПРОТОКОЛ</w:t>
      </w:r>
    </w:p>
    <w:p w:rsidR="00BD5575" w:rsidRPr="006C0E3F" w:rsidRDefault="00BD5575" w:rsidP="00BD5575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6C0E3F">
        <w:rPr>
          <w:rFonts w:ascii="Times New Roman" w:hAnsi="Times New Roman" w:cs="Times New Roman"/>
          <w:b/>
        </w:rPr>
        <w:t xml:space="preserve">заседания аукционной комиссии по рассмотрению заявок на участие в  открытом аукционе на право заключения договора </w:t>
      </w:r>
      <w:r w:rsidR="00B36424">
        <w:rPr>
          <w:rFonts w:ascii="Times New Roman" w:hAnsi="Times New Roman" w:cs="Times New Roman"/>
          <w:b/>
        </w:rPr>
        <w:t>купли-продажи</w:t>
      </w:r>
      <w:r w:rsidRPr="006C0E3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земельного участка</w:t>
      </w:r>
      <w:r w:rsidRPr="006C0E3F">
        <w:rPr>
          <w:rFonts w:ascii="Times New Roman" w:hAnsi="Times New Roman" w:cs="Times New Roman"/>
          <w:b/>
          <w:i/>
        </w:rPr>
        <w:t xml:space="preserve">  </w:t>
      </w:r>
    </w:p>
    <w:p w:rsidR="00BD5575" w:rsidRPr="006C0E3F" w:rsidRDefault="00BD5575" w:rsidP="00BD55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6C0E3F">
        <w:rPr>
          <w:rFonts w:ascii="Times New Roman" w:hAnsi="Times New Roman" w:cs="Times New Roman"/>
        </w:rPr>
        <w:t>1 ию</w:t>
      </w:r>
      <w:r>
        <w:rPr>
          <w:rFonts w:ascii="Times New Roman" w:hAnsi="Times New Roman" w:cs="Times New Roman"/>
        </w:rPr>
        <w:t>н</w:t>
      </w:r>
      <w:r w:rsidRPr="006C0E3F">
        <w:rPr>
          <w:rFonts w:ascii="Times New Roman" w:hAnsi="Times New Roman" w:cs="Times New Roman"/>
        </w:rPr>
        <w:t>я 201</w:t>
      </w:r>
      <w:r>
        <w:rPr>
          <w:rFonts w:ascii="Times New Roman" w:hAnsi="Times New Roman" w:cs="Times New Roman"/>
        </w:rPr>
        <w:t>7</w:t>
      </w:r>
      <w:r w:rsidRPr="006C0E3F">
        <w:rPr>
          <w:rFonts w:ascii="Times New Roman" w:hAnsi="Times New Roman" w:cs="Times New Roman"/>
        </w:rPr>
        <w:t xml:space="preserve"> года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6C0E3F">
        <w:rPr>
          <w:rFonts w:ascii="Times New Roman" w:hAnsi="Times New Roman" w:cs="Times New Roman"/>
        </w:rPr>
        <w:t xml:space="preserve">  с. Ижма</w:t>
      </w:r>
    </w:p>
    <w:p w:rsidR="00BD5575" w:rsidRPr="00966EAF" w:rsidRDefault="00BD5575" w:rsidP="00966E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66EAF">
        <w:rPr>
          <w:rFonts w:ascii="Times New Roman" w:hAnsi="Times New Roman" w:cs="Times New Roman"/>
        </w:rPr>
        <w:t>Наименование аукциона:</w:t>
      </w:r>
    </w:p>
    <w:tbl>
      <w:tblPr>
        <w:tblW w:w="9769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2268"/>
        <w:gridCol w:w="1842"/>
        <w:gridCol w:w="1369"/>
        <w:gridCol w:w="1315"/>
        <w:gridCol w:w="2427"/>
      </w:tblGrid>
      <w:tr w:rsidR="00966EAF" w:rsidRPr="006F55F9" w:rsidTr="00847214">
        <w:trPr>
          <w:jc w:val="center"/>
        </w:trPr>
        <w:tc>
          <w:tcPr>
            <w:tcW w:w="548" w:type="dxa"/>
          </w:tcPr>
          <w:p w:rsidR="00966EAF" w:rsidRPr="00966EAF" w:rsidRDefault="00966EA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EAF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966EAF" w:rsidRPr="00966EAF" w:rsidRDefault="00966EA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EA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</w:tcPr>
          <w:p w:rsidR="00966EAF" w:rsidRPr="00966EAF" w:rsidRDefault="00966EAF" w:rsidP="008472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EAF">
              <w:rPr>
                <w:rFonts w:ascii="Times New Roman" w:hAnsi="Times New Roman"/>
                <w:color w:val="000000"/>
                <w:sz w:val="20"/>
                <w:szCs w:val="20"/>
              </w:rPr>
              <w:t>Местоположение</w:t>
            </w:r>
          </w:p>
        </w:tc>
        <w:tc>
          <w:tcPr>
            <w:tcW w:w="1369" w:type="dxa"/>
          </w:tcPr>
          <w:p w:rsidR="00966EAF" w:rsidRPr="00966EAF" w:rsidRDefault="00966EAF" w:rsidP="008472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EAF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земель</w:t>
            </w:r>
          </w:p>
        </w:tc>
        <w:tc>
          <w:tcPr>
            <w:tcW w:w="1315" w:type="dxa"/>
          </w:tcPr>
          <w:p w:rsidR="00966EAF" w:rsidRPr="00966EAF" w:rsidRDefault="00966EA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EAF"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</w:p>
          <w:p w:rsidR="00966EAF" w:rsidRPr="00966EAF" w:rsidRDefault="00966EA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EAF">
              <w:rPr>
                <w:rFonts w:ascii="Times New Roman" w:hAnsi="Times New Roman"/>
                <w:color w:val="000000"/>
                <w:sz w:val="20"/>
                <w:szCs w:val="20"/>
              </w:rPr>
              <w:t>(м</w:t>
            </w:r>
            <w:r w:rsidRPr="00966EAF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966EAF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27" w:type="dxa"/>
          </w:tcPr>
          <w:p w:rsidR="00966EAF" w:rsidRPr="00966EAF" w:rsidRDefault="00966EA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EAF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номер</w:t>
            </w:r>
          </w:p>
        </w:tc>
      </w:tr>
      <w:tr w:rsidR="00966EAF" w:rsidRPr="006F55F9" w:rsidTr="00847214">
        <w:trPr>
          <w:jc w:val="center"/>
        </w:trPr>
        <w:tc>
          <w:tcPr>
            <w:tcW w:w="548" w:type="dxa"/>
          </w:tcPr>
          <w:p w:rsidR="00966EAF" w:rsidRPr="00966EAF" w:rsidRDefault="00966EA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EA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66EAF" w:rsidRPr="00966EAF" w:rsidRDefault="00966EAF" w:rsidP="008472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E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42" w:type="dxa"/>
          </w:tcPr>
          <w:p w:rsidR="00966EAF" w:rsidRPr="00966EAF" w:rsidRDefault="00966EAF" w:rsidP="008472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E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Республика Коми, Ижемский район, с.Ижма, ул. Паромная, </w:t>
            </w:r>
          </w:p>
          <w:p w:rsidR="00966EAF" w:rsidRPr="00966EAF" w:rsidRDefault="00966EAF" w:rsidP="008472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E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65 </w:t>
            </w:r>
            <w:proofErr w:type="spellStart"/>
            <w:r w:rsidRPr="00966EAF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369" w:type="dxa"/>
          </w:tcPr>
          <w:p w:rsidR="00966EAF" w:rsidRPr="00966EAF" w:rsidRDefault="00966EAF" w:rsidP="008472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EAF">
              <w:rPr>
                <w:rFonts w:ascii="Times New Roman" w:hAnsi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315" w:type="dxa"/>
          </w:tcPr>
          <w:p w:rsidR="00966EAF" w:rsidRPr="00966EAF" w:rsidRDefault="00966EA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EAF">
              <w:rPr>
                <w:rFonts w:ascii="Times New Roman" w:hAnsi="Times New Roman"/>
                <w:color w:val="000000"/>
                <w:sz w:val="20"/>
                <w:szCs w:val="20"/>
              </w:rPr>
              <w:t>583</w:t>
            </w:r>
          </w:p>
          <w:p w:rsidR="00966EAF" w:rsidRPr="00966EAF" w:rsidRDefault="00966EA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</w:tcPr>
          <w:p w:rsidR="00966EAF" w:rsidRPr="00966EAF" w:rsidRDefault="00966EAF" w:rsidP="00847214">
            <w:pPr>
              <w:spacing w:after="0" w:line="240" w:lineRule="auto"/>
              <w:ind w:left="-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EAF">
              <w:rPr>
                <w:rFonts w:ascii="Times New Roman" w:hAnsi="Times New Roman"/>
                <w:color w:val="000000"/>
                <w:sz w:val="20"/>
                <w:szCs w:val="20"/>
              </w:rPr>
              <w:t>11:14:2201001:407</w:t>
            </w:r>
          </w:p>
        </w:tc>
      </w:tr>
    </w:tbl>
    <w:p w:rsidR="00BD5575" w:rsidRPr="006C0E3F" w:rsidRDefault="00BD5575" w:rsidP="00BD5575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2.  Начальная цена аренды </w:t>
      </w:r>
      <w:r>
        <w:rPr>
          <w:rFonts w:ascii="Times New Roman" w:hAnsi="Times New Roman" w:cs="Times New Roman"/>
        </w:rPr>
        <w:t xml:space="preserve">земельного участка </w:t>
      </w:r>
      <w:r w:rsidRPr="006C0E3F">
        <w:rPr>
          <w:rFonts w:ascii="Times New Roman" w:hAnsi="Times New Roman" w:cs="Times New Roman"/>
        </w:rPr>
        <w:t xml:space="preserve"> </w:t>
      </w:r>
      <w:r w:rsidR="00966EAF">
        <w:rPr>
          <w:rFonts w:ascii="Times New Roman" w:hAnsi="Times New Roman" w:cs="Times New Roman"/>
        </w:rPr>
        <w:t>34810</w:t>
      </w:r>
      <w:r>
        <w:rPr>
          <w:rFonts w:ascii="Times New Roman" w:hAnsi="Times New Roman" w:cs="Times New Roman"/>
        </w:rPr>
        <w:t xml:space="preserve"> (</w:t>
      </w:r>
      <w:r w:rsidR="00966EAF">
        <w:rPr>
          <w:rFonts w:ascii="Times New Roman" w:hAnsi="Times New Roman" w:cs="Times New Roman"/>
        </w:rPr>
        <w:t xml:space="preserve">тридцать четыре </w:t>
      </w:r>
      <w:r>
        <w:rPr>
          <w:rFonts w:ascii="Times New Roman" w:hAnsi="Times New Roman" w:cs="Times New Roman"/>
        </w:rPr>
        <w:t xml:space="preserve">тысячи </w:t>
      </w:r>
      <w:r w:rsidR="00966EAF">
        <w:rPr>
          <w:rFonts w:ascii="Times New Roman" w:hAnsi="Times New Roman" w:cs="Times New Roman"/>
        </w:rPr>
        <w:t>восемьсот десять</w:t>
      </w:r>
      <w:r>
        <w:rPr>
          <w:rFonts w:ascii="Times New Roman" w:hAnsi="Times New Roman" w:cs="Times New Roman"/>
        </w:rPr>
        <w:t>) рубл</w:t>
      </w:r>
      <w:r w:rsidR="00966EAF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 </w:t>
      </w:r>
      <w:r w:rsidR="00966EAF">
        <w:rPr>
          <w:rFonts w:ascii="Times New Roman" w:hAnsi="Times New Roman" w:cs="Times New Roman"/>
        </w:rPr>
        <w:t>93</w:t>
      </w:r>
      <w:r>
        <w:rPr>
          <w:rFonts w:ascii="Times New Roman" w:hAnsi="Times New Roman" w:cs="Times New Roman"/>
        </w:rPr>
        <w:t xml:space="preserve"> копеек.</w:t>
      </w:r>
    </w:p>
    <w:p w:rsidR="00BD5575" w:rsidRPr="006C0E3F" w:rsidRDefault="00BD5575" w:rsidP="00BD5575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3.  Состав комиссии:</w:t>
      </w:r>
    </w:p>
    <w:p w:rsidR="00BD5575" w:rsidRPr="006C0E3F" w:rsidRDefault="00BD5575" w:rsidP="00BD5575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На заседании аукционной комиссии  по рассмотрению заявок на участие в аукционе присутствовали:</w:t>
      </w:r>
    </w:p>
    <w:p w:rsidR="00BD5575" w:rsidRDefault="00BD5575" w:rsidP="00BD5575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Председатель комиссии </w:t>
      </w:r>
      <w:r>
        <w:rPr>
          <w:rFonts w:ascii="Times New Roman" w:hAnsi="Times New Roman" w:cs="Times New Roman"/>
        </w:rPr>
        <w:t>Попов Федор Альбертович,</w:t>
      </w:r>
      <w:r w:rsidRPr="006C0E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заместитель  руководителя админи</w:t>
      </w:r>
      <w:r w:rsidRPr="006C0E3F">
        <w:rPr>
          <w:rFonts w:ascii="Times New Roman" w:hAnsi="Times New Roman" w:cs="Times New Roman"/>
        </w:rPr>
        <w:t>страции муниципального района «Ижемский»;</w:t>
      </w:r>
    </w:p>
    <w:p w:rsidR="00BD5575" w:rsidRDefault="00BD5575" w:rsidP="00BD55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председателя комиссии  </w:t>
      </w:r>
      <w:proofErr w:type="spellStart"/>
      <w:r>
        <w:rPr>
          <w:rFonts w:ascii="Times New Roman" w:hAnsi="Times New Roman" w:cs="Times New Roman"/>
        </w:rPr>
        <w:t>Когут</w:t>
      </w:r>
      <w:proofErr w:type="spellEnd"/>
      <w:r>
        <w:rPr>
          <w:rFonts w:ascii="Times New Roman" w:hAnsi="Times New Roman" w:cs="Times New Roman"/>
        </w:rPr>
        <w:t xml:space="preserve"> Мария Васильевна, заместитель  руководителя админи</w:t>
      </w:r>
      <w:r w:rsidRPr="006C0E3F">
        <w:rPr>
          <w:rFonts w:ascii="Times New Roman" w:hAnsi="Times New Roman" w:cs="Times New Roman"/>
        </w:rPr>
        <w:t>страции муниципального района «Ижемский»;</w:t>
      </w:r>
    </w:p>
    <w:p w:rsidR="00BD5575" w:rsidRPr="006C0E3F" w:rsidRDefault="00BD5575" w:rsidP="00BD55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 Семяшкина Елена Евгеньевна, главный специалист</w:t>
      </w:r>
      <w:r w:rsidRPr="006C0E3F">
        <w:rPr>
          <w:rFonts w:ascii="Times New Roman" w:hAnsi="Times New Roman" w:cs="Times New Roman"/>
        </w:rPr>
        <w:t xml:space="preserve"> отдела </w:t>
      </w:r>
      <w:r>
        <w:rPr>
          <w:rFonts w:ascii="Times New Roman" w:hAnsi="Times New Roman" w:cs="Times New Roman"/>
        </w:rPr>
        <w:t xml:space="preserve">по </w:t>
      </w:r>
      <w:r w:rsidRPr="006C0E3F">
        <w:rPr>
          <w:rFonts w:ascii="Times New Roman" w:hAnsi="Times New Roman" w:cs="Times New Roman"/>
        </w:rPr>
        <w:t>управлени</w:t>
      </w:r>
      <w:r>
        <w:rPr>
          <w:rFonts w:ascii="Times New Roman" w:hAnsi="Times New Roman" w:cs="Times New Roman"/>
        </w:rPr>
        <w:t>ю</w:t>
      </w:r>
      <w:r w:rsidRPr="006C0E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земельными ресурсами и </w:t>
      </w:r>
      <w:r w:rsidRPr="006C0E3F">
        <w:rPr>
          <w:rFonts w:ascii="Times New Roman" w:hAnsi="Times New Roman" w:cs="Times New Roman"/>
        </w:rPr>
        <w:t>муниципальным имуществом администрации муниципального района «Ижемский»;</w:t>
      </w:r>
    </w:p>
    <w:p w:rsidR="00BD5575" w:rsidRPr="006C0E3F" w:rsidRDefault="00BD5575" w:rsidP="00BD5575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Члены аукционной комиссии:</w:t>
      </w:r>
    </w:p>
    <w:p w:rsidR="00BD5575" w:rsidRDefault="00BD5575" w:rsidP="00BD5575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Чупрова Людмила Николаевна, начальник отдела </w:t>
      </w:r>
      <w:r>
        <w:rPr>
          <w:rFonts w:ascii="Times New Roman" w:hAnsi="Times New Roman" w:cs="Times New Roman"/>
        </w:rPr>
        <w:t xml:space="preserve">по </w:t>
      </w:r>
      <w:r w:rsidRPr="006C0E3F">
        <w:rPr>
          <w:rFonts w:ascii="Times New Roman" w:hAnsi="Times New Roman" w:cs="Times New Roman"/>
        </w:rPr>
        <w:t>управлени</w:t>
      </w:r>
      <w:r>
        <w:rPr>
          <w:rFonts w:ascii="Times New Roman" w:hAnsi="Times New Roman" w:cs="Times New Roman"/>
        </w:rPr>
        <w:t>ю</w:t>
      </w:r>
      <w:r w:rsidRPr="006C0E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земельными ресурсами и </w:t>
      </w:r>
      <w:r w:rsidRPr="006C0E3F">
        <w:rPr>
          <w:rFonts w:ascii="Times New Roman" w:hAnsi="Times New Roman" w:cs="Times New Roman"/>
        </w:rPr>
        <w:t>муниципальным имуществом администрации муниципального района «Ижемский»;</w:t>
      </w:r>
    </w:p>
    <w:p w:rsidR="00966EAF" w:rsidRPr="006C0E3F" w:rsidRDefault="00966EAF" w:rsidP="00BD55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Орлов Владимир Алексеевич, депутат Совета муниципального района «Ижемский»</w:t>
      </w:r>
    </w:p>
    <w:p w:rsidR="00BD5575" w:rsidRPr="006C0E3F" w:rsidRDefault="00BD5575" w:rsidP="00BD5575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4. Извещение о проведении аукциона было опубликовано на сайте </w:t>
      </w:r>
      <w:proofErr w:type="spellStart"/>
      <w:r w:rsidRPr="006C0E3F">
        <w:rPr>
          <w:rFonts w:ascii="Times New Roman" w:hAnsi="Times New Roman" w:cs="Times New Roman"/>
          <w:lang w:val="en-US"/>
        </w:rPr>
        <w:t>torgi</w:t>
      </w:r>
      <w:proofErr w:type="spellEnd"/>
      <w:r w:rsidRPr="006C0E3F">
        <w:rPr>
          <w:rFonts w:ascii="Times New Roman" w:hAnsi="Times New Roman" w:cs="Times New Roman"/>
        </w:rPr>
        <w:t>.</w:t>
      </w:r>
      <w:proofErr w:type="spellStart"/>
      <w:r w:rsidRPr="006C0E3F">
        <w:rPr>
          <w:rFonts w:ascii="Times New Roman" w:hAnsi="Times New Roman" w:cs="Times New Roman"/>
          <w:lang w:val="en-US"/>
        </w:rPr>
        <w:t>gov</w:t>
      </w:r>
      <w:proofErr w:type="spellEnd"/>
      <w:r w:rsidRPr="006C0E3F">
        <w:rPr>
          <w:rFonts w:ascii="Times New Roman" w:hAnsi="Times New Roman" w:cs="Times New Roman"/>
        </w:rPr>
        <w:t>.</w:t>
      </w:r>
      <w:proofErr w:type="spellStart"/>
      <w:r w:rsidRPr="006C0E3F">
        <w:rPr>
          <w:rFonts w:ascii="Times New Roman" w:hAnsi="Times New Roman" w:cs="Times New Roman"/>
          <w:lang w:val="en-US"/>
        </w:rPr>
        <w:t>ru</w:t>
      </w:r>
      <w:proofErr w:type="spellEnd"/>
      <w:r w:rsidRPr="006C0E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1</w:t>
      </w:r>
      <w:r w:rsidR="00966EA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мая </w:t>
      </w:r>
      <w:r w:rsidRPr="006C0E3F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6C0E3F">
        <w:rPr>
          <w:rFonts w:ascii="Times New Roman" w:hAnsi="Times New Roman" w:cs="Times New Roman"/>
        </w:rPr>
        <w:t xml:space="preserve"> года.</w:t>
      </w:r>
    </w:p>
    <w:p w:rsidR="00BD5575" w:rsidRPr="006C0E3F" w:rsidRDefault="00BD5575" w:rsidP="00BD5575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5.  Процедура рассмотрения заявок на участие в аукционе назначена в период с 1</w:t>
      </w:r>
      <w:r>
        <w:rPr>
          <w:rFonts w:ascii="Times New Roman" w:hAnsi="Times New Roman" w:cs="Times New Roman"/>
        </w:rPr>
        <w:t>1</w:t>
      </w:r>
      <w:r w:rsidRPr="006C0E3F">
        <w:rPr>
          <w:rFonts w:ascii="Times New Roman" w:hAnsi="Times New Roman" w:cs="Times New Roman"/>
        </w:rPr>
        <w:t xml:space="preserve"> часов </w:t>
      </w:r>
      <w:r w:rsidR="00966EAF">
        <w:rPr>
          <w:rFonts w:ascii="Times New Roman" w:hAnsi="Times New Roman" w:cs="Times New Roman"/>
        </w:rPr>
        <w:t>15</w:t>
      </w:r>
      <w:r w:rsidRPr="006C0E3F">
        <w:rPr>
          <w:rFonts w:ascii="Times New Roman" w:hAnsi="Times New Roman" w:cs="Times New Roman"/>
        </w:rPr>
        <w:t xml:space="preserve"> минут  </w:t>
      </w:r>
      <w:r>
        <w:rPr>
          <w:rFonts w:ascii="Times New Roman" w:hAnsi="Times New Roman" w:cs="Times New Roman"/>
        </w:rPr>
        <w:t>21</w:t>
      </w:r>
      <w:r w:rsidRPr="006C0E3F">
        <w:rPr>
          <w:rFonts w:ascii="Times New Roman" w:hAnsi="Times New Roman" w:cs="Times New Roman"/>
        </w:rPr>
        <w:t xml:space="preserve"> ию</w:t>
      </w:r>
      <w:r>
        <w:rPr>
          <w:rFonts w:ascii="Times New Roman" w:hAnsi="Times New Roman" w:cs="Times New Roman"/>
        </w:rPr>
        <w:t>н</w:t>
      </w:r>
      <w:r w:rsidRPr="006C0E3F">
        <w:rPr>
          <w:rFonts w:ascii="Times New Roman" w:hAnsi="Times New Roman" w:cs="Times New Roman"/>
        </w:rPr>
        <w:t>я 201</w:t>
      </w:r>
      <w:r>
        <w:rPr>
          <w:rFonts w:ascii="Times New Roman" w:hAnsi="Times New Roman" w:cs="Times New Roman"/>
        </w:rPr>
        <w:t>7</w:t>
      </w:r>
      <w:r w:rsidRPr="006C0E3F">
        <w:rPr>
          <w:rFonts w:ascii="Times New Roman" w:hAnsi="Times New Roman" w:cs="Times New Roman"/>
        </w:rPr>
        <w:t xml:space="preserve"> года, по адресу: с. Ижма ул. Советская д. 45 кабинет № </w:t>
      </w:r>
      <w:r>
        <w:rPr>
          <w:rFonts w:ascii="Times New Roman" w:hAnsi="Times New Roman" w:cs="Times New Roman"/>
        </w:rPr>
        <w:t>3</w:t>
      </w:r>
      <w:r w:rsidRPr="006C0E3F">
        <w:rPr>
          <w:rFonts w:ascii="Times New Roman" w:hAnsi="Times New Roman" w:cs="Times New Roman"/>
        </w:rPr>
        <w:t>.</w:t>
      </w:r>
    </w:p>
    <w:p w:rsidR="00BD5575" w:rsidRDefault="00BD5575" w:rsidP="00BD5575">
      <w:pPr>
        <w:spacing w:after="0"/>
        <w:jc w:val="both"/>
        <w:rPr>
          <w:rFonts w:ascii="Times New Roman" w:hAnsi="Times New Roman" w:cs="Times New Roman"/>
          <w:b/>
        </w:rPr>
      </w:pPr>
      <w:r w:rsidRPr="006C0E3F">
        <w:rPr>
          <w:rFonts w:ascii="Times New Roman" w:hAnsi="Times New Roman" w:cs="Times New Roman"/>
        </w:rPr>
        <w:t xml:space="preserve">6.  До окончания срока подачи заявок на участие  в аукционе, указанного в извещении о проведении аукциона, </w:t>
      </w:r>
      <w:r>
        <w:rPr>
          <w:rFonts w:ascii="Times New Roman" w:hAnsi="Times New Roman" w:cs="Times New Roman"/>
        </w:rPr>
        <w:t>20 июня</w:t>
      </w:r>
      <w:r w:rsidRPr="006C0E3F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6C0E3F">
        <w:rPr>
          <w:rFonts w:ascii="Times New Roman" w:hAnsi="Times New Roman" w:cs="Times New Roman"/>
        </w:rPr>
        <w:t xml:space="preserve"> года 1</w:t>
      </w:r>
      <w:r>
        <w:rPr>
          <w:rFonts w:ascii="Times New Roman" w:hAnsi="Times New Roman" w:cs="Times New Roman"/>
        </w:rPr>
        <w:t>7</w:t>
      </w:r>
      <w:r w:rsidRPr="006C0E3F">
        <w:rPr>
          <w:rFonts w:ascii="Times New Roman" w:hAnsi="Times New Roman" w:cs="Times New Roman"/>
        </w:rPr>
        <w:t xml:space="preserve"> часов 00 минут (время московское)  поступил</w:t>
      </w:r>
      <w:r w:rsidR="00966EAF">
        <w:rPr>
          <w:rFonts w:ascii="Times New Roman" w:hAnsi="Times New Roman" w:cs="Times New Roman"/>
        </w:rPr>
        <w:t xml:space="preserve">о две </w:t>
      </w:r>
      <w:r w:rsidRPr="006C0E3F">
        <w:rPr>
          <w:rFonts w:ascii="Times New Roman" w:hAnsi="Times New Roman" w:cs="Times New Roman"/>
          <w:b/>
        </w:rPr>
        <w:t xml:space="preserve"> </w:t>
      </w:r>
      <w:r w:rsidRPr="00966EAF">
        <w:rPr>
          <w:rFonts w:ascii="Times New Roman" w:hAnsi="Times New Roman" w:cs="Times New Roman"/>
        </w:rPr>
        <w:t>заявк</w:t>
      </w:r>
      <w:r w:rsidR="00966EAF" w:rsidRPr="00966EAF">
        <w:rPr>
          <w:rFonts w:ascii="Times New Roman" w:hAnsi="Times New Roman" w:cs="Times New Roman"/>
        </w:rPr>
        <w:t>и</w:t>
      </w:r>
      <w:r w:rsidR="00260EE6">
        <w:rPr>
          <w:rFonts w:ascii="Times New Roman" w:hAnsi="Times New Roman" w:cs="Times New Roman"/>
        </w:rPr>
        <w:t>:</w:t>
      </w:r>
    </w:p>
    <w:p w:rsidR="00966EAF" w:rsidRDefault="00966EAF" w:rsidP="00BD557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Артеева Валентина Алексеевна, заявка поступила 19 июня 2017 года  12ч. 45 мин </w:t>
      </w:r>
    </w:p>
    <w:p w:rsidR="00966EAF" w:rsidRPr="006C0E3F" w:rsidRDefault="00966EAF" w:rsidP="00BD55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2) Филиппов Николай Олегович, заявка поступила 20 июня 2017 года 15ч. 00 минут </w:t>
      </w:r>
    </w:p>
    <w:p w:rsidR="00BD5575" w:rsidRPr="006C0E3F" w:rsidRDefault="00BD5575" w:rsidP="00BD5575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В журнале регистрации приема заявок на участие в аукционе зарегистрирован</w:t>
      </w:r>
      <w:r w:rsidR="00966EAF">
        <w:rPr>
          <w:rFonts w:ascii="Times New Roman" w:hAnsi="Times New Roman" w:cs="Times New Roman"/>
        </w:rPr>
        <w:t>ы</w:t>
      </w:r>
      <w:r w:rsidRPr="006C0E3F">
        <w:rPr>
          <w:rFonts w:ascii="Times New Roman" w:hAnsi="Times New Roman" w:cs="Times New Roman"/>
        </w:rPr>
        <w:t xml:space="preserve"> </w:t>
      </w:r>
      <w:r w:rsidR="00966EAF">
        <w:rPr>
          <w:rFonts w:ascii="Times New Roman" w:hAnsi="Times New Roman" w:cs="Times New Roman"/>
        </w:rPr>
        <w:t>2</w:t>
      </w:r>
      <w:r w:rsidRPr="006C0E3F">
        <w:rPr>
          <w:rFonts w:ascii="Times New Roman" w:hAnsi="Times New Roman" w:cs="Times New Roman"/>
        </w:rPr>
        <w:t xml:space="preserve"> заявк</w:t>
      </w:r>
      <w:r w:rsidR="00966EAF">
        <w:rPr>
          <w:rFonts w:ascii="Times New Roman" w:hAnsi="Times New Roman" w:cs="Times New Roman"/>
        </w:rPr>
        <w:t>и</w:t>
      </w:r>
      <w:r w:rsidRPr="006C0E3F">
        <w:rPr>
          <w:rFonts w:ascii="Times New Roman" w:hAnsi="Times New Roman" w:cs="Times New Roman"/>
        </w:rPr>
        <w:t xml:space="preserve">. </w:t>
      </w:r>
    </w:p>
    <w:p w:rsidR="00BD5575" w:rsidRPr="006C0E3F" w:rsidRDefault="00BD5575" w:rsidP="00BD5575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7.  Аукционная комиссия,  приняла решение:</w:t>
      </w:r>
    </w:p>
    <w:p w:rsidR="00BD5575" w:rsidRPr="006C0E3F" w:rsidRDefault="00BD5575" w:rsidP="00BD5575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  <w:b/>
        </w:rPr>
        <w:t xml:space="preserve"> -  </w:t>
      </w:r>
      <w:r w:rsidR="00966EAF">
        <w:rPr>
          <w:rFonts w:ascii="Times New Roman" w:hAnsi="Times New Roman" w:cs="Times New Roman"/>
          <w:b/>
        </w:rPr>
        <w:t xml:space="preserve">Участников аукциона допустить </w:t>
      </w:r>
      <w:r w:rsidR="00FD7E40">
        <w:rPr>
          <w:rFonts w:ascii="Times New Roman" w:hAnsi="Times New Roman" w:cs="Times New Roman"/>
          <w:b/>
        </w:rPr>
        <w:t>к</w:t>
      </w:r>
      <w:r w:rsidR="00966EAF">
        <w:rPr>
          <w:rFonts w:ascii="Times New Roman" w:hAnsi="Times New Roman" w:cs="Times New Roman"/>
          <w:b/>
        </w:rPr>
        <w:t xml:space="preserve"> участию в </w:t>
      </w:r>
      <w:r w:rsidRPr="006C0E3F">
        <w:rPr>
          <w:rFonts w:ascii="Times New Roman" w:hAnsi="Times New Roman" w:cs="Times New Roman"/>
          <w:b/>
        </w:rPr>
        <w:t>аукционе</w:t>
      </w:r>
      <w:r w:rsidR="00966EAF">
        <w:rPr>
          <w:rFonts w:ascii="Times New Roman" w:hAnsi="Times New Roman" w:cs="Times New Roman"/>
          <w:b/>
        </w:rPr>
        <w:t xml:space="preserve">, </w:t>
      </w:r>
      <w:r w:rsidRPr="006C0E3F">
        <w:rPr>
          <w:rFonts w:ascii="Times New Roman" w:hAnsi="Times New Roman" w:cs="Times New Roman"/>
          <w:b/>
        </w:rPr>
        <w:t>назначенн</w:t>
      </w:r>
      <w:r w:rsidR="00966EAF">
        <w:rPr>
          <w:rFonts w:ascii="Times New Roman" w:hAnsi="Times New Roman" w:cs="Times New Roman"/>
          <w:b/>
        </w:rPr>
        <w:t>о</w:t>
      </w:r>
      <w:r w:rsidR="00EF13A0">
        <w:rPr>
          <w:rFonts w:ascii="Times New Roman" w:hAnsi="Times New Roman" w:cs="Times New Roman"/>
          <w:b/>
        </w:rPr>
        <w:t>м</w:t>
      </w:r>
      <w:r w:rsidRPr="006C0E3F">
        <w:rPr>
          <w:rFonts w:ascii="Times New Roman" w:hAnsi="Times New Roman" w:cs="Times New Roman"/>
          <w:b/>
        </w:rPr>
        <w:t xml:space="preserve"> на </w:t>
      </w:r>
      <w:r>
        <w:rPr>
          <w:rFonts w:ascii="Times New Roman" w:hAnsi="Times New Roman" w:cs="Times New Roman"/>
          <w:b/>
        </w:rPr>
        <w:t>12</w:t>
      </w:r>
      <w:r w:rsidRPr="006C0E3F">
        <w:rPr>
          <w:rFonts w:ascii="Times New Roman" w:hAnsi="Times New Roman" w:cs="Times New Roman"/>
          <w:b/>
        </w:rPr>
        <w:t xml:space="preserve"> часов 00 минут</w:t>
      </w:r>
      <w:r w:rsidR="00FD7E40">
        <w:rPr>
          <w:rFonts w:ascii="Times New Roman" w:hAnsi="Times New Roman" w:cs="Times New Roman"/>
          <w:b/>
        </w:rPr>
        <w:t xml:space="preserve"> </w:t>
      </w:r>
      <w:r w:rsidRPr="006C0E3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</w:t>
      </w:r>
      <w:r w:rsidR="00966EAF">
        <w:rPr>
          <w:rFonts w:ascii="Times New Roman" w:hAnsi="Times New Roman" w:cs="Times New Roman"/>
          <w:b/>
        </w:rPr>
        <w:t>7</w:t>
      </w:r>
      <w:r w:rsidRPr="006C0E3F">
        <w:rPr>
          <w:rFonts w:ascii="Times New Roman" w:hAnsi="Times New Roman" w:cs="Times New Roman"/>
          <w:b/>
        </w:rPr>
        <w:t xml:space="preserve"> ию</w:t>
      </w:r>
      <w:r>
        <w:rPr>
          <w:rFonts w:ascii="Times New Roman" w:hAnsi="Times New Roman" w:cs="Times New Roman"/>
          <w:b/>
        </w:rPr>
        <w:t>н</w:t>
      </w:r>
      <w:r w:rsidRPr="006C0E3F">
        <w:rPr>
          <w:rFonts w:ascii="Times New Roman" w:hAnsi="Times New Roman" w:cs="Times New Roman"/>
          <w:b/>
        </w:rPr>
        <w:t>я 201</w:t>
      </w:r>
      <w:r>
        <w:rPr>
          <w:rFonts w:ascii="Times New Roman" w:hAnsi="Times New Roman" w:cs="Times New Roman"/>
          <w:b/>
        </w:rPr>
        <w:t>7</w:t>
      </w:r>
      <w:r w:rsidRPr="006C0E3F">
        <w:rPr>
          <w:rFonts w:ascii="Times New Roman" w:hAnsi="Times New Roman" w:cs="Times New Roman"/>
          <w:b/>
        </w:rPr>
        <w:t xml:space="preserve"> года</w:t>
      </w:r>
      <w:r w:rsidR="00966EAF">
        <w:rPr>
          <w:rFonts w:ascii="Times New Roman" w:hAnsi="Times New Roman" w:cs="Times New Roman"/>
          <w:b/>
        </w:rPr>
        <w:t>.</w:t>
      </w:r>
      <w:r w:rsidRPr="006C0E3F">
        <w:rPr>
          <w:rFonts w:ascii="Times New Roman" w:hAnsi="Times New Roman" w:cs="Times New Roman"/>
        </w:rPr>
        <w:t xml:space="preserve"> </w:t>
      </w:r>
    </w:p>
    <w:p w:rsidR="00BD5575" w:rsidRPr="006C0E3F" w:rsidRDefault="00BD5575" w:rsidP="00BD5575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8.   Настоящий протокол составлен в 2-х экземплярах.</w:t>
      </w:r>
    </w:p>
    <w:p w:rsidR="00BD5575" w:rsidRPr="006C0E3F" w:rsidRDefault="00BD5575" w:rsidP="00BD5575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9. Настоящий протокол рассмотрения заявок на участие в аукционе подлежит опубликованию на официальном сайте </w:t>
      </w:r>
      <w:proofErr w:type="spellStart"/>
      <w:r w:rsidRPr="006C0E3F">
        <w:rPr>
          <w:rFonts w:ascii="Times New Roman" w:hAnsi="Times New Roman" w:cs="Times New Roman"/>
          <w:lang w:val="en-US"/>
        </w:rPr>
        <w:t>torgi</w:t>
      </w:r>
      <w:proofErr w:type="spellEnd"/>
      <w:r w:rsidRPr="006C0E3F">
        <w:rPr>
          <w:rFonts w:ascii="Times New Roman" w:hAnsi="Times New Roman" w:cs="Times New Roman"/>
        </w:rPr>
        <w:t>.</w:t>
      </w:r>
      <w:proofErr w:type="spellStart"/>
      <w:r w:rsidRPr="006C0E3F">
        <w:rPr>
          <w:rFonts w:ascii="Times New Roman" w:hAnsi="Times New Roman" w:cs="Times New Roman"/>
          <w:lang w:val="en-US"/>
        </w:rPr>
        <w:t>gov</w:t>
      </w:r>
      <w:proofErr w:type="spellEnd"/>
      <w:r w:rsidRPr="006C0E3F">
        <w:rPr>
          <w:rFonts w:ascii="Times New Roman" w:hAnsi="Times New Roman" w:cs="Times New Roman"/>
        </w:rPr>
        <w:t>. Настоящий протокол подлежит хранению в течение 3 (трех) лет.</w:t>
      </w:r>
    </w:p>
    <w:p w:rsidR="00BD5575" w:rsidRDefault="00BD5575" w:rsidP="00BD5575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10. Подписи: Председатель </w:t>
      </w:r>
      <w:r>
        <w:rPr>
          <w:rFonts w:ascii="Times New Roman" w:hAnsi="Times New Roman" w:cs="Times New Roman"/>
        </w:rPr>
        <w:t>_______________________________</w:t>
      </w:r>
      <w:r w:rsidRPr="006C0E3F">
        <w:rPr>
          <w:rFonts w:ascii="Times New Roman" w:hAnsi="Times New Roman" w:cs="Times New Roman"/>
        </w:rPr>
        <w:t xml:space="preserve">________      </w:t>
      </w:r>
      <w:r>
        <w:rPr>
          <w:rFonts w:ascii="Times New Roman" w:hAnsi="Times New Roman" w:cs="Times New Roman"/>
        </w:rPr>
        <w:t>Ф.А. Попов</w:t>
      </w:r>
    </w:p>
    <w:p w:rsidR="00BD5575" w:rsidRDefault="00BD5575" w:rsidP="00BD55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Заместитель председателя комиссии  ______________________ М.В. </w:t>
      </w:r>
      <w:proofErr w:type="spellStart"/>
      <w:r>
        <w:rPr>
          <w:rFonts w:ascii="Times New Roman" w:hAnsi="Times New Roman" w:cs="Times New Roman"/>
        </w:rPr>
        <w:t>Когут</w:t>
      </w:r>
      <w:proofErr w:type="spellEnd"/>
    </w:p>
    <w:p w:rsidR="00BD5575" w:rsidRPr="006C0E3F" w:rsidRDefault="00BD5575" w:rsidP="00BD55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Секретарь комиссии ____________________________________ Е.Е. Семяшкина</w:t>
      </w:r>
    </w:p>
    <w:p w:rsidR="00BD5575" w:rsidRDefault="00BD5575" w:rsidP="00BD5575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                       Члены </w:t>
      </w:r>
      <w:r>
        <w:rPr>
          <w:rFonts w:ascii="Times New Roman" w:hAnsi="Times New Roman" w:cs="Times New Roman"/>
        </w:rPr>
        <w:t>______________________________</w:t>
      </w:r>
      <w:r w:rsidRPr="006C0E3F">
        <w:rPr>
          <w:rFonts w:ascii="Times New Roman" w:hAnsi="Times New Roman" w:cs="Times New Roman"/>
        </w:rPr>
        <w:t xml:space="preserve"> ________________     Л.Н. Чупрова</w:t>
      </w:r>
    </w:p>
    <w:p w:rsidR="00966EAF" w:rsidRPr="006C0E3F" w:rsidRDefault="00966EAF" w:rsidP="00BD55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________________________________________________ В.А. Орлов</w:t>
      </w:r>
    </w:p>
    <w:p w:rsidR="00592691" w:rsidRDefault="00592691"/>
    <w:sectPr w:rsidR="00592691" w:rsidSect="009E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136EB"/>
    <w:multiLevelType w:val="hybridMultilevel"/>
    <w:tmpl w:val="C8FC1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D5575"/>
    <w:rsid w:val="00260EE6"/>
    <w:rsid w:val="00592691"/>
    <w:rsid w:val="00966EAF"/>
    <w:rsid w:val="009E430C"/>
    <w:rsid w:val="00B36424"/>
    <w:rsid w:val="00BD5575"/>
    <w:rsid w:val="00EF13A0"/>
    <w:rsid w:val="00F46A28"/>
    <w:rsid w:val="00FD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2017-06-21T09:10:00Z</cp:lastPrinted>
  <dcterms:created xsi:type="dcterms:W3CDTF">2017-06-21T08:39:00Z</dcterms:created>
  <dcterms:modified xsi:type="dcterms:W3CDTF">2017-06-21T12:54:00Z</dcterms:modified>
</cp:coreProperties>
</file>