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F2" w:rsidRPr="00E8026E" w:rsidRDefault="003A70F2" w:rsidP="003A70F2">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Совет муниципального района «Ижемский»</w:t>
      </w:r>
    </w:p>
    <w:p w:rsidR="003A70F2" w:rsidRPr="00E8026E" w:rsidRDefault="003A70F2" w:rsidP="003A70F2">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и</w:t>
      </w:r>
    </w:p>
    <w:p w:rsidR="003A70F2" w:rsidRPr="00E8026E" w:rsidRDefault="003A70F2" w:rsidP="003A70F2">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Администрация муниципального района «Ижемский»</w:t>
      </w:r>
    </w:p>
    <w:p w:rsidR="003A70F2" w:rsidRPr="00E8026E" w:rsidRDefault="003A70F2" w:rsidP="003A70F2">
      <w:pPr>
        <w:spacing w:after="0"/>
        <w:jc w:val="center"/>
        <w:rPr>
          <w:rFonts w:ascii="Times New Roman" w:hAnsi="Times New Roman" w:cs="Times New Roman"/>
          <w:b/>
          <w:sz w:val="28"/>
          <w:szCs w:val="28"/>
        </w:rPr>
      </w:pPr>
    </w:p>
    <w:p w:rsidR="003A70F2" w:rsidRPr="00E8026E" w:rsidRDefault="003A70F2" w:rsidP="003A70F2">
      <w:pPr>
        <w:spacing w:after="0"/>
        <w:jc w:val="center"/>
        <w:rPr>
          <w:rFonts w:ascii="Times New Roman" w:hAnsi="Times New Roman" w:cs="Times New Roman"/>
          <w:b/>
          <w:sz w:val="28"/>
          <w:szCs w:val="28"/>
        </w:rPr>
      </w:pPr>
    </w:p>
    <w:p w:rsidR="003A70F2" w:rsidRPr="00E8026E" w:rsidRDefault="003A70F2" w:rsidP="003A70F2">
      <w:pPr>
        <w:spacing w:after="0"/>
        <w:jc w:val="center"/>
        <w:rPr>
          <w:rFonts w:ascii="Times New Roman" w:hAnsi="Times New Roman" w:cs="Times New Roman"/>
          <w:b/>
          <w:sz w:val="28"/>
          <w:szCs w:val="28"/>
        </w:rPr>
      </w:pPr>
      <w:r w:rsidRPr="00E8026E">
        <w:rPr>
          <w:rFonts w:ascii="Times New Roman" w:hAnsi="Times New Roman" w:cs="Times New Roman"/>
          <w:b/>
          <w:noProof/>
          <w:sz w:val="28"/>
          <w:szCs w:val="28"/>
        </w:rPr>
        <w:drawing>
          <wp:inline distT="0" distB="0" distL="0" distR="0">
            <wp:extent cx="1216025" cy="1527175"/>
            <wp:effectExtent l="19050" t="0" r="3175" b="0"/>
            <wp:docPr id="1" name="Рисунок 2" descr="C:\Users\Вован\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Вован\Desktop\Герб.jpg"/>
                    <pic:cNvPicPr>
                      <a:picLocks noChangeAspect="1" noChangeArrowheads="1"/>
                    </pic:cNvPicPr>
                  </pic:nvPicPr>
                  <pic:blipFill>
                    <a:blip r:embed="rId5" cstate="print"/>
                    <a:srcRect/>
                    <a:stretch>
                      <a:fillRect/>
                    </a:stretch>
                  </pic:blipFill>
                  <pic:spPr bwMode="auto">
                    <a:xfrm>
                      <a:off x="0" y="0"/>
                      <a:ext cx="1216025" cy="1527175"/>
                    </a:xfrm>
                    <a:prstGeom prst="rect">
                      <a:avLst/>
                    </a:prstGeom>
                    <a:noFill/>
                    <a:ln w="9525">
                      <a:noFill/>
                      <a:miter lim="800000"/>
                      <a:headEnd/>
                      <a:tailEnd/>
                    </a:ln>
                  </pic:spPr>
                </pic:pic>
              </a:graphicData>
            </a:graphic>
          </wp:inline>
        </w:drawing>
      </w:r>
    </w:p>
    <w:p w:rsidR="003A70F2" w:rsidRPr="00E8026E" w:rsidRDefault="003A70F2" w:rsidP="003A70F2">
      <w:pPr>
        <w:spacing w:after="0"/>
        <w:jc w:val="center"/>
        <w:rPr>
          <w:rFonts w:ascii="Times New Roman" w:hAnsi="Times New Roman" w:cs="Times New Roman"/>
          <w:b/>
          <w:sz w:val="28"/>
          <w:szCs w:val="28"/>
        </w:rPr>
      </w:pPr>
    </w:p>
    <w:p w:rsidR="003A70F2" w:rsidRPr="00E8026E" w:rsidRDefault="003A70F2" w:rsidP="003A70F2">
      <w:pPr>
        <w:spacing w:after="0"/>
        <w:jc w:val="center"/>
        <w:rPr>
          <w:rFonts w:ascii="Times New Roman" w:hAnsi="Times New Roman" w:cs="Times New Roman"/>
          <w:b/>
          <w:sz w:val="28"/>
          <w:szCs w:val="28"/>
        </w:rPr>
      </w:pPr>
    </w:p>
    <w:p w:rsidR="003A70F2" w:rsidRPr="00E8026E" w:rsidRDefault="003A70F2" w:rsidP="003A70F2">
      <w:pPr>
        <w:spacing w:after="0"/>
        <w:jc w:val="center"/>
        <w:rPr>
          <w:rFonts w:ascii="Times New Roman" w:hAnsi="Times New Roman" w:cs="Times New Roman"/>
          <w:b/>
          <w:sz w:val="72"/>
          <w:szCs w:val="72"/>
        </w:rPr>
      </w:pPr>
      <w:r w:rsidRPr="00E8026E">
        <w:rPr>
          <w:rFonts w:ascii="Times New Roman" w:hAnsi="Times New Roman" w:cs="Times New Roman"/>
          <w:b/>
          <w:sz w:val="72"/>
          <w:szCs w:val="72"/>
        </w:rPr>
        <w:t>ИНФОРМАЦИОННЫЙ</w:t>
      </w:r>
    </w:p>
    <w:p w:rsidR="003A70F2" w:rsidRPr="00E8026E" w:rsidRDefault="003A70F2" w:rsidP="003A70F2">
      <w:pPr>
        <w:spacing w:after="0"/>
        <w:jc w:val="center"/>
        <w:rPr>
          <w:rFonts w:ascii="Times New Roman" w:hAnsi="Times New Roman" w:cs="Times New Roman"/>
          <w:b/>
          <w:sz w:val="72"/>
          <w:szCs w:val="72"/>
        </w:rPr>
      </w:pPr>
      <w:r w:rsidRPr="00E8026E">
        <w:rPr>
          <w:rFonts w:ascii="Times New Roman" w:hAnsi="Times New Roman" w:cs="Times New Roman"/>
          <w:b/>
          <w:sz w:val="72"/>
          <w:szCs w:val="72"/>
        </w:rPr>
        <w:t>ВЕСТНИК</w:t>
      </w:r>
      <w:r w:rsidRPr="00E8026E">
        <w:rPr>
          <w:rFonts w:ascii="Times New Roman" w:hAnsi="Times New Roman" w:cs="Times New Roman"/>
          <w:b/>
          <w:sz w:val="72"/>
          <w:szCs w:val="72"/>
        </w:rPr>
        <w:cr/>
      </w:r>
    </w:p>
    <w:p w:rsidR="003A70F2" w:rsidRPr="00E8026E" w:rsidRDefault="003A70F2" w:rsidP="003A70F2">
      <w:pPr>
        <w:spacing w:after="0"/>
        <w:jc w:val="center"/>
        <w:rPr>
          <w:rFonts w:ascii="Times New Roman" w:hAnsi="Times New Roman" w:cs="Times New Roman"/>
          <w:b/>
          <w:sz w:val="28"/>
          <w:szCs w:val="28"/>
        </w:rPr>
      </w:pPr>
    </w:p>
    <w:p w:rsidR="003A70F2" w:rsidRPr="00E8026E" w:rsidRDefault="003A70F2" w:rsidP="003A70F2">
      <w:pPr>
        <w:autoSpaceDE w:val="0"/>
        <w:autoSpaceDN w:val="0"/>
        <w:adjustRightInd w:val="0"/>
        <w:spacing w:after="0"/>
        <w:jc w:val="center"/>
        <w:rPr>
          <w:rFonts w:ascii="Times New Roman" w:hAnsi="Times New Roman" w:cs="Times New Roman"/>
          <w:b/>
          <w:sz w:val="32"/>
          <w:szCs w:val="32"/>
        </w:rPr>
      </w:pPr>
      <w:r w:rsidRPr="00E8026E">
        <w:rPr>
          <w:rFonts w:ascii="Times New Roman" w:hAnsi="Times New Roman" w:cs="Times New Roman"/>
          <w:b/>
          <w:sz w:val="32"/>
          <w:szCs w:val="32"/>
        </w:rPr>
        <w:t>Совета и администрации</w:t>
      </w:r>
    </w:p>
    <w:p w:rsidR="003A70F2" w:rsidRPr="00E8026E" w:rsidRDefault="003A70F2" w:rsidP="003A70F2">
      <w:pPr>
        <w:autoSpaceDE w:val="0"/>
        <w:autoSpaceDN w:val="0"/>
        <w:adjustRightInd w:val="0"/>
        <w:spacing w:after="0"/>
        <w:jc w:val="center"/>
        <w:rPr>
          <w:rFonts w:ascii="Times New Roman" w:hAnsi="Times New Roman" w:cs="Times New Roman"/>
          <w:b/>
          <w:sz w:val="32"/>
          <w:szCs w:val="32"/>
        </w:rPr>
      </w:pPr>
      <w:r w:rsidRPr="00E8026E">
        <w:rPr>
          <w:rFonts w:ascii="Times New Roman" w:hAnsi="Times New Roman" w:cs="Times New Roman"/>
          <w:b/>
          <w:sz w:val="32"/>
          <w:szCs w:val="32"/>
        </w:rPr>
        <w:t>муниципального образования</w:t>
      </w:r>
    </w:p>
    <w:p w:rsidR="003A70F2" w:rsidRPr="00E8026E" w:rsidRDefault="003A70F2" w:rsidP="003A70F2">
      <w:pPr>
        <w:spacing w:after="0"/>
        <w:jc w:val="center"/>
        <w:rPr>
          <w:rFonts w:ascii="Times New Roman" w:hAnsi="Times New Roman" w:cs="Times New Roman"/>
          <w:b/>
          <w:sz w:val="32"/>
          <w:szCs w:val="32"/>
        </w:rPr>
      </w:pPr>
      <w:r w:rsidRPr="00E8026E">
        <w:rPr>
          <w:rFonts w:ascii="Times New Roman" w:hAnsi="Times New Roman" w:cs="Times New Roman"/>
          <w:b/>
          <w:sz w:val="32"/>
          <w:szCs w:val="32"/>
        </w:rPr>
        <w:t>муниципального района «Ижемский»</w:t>
      </w:r>
    </w:p>
    <w:p w:rsidR="003A70F2" w:rsidRPr="00E8026E" w:rsidRDefault="003A70F2" w:rsidP="003A70F2">
      <w:pPr>
        <w:spacing w:after="0"/>
        <w:jc w:val="center"/>
        <w:rPr>
          <w:rFonts w:ascii="Times New Roman" w:hAnsi="Times New Roman" w:cs="Times New Roman"/>
          <w:b/>
          <w:sz w:val="32"/>
          <w:szCs w:val="32"/>
        </w:rPr>
      </w:pPr>
    </w:p>
    <w:p w:rsidR="003A70F2" w:rsidRDefault="003A70F2" w:rsidP="003A70F2">
      <w:pPr>
        <w:spacing w:after="0"/>
        <w:jc w:val="center"/>
        <w:rPr>
          <w:rFonts w:ascii="Times New Roman" w:hAnsi="Times New Roman" w:cs="Times New Roman"/>
          <w:b/>
          <w:sz w:val="32"/>
          <w:szCs w:val="32"/>
        </w:rPr>
      </w:pPr>
    </w:p>
    <w:p w:rsidR="003A70F2" w:rsidRDefault="003A70F2" w:rsidP="003A70F2">
      <w:pPr>
        <w:spacing w:after="0"/>
        <w:jc w:val="center"/>
        <w:rPr>
          <w:rFonts w:ascii="Times New Roman" w:hAnsi="Times New Roman" w:cs="Times New Roman"/>
          <w:b/>
          <w:sz w:val="32"/>
          <w:szCs w:val="32"/>
        </w:rPr>
      </w:pPr>
    </w:p>
    <w:p w:rsidR="003A70F2" w:rsidRPr="00E8026E" w:rsidRDefault="003A70F2" w:rsidP="003A70F2">
      <w:pPr>
        <w:autoSpaceDE w:val="0"/>
        <w:autoSpaceDN w:val="0"/>
        <w:adjustRightInd w:val="0"/>
        <w:spacing w:after="0"/>
        <w:jc w:val="center"/>
        <w:rPr>
          <w:rFonts w:ascii="Times New Roman" w:hAnsi="Times New Roman" w:cs="Times New Roman"/>
          <w:sz w:val="28"/>
          <w:szCs w:val="28"/>
        </w:rPr>
      </w:pPr>
    </w:p>
    <w:p w:rsidR="003A70F2" w:rsidRDefault="003A70F2" w:rsidP="003A70F2">
      <w:pPr>
        <w:autoSpaceDE w:val="0"/>
        <w:autoSpaceDN w:val="0"/>
        <w:adjustRightInd w:val="0"/>
        <w:spacing w:after="0"/>
        <w:jc w:val="right"/>
        <w:rPr>
          <w:rFonts w:ascii="Times New Roman" w:hAnsi="Times New Roman" w:cs="Times New Roman"/>
          <w:sz w:val="28"/>
          <w:szCs w:val="28"/>
        </w:rPr>
      </w:pPr>
      <w:r w:rsidRPr="00E8026E">
        <w:rPr>
          <w:rFonts w:ascii="Times New Roman" w:hAnsi="Times New Roman" w:cs="Times New Roman"/>
          <w:sz w:val="28"/>
          <w:szCs w:val="28"/>
        </w:rPr>
        <w:t xml:space="preserve">№ </w:t>
      </w:r>
      <w:r w:rsidR="00934C41">
        <w:rPr>
          <w:rFonts w:ascii="Times New Roman" w:hAnsi="Times New Roman" w:cs="Times New Roman"/>
          <w:sz w:val="28"/>
          <w:szCs w:val="28"/>
        </w:rPr>
        <w:t>19</w:t>
      </w:r>
    </w:p>
    <w:p w:rsidR="003A70F2" w:rsidRPr="00E8026E" w:rsidRDefault="00F26523" w:rsidP="003A70F2">
      <w:pPr>
        <w:autoSpaceDE w:val="0"/>
        <w:autoSpaceDN w:val="0"/>
        <w:adjustRightInd w:val="0"/>
        <w:spacing w:after="0"/>
        <w:jc w:val="right"/>
        <w:rPr>
          <w:rFonts w:ascii="Times New Roman" w:hAnsi="Times New Roman" w:cs="Times New Roman"/>
          <w:sz w:val="28"/>
          <w:szCs w:val="28"/>
        </w:rPr>
      </w:pPr>
      <w:r w:rsidRPr="00961037">
        <w:rPr>
          <w:rFonts w:ascii="Times New Roman" w:hAnsi="Times New Roman" w:cs="Times New Roman"/>
          <w:sz w:val="28"/>
          <w:szCs w:val="28"/>
        </w:rPr>
        <w:t>21</w:t>
      </w:r>
      <w:r w:rsidR="003A70F2">
        <w:rPr>
          <w:rFonts w:ascii="Times New Roman" w:hAnsi="Times New Roman" w:cs="Times New Roman"/>
          <w:sz w:val="28"/>
          <w:szCs w:val="28"/>
        </w:rPr>
        <w:t>.12.2015</w:t>
      </w:r>
    </w:p>
    <w:p w:rsidR="003A70F2" w:rsidRPr="00E8026E" w:rsidRDefault="003A70F2" w:rsidP="003A70F2">
      <w:pPr>
        <w:spacing w:after="0"/>
        <w:jc w:val="center"/>
        <w:rPr>
          <w:rFonts w:ascii="Times New Roman" w:hAnsi="Times New Roman" w:cs="Times New Roman"/>
          <w:sz w:val="28"/>
          <w:szCs w:val="28"/>
        </w:rPr>
      </w:pPr>
    </w:p>
    <w:p w:rsidR="003A70F2" w:rsidRDefault="003A70F2" w:rsidP="003A70F2">
      <w:pPr>
        <w:spacing w:after="0"/>
        <w:jc w:val="center"/>
        <w:rPr>
          <w:rFonts w:ascii="Times New Roman" w:hAnsi="Times New Roman" w:cs="Times New Roman"/>
          <w:sz w:val="28"/>
          <w:szCs w:val="28"/>
        </w:rPr>
      </w:pPr>
    </w:p>
    <w:p w:rsidR="003A70F2" w:rsidRPr="00E8026E" w:rsidRDefault="003A70F2" w:rsidP="003A70F2">
      <w:pPr>
        <w:spacing w:after="0"/>
        <w:jc w:val="center"/>
        <w:rPr>
          <w:rFonts w:ascii="Times New Roman" w:hAnsi="Times New Roman" w:cs="Times New Roman"/>
          <w:sz w:val="28"/>
          <w:szCs w:val="28"/>
        </w:rPr>
      </w:pPr>
    </w:p>
    <w:p w:rsidR="003A70F2" w:rsidRDefault="003A70F2" w:rsidP="003A70F2">
      <w:pPr>
        <w:spacing w:after="0"/>
        <w:rPr>
          <w:rFonts w:ascii="Times New Roman" w:hAnsi="Times New Roman" w:cs="Times New Roman"/>
          <w:sz w:val="28"/>
          <w:szCs w:val="28"/>
        </w:rPr>
      </w:pPr>
    </w:p>
    <w:p w:rsidR="003A70F2" w:rsidRDefault="003A70F2" w:rsidP="003A70F2">
      <w:pPr>
        <w:spacing w:after="0"/>
        <w:jc w:val="center"/>
        <w:rPr>
          <w:rFonts w:ascii="Times New Roman" w:hAnsi="Times New Roman" w:cs="Times New Roman"/>
          <w:sz w:val="28"/>
          <w:szCs w:val="28"/>
        </w:rPr>
      </w:pPr>
    </w:p>
    <w:p w:rsidR="003A70F2" w:rsidRDefault="003A70F2" w:rsidP="003A70F2">
      <w:pPr>
        <w:spacing w:after="0"/>
        <w:jc w:val="center"/>
        <w:rPr>
          <w:rFonts w:ascii="Times New Roman" w:hAnsi="Times New Roman" w:cs="Times New Roman"/>
          <w:sz w:val="28"/>
          <w:szCs w:val="28"/>
        </w:rPr>
      </w:pPr>
    </w:p>
    <w:p w:rsidR="003A70F2" w:rsidRPr="00E8026E" w:rsidRDefault="003A70F2" w:rsidP="003A70F2">
      <w:pPr>
        <w:spacing w:after="0"/>
        <w:jc w:val="center"/>
        <w:rPr>
          <w:rFonts w:ascii="Times New Roman" w:hAnsi="Times New Roman" w:cs="Times New Roman"/>
          <w:sz w:val="28"/>
          <w:szCs w:val="28"/>
        </w:rPr>
      </w:pPr>
    </w:p>
    <w:p w:rsidR="003A70F2" w:rsidRDefault="003A70F2" w:rsidP="003A70F2">
      <w:pPr>
        <w:spacing w:after="0"/>
        <w:jc w:val="center"/>
        <w:rPr>
          <w:rFonts w:ascii="Times New Roman" w:hAnsi="Times New Roman" w:cs="Times New Roman"/>
          <w:sz w:val="28"/>
          <w:szCs w:val="28"/>
        </w:rPr>
      </w:pPr>
    </w:p>
    <w:p w:rsidR="003A70F2" w:rsidRDefault="003A70F2" w:rsidP="003A70F2">
      <w:pPr>
        <w:spacing w:after="0"/>
        <w:jc w:val="center"/>
        <w:rPr>
          <w:rFonts w:ascii="Times New Roman" w:hAnsi="Times New Roman" w:cs="Times New Roman"/>
          <w:b/>
          <w:bCs/>
          <w:sz w:val="28"/>
          <w:szCs w:val="28"/>
        </w:rPr>
      </w:pPr>
      <w:r>
        <w:rPr>
          <w:rFonts w:ascii="Times New Roman" w:hAnsi="Times New Roman" w:cs="Times New Roman"/>
          <w:b/>
          <w:bCs/>
          <w:sz w:val="28"/>
          <w:szCs w:val="28"/>
        </w:rPr>
        <w:t>Ижма 2015</w:t>
      </w:r>
      <w:r w:rsidRPr="00E8026E">
        <w:rPr>
          <w:rFonts w:ascii="Times New Roman" w:hAnsi="Times New Roman" w:cs="Times New Roman"/>
          <w:b/>
          <w:bCs/>
          <w:sz w:val="28"/>
          <w:szCs w:val="28"/>
        </w:rPr>
        <w:t xml:space="preserve"> г.</w:t>
      </w:r>
    </w:p>
    <w:p w:rsidR="003A70F2" w:rsidRDefault="003A70F2" w:rsidP="003A70F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Содержание</w:t>
      </w:r>
    </w:p>
    <w:p w:rsidR="003A70F2" w:rsidRDefault="003A70F2" w:rsidP="003A70F2">
      <w:pPr>
        <w:spacing w:after="0"/>
        <w:rPr>
          <w:rFonts w:ascii="Times New Roman" w:hAnsi="Times New Roman" w:cs="Times New Roman"/>
          <w:b/>
          <w:sz w:val="20"/>
          <w:szCs w:val="20"/>
        </w:rPr>
      </w:pPr>
    </w:p>
    <w:p w:rsidR="003A70F2" w:rsidRDefault="003A70F2" w:rsidP="003A70F2">
      <w:pPr>
        <w:spacing w:after="0"/>
        <w:rPr>
          <w:rFonts w:ascii="Times New Roman" w:hAnsi="Times New Roman" w:cs="Times New Roman"/>
          <w:b/>
          <w:sz w:val="20"/>
          <w:szCs w:val="20"/>
        </w:rPr>
      </w:pPr>
      <w:r>
        <w:rPr>
          <w:rFonts w:ascii="Times New Roman" w:hAnsi="Times New Roman" w:cs="Times New Roman"/>
          <w:b/>
          <w:sz w:val="20"/>
          <w:szCs w:val="20"/>
        </w:rPr>
        <w:t xml:space="preserve">Решение </w:t>
      </w:r>
      <w:r w:rsidRPr="00BC08F5">
        <w:rPr>
          <w:rFonts w:ascii="Times New Roman" w:hAnsi="Times New Roman" w:cs="Times New Roman"/>
          <w:b/>
          <w:sz w:val="20"/>
          <w:szCs w:val="20"/>
        </w:rPr>
        <w:t xml:space="preserve">№ </w:t>
      </w:r>
      <w:r>
        <w:rPr>
          <w:rFonts w:ascii="Times New Roman" w:hAnsi="Times New Roman" w:cs="Times New Roman"/>
          <w:b/>
          <w:sz w:val="20"/>
          <w:szCs w:val="20"/>
        </w:rPr>
        <w:t>5-5/1</w:t>
      </w:r>
      <w:r w:rsidRPr="00BC08F5">
        <w:rPr>
          <w:rFonts w:ascii="Times New Roman" w:hAnsi="Times New Roman" w:cs="Times New Roman"/>
          <w:b/>
          <w:sz w:val="20"/>
          <w:szCs w:val="20"/>
        </w:rPr>
        <w:t xml:space="preserve"> от </w:t>
      </w:r>
      <w:r>
        <w:rPr>
          <w:rFonts w:ascii="Times New Roman" w:hAnsi="Times New Roman" w:cs="Times New Roman"/>
          <w:b/>
          <w:sz w:val="20"/>
          <w:szCs w:val="20"/>
        </w:rPr>
        <w:t>14</w:t>
      </w:r>
      <w:r w:rsidRPr="00BC08F5">
        <w:rPr>
          <w:rFonts w:ascii="Times New Roman" w:hAnsi="Times New Roman" w:cs="Times New Roman"/>
          <w:b/>
          <w:sz w:val="20"/>
          <w:szCs w:val="20"/>
        </w:rPr>
        <w:t>.1</w:t>
      </w:r>
      <w:r>
        <w:rPr>
          <w:rFonts w:ascii="Times New Roman" w:hAnsi="Times New Roman" w:cs="Times New Roman"/>
          <w:b/>
          <w:sz w:val="20"/>
          <w:szCs w:val="20"/>
        </w:rPr>
        <w:t>2</w:t>
      </w:r>
      <w:r w:rsidRPr="00BC08F5">
        <w:rPr>
          <w:rFonts w:ascii="Times New Roman" w:hAnsi="Times New Roman" w:cs="Times New Roman"/>
          <w:b/>
          <w:sz w:val="20"/>
          <w:szCs w:val="20"/>
        </w:rPr>
        <w:t>.2015 года</w:t>
      </w:r>
    </w:p>
    <w:p w:rsidR="003A70F2" w:rsidRDefault="003A70F2" w:rsidP="003A70F2">
      <w:pPr>
        <w:jc w:val="both"/>
        <w:rPr>
          <w:rFonts w:ascii="Times New Roman" w:hAnsi="Times New Roman" w:cs="Times New Roman"/>
          <w:sz w:val="20"/>
          <w:szCs w:val="20"/>
        </w:rPr>
      </w:pPr>
      <w:r w:rsidRPr="003A70F2">
        <w:rPr>
          <w:rFonts w:ascii="Times New Roman" w:hAnsi="Times New Roman" w:cs="Times New Roman"/>
          <w:sz w:val="20"/>
          <w:szCs w:val="20"/>
        </w:rPr>
        <w:t>О бюджете муниципального образования муниципального района</w:t>
      </w:r>
      <w:r>
        <w:rPr>
          <w:rFonts w:ascii="Times New Roman" w:hAnsi="Times New Roman" w:cs="Times New Roman"/>
          <w:sz w:val="20"/>
          <w:szCs w:val="20"/>
        </w:rPr>
        <w:t xml:space="preserve"> </w:t>
      </w:r>
      <w:r w:rsidRPr="003A70F2">
        <w:rPr>
          <w:rFonts w:ascii="Times New Roman" w:hAnsi="Times New Roman" w:cs="Times New Roman"/>
          <w:sz w:val="20"/>
          <w:szCs w:val="20"/>
        </w:rPr>
        <w:t>«Ижемский» на 2016 год и плановый период  2017 и 2018 годов</w:t>
      </w:r>
    </w:p>
    <w:p w:rsidR="00B70A70" w:rsidRDefault="00B70A70" w:rsidP="00B70A70">
      <w:pPr>
        <w:spacing w:after="0"/>
        <w:rPr>
          <w:rFonts w:ascii="Times New Roman" w:hAnsi="Times New Roman" w:cs="Times New Roman"/>
          <w:b/>
          <w:sz w:val="20"/>
          <w:szCs w:val="20"/>
        </w:rPr>
      </w:pPr>
      <w:r>
        <w:rPr>
          <w:rFonts w:ascii="Times New Roman" w:hAnsi="Times New Roman" w:cs="Times New Roman"/>
          <w:b/>
          <w:sz w:val="20"/>
          <w:szCs w:val="20"/>
        </w:rPr>
        <w:t xml:space="preserve">Решение </w:t>
      </w:r>
      <w:r w:rsidRPr="00BC08F5">
        <w:rPr>
          <w:rFonts w:ascii="Times New Roman" w:hAnsi="Times New Roman" w:cs="Times New Roman"/>
          <w:b/>
          <w:sz w:val="20"/>
          <w:szCs w:val="20"/>
        </w:rPr>
        <w:t xml:space="preserve">№ </w:t>
      </w:r>
      <w:r>
        <w:rPr>
          <w:rFonts w:ascii="Times New Roman" w:hAnsi="Times New Roman" w:cs="Times New Roman"/>
          <w:b/>
          <w:sz w:val="20"/>
          <w:szCs w:val="20"/>
        </w:rPr>
        <w:t>5-5/2</w:t>
      </w:r>
      <w:r w:rsidRPr="00BC08F5">
        <w:rPr>
          <w:rFonts w:ascii="Times New Roman" w:hAnsi="Times New Roman" w:cs="Times New Roman"/>
          <w:b/>
          <w:sz w:val="20"/>
          <w:szCs w:val="20"/>
        </w:rPr>
        <w:t xml:space="preserve"> от </w:t>
      </w:r>
      <w:r>
        <w:rPr>
          <w:rFonts w:ascii="Times New Roman" w:hAnsi="Times New Roman" w:cs="Times New Roman"/>
          <w:b/>
          <w:sz w:val="20"/>
          <w:szCs w:val="20"/>
        </w:rPr>
        <w:t>14</w:t>
      </w:r>
      <w:r w:rsidRPr="00BC08F5">
        <w:rPr>
          <w:rFonts w:ascii="Times New Roman" w:hAnsi="Times New Roman" w:cs="Times New Roman"/>
          <w:b/>
          <w:sz w:val="20"/>
          <w:szCs w:val="20"/>
        </w:rPr>
        <w:t>.1</w:t>
      </w:r>
      <w:r>
        <w:rPr>
          <w:rFonts w:ascii="Times New Roman" w:hAnsi="Times New Roman" w:cs="Times New Roman"/>
          <w:b/>
          <w:sz w:val="20"/>
          <w:szCs w:val="20"/>
        </w:rPr>
        <w:t>2</w:t>
      </w:r>
      <w:r w:rsidRPr="00BC08F5">
        <w:rPr>
          <w:rFonts w:ascii="Times New Roman" w:hAnsi="Times New Roman" w:cs="Times New Roman"/>
          <w:b/>
          <w:sz w:val="20"/>
          <w:szCs w:val="20"/>
        </w:rPr>
        <w:t>.2015 года</w:t>
      </w:r>
    </w:p>
    <w:p w:rsidR="00B70A70" w:rsidRPr="00B70A70" w:rsidRDefault="00B70A70" w:rsidP="00B70A70">
      <w:pPr>
        <w:ind w:right="282"/>
        <w:jc w:val="both"/>
        <w:rPr>
          <w:rFonts w:ascii="Times New Roman" w:hAnsi="Times New Roman" w:cs="Times New Roman"/>
          <w:sz w:val="20"/>
          <w:szCs w:val="20"/>
        </w:rPr>
      </w:pPr>
      <w:r w:rsidRPr="00B70A70">
        <w:rPr>
          <w:rFonts w:ascii="Times New Roman" w:hAnsi="Times New Roman" w:cs="Times New Roman"/>
          <w:sz w:val="20"/>
          <w:szCs w:val="20"/>
        </w:rPr>
        <w:t>О внесении изменений в решение Совета муниципального района «Ижемский» от 05 октября 2012 года  № 4-15/5 «Об утверждении положения «О бюджетном процессе в муниципальном образовании муниципального района «Ижемский»</w:t>
      </w:r>
    </w:p>
    <w:p w:rsidR="00542B2D" w:rsidRDefault="00542B2D" w:rsidP="00542B2D">
      <w:pPr>
        <w:spacing w:after="0"/>
        <w:rPr>
          <w:rFonts w:ascii="Times New Roman" w:hAnsi="Times New Roman" w:cs="Times New Roman"/>
          <w:b/>
          <w:sz w:val="20"/>
          <w:szCs w:val="20"/>
        </w:rPr>
      </w:pPr>
      <w:r>
        <w:rPr>
          <w:rFonts w:ascii="Times New Roman" w:hAnsi="Times New Roman" w:cs="Times New Roman"/>
          <w:b/>
          <w:sz w:val="20"/>
          <w:szCs w:val="20"/>
        </w:rPr>
        <w:t xml:space="preserve">Решение </w:t>
      </w:r>
      <w:r w:rsidRPr="00BC08F5">
        <w:rPr>
          <w:rFonts w:ascii="Times New Roman" w:hAnsi="Times New Roman" w:cs="Times New Roman"/>
          <w:b/>
          <w:sz w:val="20"/>
          <w:szCs w:val="20"/>
        </w:rPr>
        <w:t xml:space="preserve">№ </w:t>
      </w:r>
      <w:r>
        <w:rPr>
          <w:rFonts w:ascii="Times New Roman" w:hAnsi="Times New Roman" w:cs="Times New Roman"/>
          <w:b/>
          <w:sz w:val="20"/>
          <w:szCs w:val="20"/>
        </w:rPr>
        <w:t>5-5/</w:t>
      </w:r>
      <w:r w:rsidRPr="00F26523">
        <w:rPr>
          <w:rFonts w:ascii="Times New Roman" w:hAnsi="Times New Roman" w:cs="Times New Roman"/>
          <w:b/>
          <w:sz w:val="20"/>
          <w:szCs w:val="20"/>
        </w:rPr>
        <w:t>3</w:t>
      </w:r>
      <w:r w:rsidRPr="00BC08F5">
        <w:rPr>
          <w:rFonts w:ascii="Times New Roman" w:hAnsi="Times New Roman" w:cs="Times New Roman"/>
          <w:b/>
          <w:sz w:val="20"/>
          <w:szCs w:val="20"/>
        </w:rPr>
        <w:t xml:space="preserve"> от </w:t>
      </w:r>
      <w:r>
        <w:rPr>
          <w:rFonts w:ascii="Times New Roman" w:hAnsi="Times New Roman" w:cs="Times New Roman"/>
          <w:b/>
          <w:sz w:val="20"/>
          <w:szCs w:val="20"/>
        </w:rPr>
        <w:t>14</w:t>
      </w:r>
      <w:r w:rsidRPr="00BC08F5">
        <w:rPr>
          <w:rFonts w:ascii="Times New Roman" w:hAnsi="Times New Roman" w:cs="Times New Roman"/>
          <w:b/>
          <w:sz w:val="20"/>
          <w:szCs w:val="20"/>
        </w:rPr>
        <w:t>.1</w:t>
      </w:r>
      <w:r>
        <w:rPr>
          <w:rFonts w:ascii="Times New Roman" w:hAnsi="Times New Roman" w:cs="Times New Roman"/>
          <w:b/>
          <w:sz w:val="20"/>
          <w:szCs w:val="20"/>
        </w:rPr>
        <w:t>2</w:t>
      </w:r>
      <w:r w:rsidRPr="00BC08F5">
        <w:rPr>
          <w:rFonts w:ascii="Times New Roman" w:hAnsi="Times New Roman" w:cs="Times New Roman"/>
          <w:b/>
          <w:sz w:val="20"/>
          <w:szCs w:val="20"/>
        </w:rPr>
        <w:t>.2015 года</w:t>
      </w:r>
    </w:p>
    <w:p w:rsidR="00053639" w:rsidRPr="00F26523" w:rsidRDefault="00542B2D">
      <w:pPr>
        <w:rPr>
          <w:rFonts w:ascii="Times New Roman" w:hAnsi="Times New Roman" w:cs="Times New Roman"/>
          <w:sz w:val="20"/>
          <w:szCs w:val="20"/>
        </w:rPr>
      </w:pPr>
      <w:r w:rsidRPr="00542B2D">
        <w:rPr>
          <w:rFonts w:ascii="Times New Roman" w:hAnsi="Times New Roman" w:cs="Times New Roman"/>
          <w:sz w:val="20"/>
          <w:szCs w:val="20"/>
        </w:rPr>
        <w:t>О принятии  к осуществлению части полномочий по решению вопросов местного значения органов местного самоуправления сельских поселений, расположенных на территории муниципального района «Ижемский», на 2016 год</w:t>
      </w:r>
    </w:p>
    <w:p w:rsidR="00542B2D" w:rsidRDefault="00542B2D" w:rsidP="00542B2D">
      <w:pPr>
        <w:spacing w:after="0"/>
        <w:rPr>
          <w:rFonts w:ascii="Times New Roman" w:hAnsi="Times New Roman" w:cs="Times New Roman"/>
          <w:b/>
          <w:sz w:val="20"/>
          <w:szCs w:val="20"/>
        </w:rPr>
      </w:pPr>
      <w:r>
        <w:rPr>
          <w:rFonts w:ascii="Times New Roman" w:hAnsi="Times New Roman" w:cs="Times New Roman"/>
          <w:b/>
          <w:sz w:val="20"/>
          <w:szCs w:val="20"/>
        </w:rPr>
        <w:t xml:space="preserve">Решение </w:t>
      </w:r>
      <w:r w:rsidRPr="00BC08F5">
        <w:rPr>
          <w:rFonts w:ascii="Times New Roman" w:hAnsi="Times New Roman" w:cs="Times New Roman"/>
          <w:b/>
          <w:sz w:val="20"/>
          <w:szCs w:val="20"/>
        </w:rPr>
        <w:t xml:space="preserve">№ </w:t>
      </w:r>
      <w:r>
        <w:rPr>
          <w:rFonts w:ascii="Times New Roman" w:hAnsi="Times New Roman" w:cs="Times New Roman"/>
          <w:b/>
          <w:sz w:val="20"/>
          <w:szCs w:val="20"/>
        </w:rPr>
        <w:t>5-5/</w:t>
      </w:r>
      <w:r w:rsidRPr="00542B2D">
        <w:rPr>
          <w:rFonts w:ascii="Times New Roman" w:hAnsi="Times New Roman" w:cs="Times New Roman"/>
          <w:b/>
          <w:sz w:val="20"/>
          <w:szCs w:val="20"/>
        </w:rPr>
        <w:t>4</w:t>
      </w:r>
      <w:r w:rsidRPr="00BC08F5">
        <w:rPr>
          <w:rFonts w:ascii="Times New Roman" w:hAnsi="Times New Roman" w:cs="Times New Roman"/>
          <w:b/>
          <w:sz w:val="20"/>
          <w:szCs w:val="20"/>
        </w:rPr>
        <w:t xml:space="preserve"> от </w:t>
      </w:r>
      <w:r>
        <w:rPr>
          <w:rFonts w:ascii="Times New Roman" w:hAnsi="Times New Roman" w:cs="Times New Roman"/>
          <w:b/>
          <w:sz w:val="20"/>
          <w:szCs w:val="20"/>
        </w:rPr>
        <w:t>14</w:t>
      </w:r>
      <w:r w:rsidRPr="00BC08F5">
        <w:rPr>
          <w:rFonts w:ascii="Times New Roman" w:hAnsi="Times New Roman" w:cs="Times New Roman"/>
          <w:b/>
          <w:sz w:val="20"/>
          <w:szCs w:val="20"/>
        </w:rPr>
        <w:t>.1</w:t>
      </w:r>
      <w:r>
        <w:rPr>
          <w:rFonts w:ascii="Times New Roman" w:hAnsi="Times New Roman" w:cs="Times New Roman"/>
          <w:b/>
          <w:sz w:val="20"/>
          <w:szCs w:val="20"/>
        </w:rPr>
        <w:t>2</w:t>
      </w:r>
      <w:r w:rsidRPr="00BC08F5">
        <w:rPr>
          <w:rFonts w:ascii="Times New Roman" w:hAnsi="Times New Roman" w:cs="Times New Roman"/>
          <w:b/>
          <w:sz w:val="20"/>
          <w:szCs w:val="20"/>
        </w:rPr>
        <w:t>.2015 года</w:t>
      </w:r>
    </w:p>
    <w:p w:rsidR="00542B2D" w:rsidRPr="00934C41" w:rsidRDefault="00542B2D" w:rsidP="00542B2D">
      <w:pPr>
        <w:pStyle w:val="ConsPlusTitle"/>
        <w:jc w:val="both"/>
        <w:rPr>
          <w:rFonts w:ascii="Times New Roman" w:hAnsi="Times New Roman" w:cs="Times New Roman"/>
          <w:b w:val="0"/>
          <w:sz w:val="20"/>
        </w:rPr>
      </w:pPr>
      <w:r w:rsidRPr="00542B2D">
        <w:rPr>
          <w:rFonts w:ascii="Times New Roman" w:hAnsi="Times New Roman" w:cs="Times New Roman"/>
          <w:b w:val="0"/>
          <w:sz w:val="20"/>
        </w:rPr>
        <w:t xml:space="preserve">Об утверждении </w:t>
      </w:r>
      <w:proofErr w:type="gramStart"/>
      <w:r w:rsidRPr="00542B2D">
        <w:rPr>
          <w:rFonts w:ascii="Times New Roman" w:hAnsi="Times New Roman" w:cs="Times New Roman"/>
          <w:b w:val="0"/>
          <w:sz w:val="20"/>
        </w:rPr>
        <w:t>порядка планирования приватизации муниципального имущества  муниципального образования муниципального</w:t>
      </w:r>
      <w:proofErr w:type="gramEnd"/>
      <w:r w:rsidRPr="00542B2D">
        <w:rPr>
          <w:rFonts w:ascii="Times New Roman" w:hAnsi="Times New Roman" w:cs="Times New Roman"/>
          <w:b w:val="0"/>
          <w:sz w:val="20"/>
        </w:rPr>
        <w:t xml:space="preserve"> района «Ижемский»</w:t>
      </w:r>
    </w:p>
    <w:p w:rsidR="00542B2D" w:rsidRPr="00934C41" w:rsidRDefault="00542B2D" w:rsidP="00542B2D">
      <w:pPr>
        <w:pStyle w:val="ConsPlusTitle"/>
        <w:jc w:val="both"/>
        <w:rPr>
          <w:rFonts w:ascii="Times New Roman" w:hAnsi="Times New Roman" w:cs="Times New Roman"/>
          <w:b w:val="0"/>
          <w:sz w:val="20"/>
        </w:rPr>
      </w:pPr>
    </w:p>
    <w:p w:rsidR="00542B2D" w:rsidRDefault="00542B2D" w:rsidP="00542B2D">
      <w:pPr>
        <w:spacing w:after="0"/>
        <w:rPr>
          <w:rFonts w:ascii="Times New Roman" w:hAnsi="Times New Roman" w:cs="Times New Roman"/>
          <w:b/>
          <w:sz w:val="20"/>
          <w:szCs w:val="20"/>
        </w:rPr>
      </w:pPr>
      <w:r>
        <w:rPr>
          <w:rFonts w:ascii="Times New Roman" w:hAnsi="Times New Roman" w:cs="Times New Roman"/>
          <w:b/>
          <w:sz w:val="20"/>
          <w:szCs w:val="20"/>
        </w:rPr>
        <w:t xml:space="preserve">Решение </w:t>
      </w:r>
      <w:r w:rsidRPr="00BC08F5">
        <w:rPr>
          <w:rFonts w:ascii="Times New Roman" w:hAnsi="Times New Roman" w:cs="Times New Roman"/>
          <w:b/>
          <w:sz w:val="20"/>
          <w:szCs w:val="20"/>
        </w:rPr>
        <w:t xml:space="preserve">№ </w:t>
      </w:r>
      <w:r>
        <w:rPr>
          <w:rFonts w:ascii="Times New Roman" w:hAnsi="Times New Roman" w:cs="Times New Roman"/>
          <w:b/>
          <w:sz w:val="20"/>
          <w:szCs w:val="20"/>
        </w:rPr>
        <w:t>5-5/</w:t>
      </w:r>
      <w:r w:rsidRPr="00542B2D">
        <w:rPr>
          <w:rFonts w:ascii="Times New Roman" w:hAnsi="Times New Roman" w:cs="Times New Roman"/>
          <w:b/>
          <w:sz w:val="20"/>
          <w:szCs w:val="20"/>
        </w:rPr>
        <w:t>5</w:t>
      </w:r>
      <w:r w:rsidRPr="00BC08F5">
        <w:rPr>
          <w:rFonts w:ascii="Times New Roman" w:hAnsi="Times New Roman" w:cs="Times New Roman"/>
          <w:b/>
          <w:sz w:val="20"/>
          <w:szCs w:val="20"/>
        </w:rPr>
        <w:t xml:space="preserve"> от </w:t>
      </w:r>
      <w:r>
        <w:rPr>
          <w:rFonts w:ascii="Times New Roman" w:hAnsi="Times New Roman" w:cs="Times New Roman"/>
          <w:b/>
          <w:sz w:val="20"/>
          <w:szCs w:val="20"/>
        </w:rPr>
        <w:t>14</w:t>
      </w:r>
      <w:r w:rsidRPr="00BC08F5">
        <w:rPr>
          <w:rFonts w:ascii="Times New Roman" w:hAnsi="Times New Roman" w:cs="Times New Roman"/>
          <w:b/>
          <w:sz w:val="20"/>
          <w:szCs w:val="20"/>
        </w:rPr>
        <w:t>.1</w:t>
      </w:r>
      <w:r>
        <w:rPr>
          <w:rFonts w:ascii="Times New Roman" w:hAnsi="Times New Roman" w:cs="Times New Roman"/>
          <w:b/>
          <w:sz w:val="20"/>
          <w:szCs w:val="20"/>
        </w:rPr>
        <w:t>2</w:t>
      </w:r>
      <w:r w:rsidRPr="00BC08F5">
        <w:rPr>
          <w:rFonts w:ascii="Times New Roman" w:hAnsi="Times New Roman" w:cs="Times New Roman"/>
          <w:b/>
          <w:sz w:val="20"/>
          <w:szCs w:val="20"/>
        </w:rPr>
        <w:t>.2015 года</w:t>
      </w:r>
    </w:p>
    <w:p w:rsidR="00542B2D" w:rsidRPr="00542B2D" w:rsidRDefault="00542B2D" w:rsidP="00542B2D">
      <w:pPr>
        <w:autoSpaceDE w:val="0"/>
        <w:autoSpaceDN w:val="0"/>
        <w:spacing w:after="0" w:line="240" w:lineRule="auto"/>
        <w:jc w:val="both"/>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Об утверждении перечня имущества, предлагаемого к передаче из государственной собственности Республики Коми  в собственность муниципального образования муниципального района «Ижемский»</w:t>
      </w:r>
    </w:p>
    <w:p w:rsidR="00542B2D" w:rsidRPr="00542B2D" w:rsidRDefault="00542B2D" w:rsidP="00542B2D">
      <w:pPr>
        <w:pStyle w:val="ConsPlusTitle"/>
        <w:rPr>
          <w:rFonts w:ascii="Times New Roman" w:hAnsi="Times New Roman" w:cs="Times New Roman"/>
          <w:b w:val="0"/>
          <w:sz w:val="20"/>
        </w:rPr>
      </w:pPr>
    </w:p>
    <w:p w:rsidR="00542B2D" w:rsidRDefault="00542B2D" w:rsidP="00542B2D">
      <w:pPr>
        <w:spacing w:after="0"/>
        <w:rPr>
          <w:rFonts w:ascii="Times New Roman" w:hAnsi="Times New Roman" w:cs="Times New Roman"/>
          <w:b/>
          <w:sz w:val="20"/>
          <w:szCs w:val="20"/>
        </w:rPr>
      </w:pPr>
      <w:r>
        <w:rPr>
          <w:rFonts w:ascii="Times New Roman" w:hAnsi="Times New Roman" w:cs="Times New Roman"/>
          <w:b/>
          <w:sz w:val="20"/>
          <w:szCs w:val="20"/>
        </w:rPr>
        <w:t xml:space="preserve">Решение </w:t>
      </w:r>
      <w:r w:rsidRPr="00BC08F5">
        <w:rPr>
          <w:rFonts w:ascii="Times New Roman" w:hAnsi="Times New Roman" w:cs="Times New Roman"/>
          <w:b/>
          <w:sz w:val="20"/>
          <w:szCs w:val="20"/>
        </w:rPr>
        <w:t xml:space="preserve">№ </w:t>
      </w:r>
      <w:r>
        <w:rPr>
          <w:rFonts w:ascii="Times New Roman" w:hAnsi="Times New Roman" w:cs="Times New Roman"/>
          <w:b/>
          <w:sz w:val="20"/>
          <w:szCs w:val="20"/>
        </w:rPr>
        <w:t>5-5/</w:t>
      </w:r>
      <w:r w:rsidRPr="00F26523">
        <w:rPr>
          <w:rFonts w:ascii="Times New Roman" w:hAnsi="Times New Roman" w:cs="Times New Roman"/>
          <w:b/>
          <w:sz w:val="20"/>
          <w:szCs w:val="20"/>
        </w:rPr>
        <w:t>6</w:t>
      </w:r>
      <w:r w:rsidRPr="00BC08F5">
        <w:rPr>
          <w:rFonts w:ascii="Times New Roman" w:hAnsi="Times New Roman" w:cs="Times New Roman"/>
          <w:b/>
          <w:sz w:val="20"/>
          <w:szCs w:val="20"/>
        </w:rPr>
        <w:t xml:space="preserve"> от </w:t>
      </w:r>
      <w:r>
        <w:rPr>
          <w:rFonts w:ascii="Times New Roman" w:hAnsi="Times New Roman" w:cs="Times New Roman"/>
          <w:b/>
          <w:sz w:val="20"/>
          <w:szCs w:val="20"/>
        </w:rPr>
        <w:t>14</w:t>
      </w:r>
      <w:r w:rsidRPr="00BC08F5">
        <w:rPr>
          <w:rFonts w:ascii="Times New Roman" w:hAnsi="Times New Roman" w:cs="Times New Roman"/>
          <w:b/>
          <w:sz w:val="20"/>
          <w:szCs w:val="20"/>
        </w:rPr>
        <w:t>.1</w:t>
      </w:r>
      <w:r>
        <w:rPr>
          <w:rFonts w:ascii="Times New Roman" w:hAnsi="Times New Roman" w:cs="Times New Roman"/>
          <w:b/>
          <w:sz w:val="20"/>
          <w:szCs w:val="20"/>
        </w:rPr>
        <w:t>2</w:t>
      </w:r>
      <w:r w:rsidRPr="00BC08F5">
        <w:rPr>
          <w:rFonts w:ascii="Times New Roman" w:hAnsi="Times New Roman" w:cs="Times New Roman"/>
          <w:b/>
          <w:sz w:val="20"/>
          <w:szCs w:val="20"/>
        </w:rPr>
        <w:t>.2015 года</w:t>
      </w:r>
    </w:p>
    <w:p w:rsidR="00542B2D" w:rsidRPr="00542B2D" w:rsidRDefault="00542B2D" w:rsidP="00542B2D">
      <w:pPr>
        <w:jc w:val="both"/>
        <w:rPr>
          <w:rFonts w:ascii="Times New Roman" w:hAnsi="Times New Roman" w:cs="Times New Roman"/>
          <w:sz w:val="20"/>
          <w:szCs w:val="20"/>
        </w:rPr>
      </w:pPr>
      <w:r w:rsidRPr="00542B2D">
        <w:rPr>
          <w:rFonts w:ascii="Times New Roman" w:hAnsi="Times New Roman" w:cs="Times New Roman"/>
          <w:sz w:val="20"/>
          <w:szCs w:val="20"/>
        </w:rPr>
        <w:t>Об утверждении перечня имущества, предлагаемого к передаче из собственности муниципального образования муниципального района «Ижемский» в собственность сельского поселения «Щельяюр»</w:t>
      </w:r>
    </w:p>
    <w:p w:rsidR="00542B2D" w:rsidRDefault="00542B2D" w:rsidP="00542B2D">
      <w:pPr>
        <w:spacing w:after="0"/>
        <w:rPr>
          <w:rFonts w:ascii="Times New Roman" w:hAnsi="Times New Roman" w:cs="Times New Roman"/>
          <w:b/>
          <w:sz w:val="20"/>
          <w:szCs w:val="20"/>
        </w:rPr>
      </w:pPr>
      <w:r>
        <w:rPr>
          <w:rFonts w:ascii="Times New Roman" w:hAnsi="Times New Roman" w:cs="Times New Roman"/>
          <w:b/>
          <w:sz w:val="20"/>
          <w:szCs w:val="20"/>
        </w:rPr>
        <w:t xml:space="preserve">Решение </w:t>
      </w:r>
      <w:r w:rsidRPr="00BC08F5">
        <w:rPr>
          <w:rFonts w:ascii="Times New Roman" w:hAnsi="Times New Roman" w:cs="Times New Roman"/>
          <w:b/>
          <w:sz w:val="20"/>
          <w:szCs w:val="20"/>
        </w:rPr>
        <w:t xml:space="preserve">№ </w:t>
      </w:r>
      <w:r>
        <w:rPr>
          <w:rFonts w:ascii="Times New Roman" w:hAnsi="Times New Roman" w:cs="Times New Roman"/>
          <w:b/>
          <w:sz w:val="20"/>
          <w:szCs w:val="20"/>
        </w:rPr>
        <w:t>5-5/</w:t>
      </w:r>
      <w:r w:rsidRPr="00542B2D">
        <w:rPr>
          <w:rFonts w:ascii="Times New Roman" w:hAnsi="Times New Roman" w:cs="Times New Roman"/>
          <w:b/>
          <w:sz w:val="20"/>
          <w:szCs w:val="20"/>
        </w:rPr>
        <w:t>7</w:t>
      </w:r>
      <w:r w:rsidRPr="00BC08F5">
        <w:rPr>
          <w:rFonts w:ascii="Times New Roman" w:hAnsi="Times New Roman" w:cs="Times New Roman"/>
          <w:b/>
          <w:sz w:val="20"/>
          <w:szCs w:val="20"/>
        </w:rPr>
        <w:t xml:space="preserve"> от </w:t>
      </w:r>
      <w:r>
        <w:rPr>
          <w:rFonts w:ascii="Times New Roman" w:hAnsi="Times New Roman" w:cs="Times New Roman"/>
          <w:b/>
          <w:sz w:val="20"/>
          <w:szCs w:val="20"/>
        </w:rPr>
        <w:t>14</w:t>
      </w:r>
      <w:r w:rsidRPr="00BC08F5">
        <w:rPr>
          <w:rFonts w:ascii="Times New Roman" w:hAnsi="Times New Roman" w:cs="Times New Roman"/>
          <w:b/>
          <w:sz w:val="20"/>
          <w:szCs w:val="20"/>
        </w:rPr>
        <w:t>.1</w:t>
      </w:r>
      <w:r>
        <w:rPr>
          <w:rFonts w:ascii="Times New Roman" w:hAnsi="Times New Roman" w:cs="Times New Roman"/>
          <w:b/>
          <w:sz w:val="20"/>
          <w:szCs w:val="20"/>
        </w:rPr>
        <w:t>2</w:t>
      </w:r>
      <w:r w:rsidRPr="00BC08F5">
        <w:rPr>
          <w:rFonts w:ascii="Times New Roman" w:hAnsi="Times New Roman" w:cs="Times New Roman"/>
          <w:b/>
          <w:sz w:val="20"/>
          <w:szCs w:val="20"/>
        </w:rPr>
        <w:t>.2015 года</w:t>
      </w:r>
    </w:p>
    <w:p w:rsidR="00542B2D" w:rsidRPr="00F26523" w:rsidRDefault="00542B2D" w:rsidP="00542B2D">
      <w:pPr>
        <w:shd w:val="clear" w:color="auto" w:fill="FFFFFF"/>
        <w:spacing w:after="0" w:line="240" w:lineRule="auto"/>
        <w:ind w:right="7"/>
        <w:jc w:val="both"/>
        <w:rPr>
          <w:rFonts w:ascii="Times New Roman" w:eastAsia="Times New Roman" w:hAnsi="Times New Roman"/>
          <w:spacing w:val="-3"/>
          <w:sz w:val="20"/>
          <w:szCs w:val="20"/>
        </w:rPr>
      </w:pPr>
      <w:r w:rsidRPr="00542B2D">
        <w:rPr>
          <w:rFonts w:ascii="Times New Roman" w:eastAsia="Times New Roman" w:hAnsi="Times New Roman"/>
          <w:spacing w:val="-3"/>
          <w:sz w:val="20"/>
          <w:szCs w:val="20"/>
        </w:rPr>
        <w:t xml:space="preserve">Об избрании председателя постоянной комиссии Совета муниципального района «Ижемский» по строительству, дорожной деятельности и жилищно-коммунальному хозяйству  </w:t>
      </w:r>
    </w:p>
    <w:p w:rsidR="00542B2D" w:rsidRPr="00F26523" w:rsidRDefault="00542B2D" w:rsidP="00542B2D">
      <w:pPr>
        <w:shd w:val="clear" w:color="auto" w:fill="FFFFFF"/>
        <w:spacing w:after="0" w:line="240" w:lineRule="auto"/>
        <w:ind w:right="7"/>
        <w:jc w:val="both"/>
        <w:rPr>
          <w:rFonts w:ascii="Times New Roman" w:eastAsia="Times New Roman" w:hAnsi="Times New Roman"/>
          <w:spacing w:val="-3"/>
          <w:sz w:val="20"/>
          <w:szCs w:val="20"/>
        </w:rPr>
      </w:pPr>
    </w:p>
    <w:p w:rsidR="00542B2D" w:rsidRDefault="00542B2D" w:rsidP="00542B2D">
      <w:pPr>
        <w:spacing w:after="0"/>
        <w:rPr>
          <w:rFonts w:ascii="Times New Roman" w:hAnsi="Times New Roman" w:cs="Times New Roman"/>
          <w:b/>
          <w:sz w:val="20"/>
          <w:szCs w:val="20"/>
        </w:rPr>
      </w:pPr>
      <w:r>
        <w:rPr>
          <w:rFonts w:ascii="Times New Roman" w:hAnsi="Times New Roman" w:cs="Times New Roman"/>
          <w:b/>
          <w:sz w:val="20"/>
          <w:szCs w:val="20"/>
        </w:rPr>
        <w:t xml:space="preserve">Решение </w:t>
      </w:r>
      <w:r w:rsidRPr="00BC08F5">
        <w:rPr>
          <w:rFonts w:ascii="Times New Roman" w:hAnsi="Times New Roman" w:cs="Times New Roman"/>
          <w:b/>
          <w:sz w:val="20"/>
          <w:szCs w:val="20"/>
        </w:rPr>
        <w:t xml:space="preserve">№ </w:t>
      </w:r>
      <w:r>
        <w:rPr>
          <w:rFonts w:ascii="Times New Roman" w:hAnsi="Times New Roman" w:cs="Times New Roman"/>
          <w:b/>
          <w:sz w:val="20"/>
          <w:szCs w:val="20"/>
        </w:rPr>
        <w:t>5-5/</w:t>
      </w:r>
      <w:r w:rsidRPr="00542B2D">
        <w:rPr>
          <w:rFonts w:ascii="Times New Roman" w:hAnsi="Times New Roman" w:cs="Times New Roman"/>
          <w:b/>
          <w:sz w:val="20"/>
          <w:szCs w:val="20"/>
        </w:rPr>
        <w:t>8</w:t>
      </w:r>
      <w:r w:rsidRPr="00BC08F5">
        <w:rPr>
          <w:rFonts w:ascii="Times New Roman" w:hAnsi="Times New Roman" w:cs="Times New Roman"/>
          <w:b/>
          <w:sz w:val="20"/>
          <w:szCs w:val="20"/>
        </w:rPr>
        <w:t xml:space="preserve"> от </w:t>
      </w:r>
      <w:r>
        <w:rPr>
          <w:rFonts w:ascii="Times New Roman" w:hAnsi="Times New Roman" w:cs="Times New Roman"/>
          <w:b/>
          <w:sz w:val="20"/>
          <w:szCs w:val="20"/>
        </w:rPr>
        <w:t>14</w:t>
      </w:r>
      <w:r w:rsidRPr="00BC08F5">
        <w:rPr>
          <w:rFonts w:ascii="Times New Roman" w:hAnsi="Times New Roman" w:cs="Times New Roman"/>
          <w:b/>
          <w:sz w:val="20"/>
          <w:szCs w:val="20"/>
        </w:rPr>
        <w:t>.1</w:t>
      </w:r>
      <w:r>
        <w:rPr>
          <w:rFonts w:ascii="Times New Roman" w:hAnsi="Times New Roman" w:cs="Times New Roman"/>
          <w:b/>
          <w:sz w:val="20"/>
          <w:szCs w:val="20"/>
        </w:rPr>
        <w:t>2</w:t>
      </w:r>
      <w:r w:rsidRPr="00BC08F5">
        <w:rPr>
          <w:rFonts w:ascii="Times New Roman" w:hAnsi="Times New Roman" w:cs="Times New Roman"/>
          <w:b/>
          <w:sz w:val="20"/>
          <w:szCs w:val="20"/>
        </w:rPr>
        <w:t>.2015 года</w:t>
      </w:r>
    </w:p>
    <w:p w:rsidR="00542B2D" w:rsidRPr="00542B2D" w:rsidRDefault="00542B2D" w:rsidP="00542B2D">
      <w:pPr>
        <w:spacing w:after="0" w:line="240" w:lineRule="auto"/>
        <w:jc w:val="both"/>
        <w:rPr>
          <w:rFonts w:ascii="Times New Roman" w:hAnsi="Times New Roman"/>
          <w:sz w:val="20"/>
          <w:szCs w:val="20"/>
        </w:rPr>
      </w:pPr>
      <w:r w:rsidRPr="00542B2D">
        <w:rPr>
          <w:rFonts w:ascii="Times New Roman" w:hAnsi="Times New Roman"/>
          <w:sz w:val="20"/>
          <w:szCs w:val="20"/>
        </w:rPr>
        <w:t>Об организации бесплатного питания обучающихся с ограниченными возможностями здоровья в муниципальных общеобразовательных организациях муниципального района «Ижемский»</w:t>
      </w:r>
    </w:p>
    <w:p w:rsidR="00542B2D" w:rsidRPr="00542B2D" w:rsidRDefault="00542B2D" w:rsidP="00542B2D">
      <w:pPr>
        <w:shd w:val="clear" w:color="auto" w:fill="FFFFFF"/>
        <w:spacing w:after="0" w:line="240" w:lineRule="auto"/>
        <w:ind w:right="7"/>
        <w:jc w:val="both"/>
        <w:rPr>
          <w:rFonts w:ascii="Times New Roman" w:eastAsia="Times New Roman" w:hAnsi="Times New Roman"/>
          <w:spacing w:val="-3"/>
          <w:sz w:val="20"/>
          <w:szCs w:val="20"/>
        </w:rPr>
      </w:pPr>
    </w:p>
    <w:tbl>
      <w:tblPr>
        <w:tblpPr w:leftFromText="180" w:rightFromText="180" w:vertAnchor="page" w:horzAnchor="margin" w:tblpXSpec="center" w:tblpY="9661"/>
        <w:tblW w:w="0" w:type="auto"/>
        <w:tblLook w:val="04A0"/>
      </w:tblPr>
      <w:tblGrid>
        <w:gridCol w:w="3295"/>
        <w:gridCol w:w="3258"/>
        <w:gridCol w:w="3301"/>
      </w:tblGrid>
      <w:tr w:rsidR="008F7632" w:rsidRPr="003A70F2" w:rsidTr="008F7632">
        <w:tc>
          <w:tcPr>
            <w:tcW w:w="3295" w:type="dxa"/>
          </w:tcPr>
          <w:p w:rsidR="008F7632" w:rsidRPr="003A70F2" w:rsidRDefault="008F7632" w:rsidP="008F7632">
            <w:pPr>
              <w:tabs>
                <w:tab w:val="left" w:pos="2310"/>
              </w:tabs>
              <w:spacing w:after="0" w:line="240" w:lineRule="auto"/>
              <w:jc w:val="center"/>
              <w:rPr>
                <w:rFonts w:ascii="Times New Roman" w:eastAsia="Times New Roman" w:hAnsi="Times New Roman" w:cs="Times New Roman"/>
                <w:b/>
                <w:sz w:val="20"/>
                <w:szCs w:val="20"/>
                <w:lang w:eastAsia="en-US"/>
              </w:rPr>
            </w:pPr>
          </w:p>
          <w:p w:rsidR="008F7632" w:rsidRPr="003A70F2" w:rsidRDefault="008F7632" w:rsidP="008F7632">
            <w:pPr>
              <w:tabs>
                <w:tab w:val="left" w:pos="2310"/>
              </w:tabs>
              <w:spacing w:after="0" w:line="240" w:lineRule="auto"/>
              <w:jc w:val="center"/>
              <w:rPr>
                <w:rFonts w:ascii="Times New Roman" w:eastAsia="Times New Roman" w:hAnsi="Times New Roman" w:cs="Times New Roman"/>
                <w:b/>
                <w:sz w:val="20"/>
                <w:szCs w:val="20"/>
                <w:lang w:val="en-US" w:eastAsia="ar-SA"/>
              </w:rPr>
            </w:pPr>
            <w:r w:rsidRPr="003A70F2">
              <w:rPr>
                <w:rFonts w:ascii="Times New Roman" w:eastAsia="Times New Roman" w:hAnsi="Times New Roman" w:cs="Times New Roman"/>
                <w:b/>
                <w:sz w:val="20"/>
                <w:szCs w:val="20"/>
                <w:lang w:val="en-US" w:eastAsia="en-US"/>
              </w:rPr>
              <w:t>«Изьва»</w:t>
            </w:r>
          </w:p>
          <w:p w:rsidR="008F7632" w:rsidRPr="003A70F2" w:rsidRDefault="008F7632" w:rsidP="008F7632">
            <w:pPr>
              <w:tabs>
                <w:tab w:val="left" w:pos="2310"/>
              </w:tabs>
              <w:spacing w:after="0" w:line="240" w:lineRule="auto"/>
              <w:jc w:val="center"/>
              <w:rPr>
                <w:rFonts w:ascii="Times New Roman" w:eastAsia="Times New Roman" w:hAnsi="Times New Roman" w:cs="Times New Roman"/>
                <w:b/>
                <w:sz w:val="20"/>
                <w:szCs w:val="20"/>
                <w:lang w:val="en-US" w:eastAsia="en-US"/>
              </w:rPr>
            </w:pPr>
            <w:r w:rsidRPr="003A70F2">
              <w:rPr>
                <w:rFonts w:ascii="Times New Roman" w:eastAsia="Times New Roman" w:hAnsi="Times New Roman" w:cs="Times New Roman"/>
                <w:b/>
                <w:sz w:val="20"/>
                <w:szCs w:val="20"/>
                <w:lang w:val="en-US" w:eastAsia="en-US"/>
              </w:rPr>
              <w:t>муниципальнöй районса</w:t>
            </w:r>
          </w:p>
          <w:p w:rsidR="008F7632" w:rsidRPr="003A70F2" w:rsidRDefault="008F7632" w:rsidP="008F7632">
            <w:pPr>
              <w:tabs>
                <w:tab w:val="left" w:pos="2310"/>
              </w:tabs>
              <w:suppressAutoHyphens/>
              <w:spacing w:after="0" w:line="240" w:lineRule="auto"/>
              <w:jc w:val="center"/>
              <w:rPr>
                <w:rFonts w:ascii="Times New Roman" w:eastAsia="Times New Roman" w:hAnsi="Times New Roman" w:cs="Times New Roman"/>
                <w:b/>
                <w:sz w:val="20"/>
                <w:szCs w:val="20"/>
                <w:lang w:val="en-US" w:eastAsia="ar-SA"/>
              </w:rPr>
            </w:pPr>
            <w:r w:rsidRPr="003A70F2">
              <w:rPr>
                <w:rFonts w:ascii="Times New Roman" w:eastAsia="Times New Roman" w:hAnsi="Times New Roman" w:cs="Times New Roman"/>
                <w:b/>
                <w:sz w:val="20"/>
                <w:szCs w:val="20"/>
                <w:lang w:val="en-US" w:eastAsia="en-US"/>
              </w:rPr>
              <w:t>Сöвет</w:t>
            </w:r>
          </w:p>
        </w:tc>
        <w:tc>
          <w:tcPr>
            <w:tcW w:w="3258" w:type="dxa"/>
          </w:tcPr>
          <w:p w:rsidR="008F7632" w:rsidRPr="003A70F2" w:rsidRDefault="008F7632" w:rsidP="008F7632">
            <w:pPr>
              <w:spacing w:after="0"/>
              <w:jc w:val="center"/>
              <w:rPr>
                <w:rFonts w:ascii="Times New Roman" w:eastAsia="Times New Roman" w:hAnsi="Times New Roman" w:cs="Times New Roman"/>
                <w:sz w:val="20"/>
                <w:szCs w:val="20"/>
                <w:lang w:val="en-US" w:eastAsia="ar-SA"/>
              </w:rPr>
            </w:pPr>
            <w:r w:rsidRPr="003A70F2">
              <w:rPr>
                <w:rFonts w:ascii="Times New Roman" w:eastAsia="Times New Roman" w:hAnsi="Times New Roman" w:cs="Times New Roman"/>
                <w:noProof/>
                <w:sz w:val="20"/>
                <w:szCs w:val="20"/>
              </w:rPr>
              <w:drawing>
                <wp:inline distT="0" distB="0" distL="0" distR="0">
                  <wp:extent cx="714375" cy="876300"/>
                  <wp:effectExtent l="19050" t="0" r="9525" b="0"/>
                  <wp:docPr id="1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8F7632" w:rsidRPr="003A70F2" w:rsidRDefault="008F7632" w:rsidP="008F7632">
            <w:pPr>
              <w:tabs>
                <w:tab w:val="left" w:pos="2310"/>
              </w:tabs>
              <w:suppressAutoHyphens/>
              <w:spacing w:after="0"/>
              <w:jc w:val="center"/>
              <w:rPr>
                <w:rFonts w:ascii="Times New Roman" w:eastAsia="Times New Roman" w:hAnsi="Times New Roman" w:cs="Times New Roman"/>
                <w:b/>
                <w:sz w:val="20"/>
                <w:szCs w:val="20"/>
                <w:lang w:val="en-US" w:eastAsia="ar-SA"/>
              </w:rPr>
            </w:pPr>
          </w:p>
        </w:tc>
        <w:tc>
          <w:tcPr>
            <w:tcW w:w="3301" w:type="dxa"/>
          </w:tcPr>
          <w:p w:rsidR="008F7632" w:rsidRPr="003A70F2" w:rsidRDefault="008F7632" w:rsidP="008F7632">
            <w:pPr>
              <w:tabs>
                <w:tab w:val="left" w:pos="2310"/>
              </w:tabs>
              <w:spacing w:after="0"/>
              <w:jc w:val="center"/>
              <w:rPr>
                <w:rFonts w:ascii="Times New Roman" w:eastAsia="Times New Roman" w:hAnsi="Times New Roman" w:cs="Times New Roman"/>
                <w:b/>
                <w:sz w:val="20"/>
                <w:szCs w:val="20"/>
                <w:lang w:eastAsia="en-US"/>
              </w:rPr>
            </w:pPr>
          </w:p>
          <w:p w:rsidR="008F7632" w:rsidRPr="003A70F2" w:rsidRDefault="008F7632" w:rsidP="008F7632">
            <w:pPr>
              <w:tabs>
                <w:tab w:val="left" w:pos="2310"/>
              </w:tabs>
              <w:spacing w:after="0"/>
              <w:jc w:val="center"/>
              <w:rPr>
                <w:rFonts w:ascii="Times New Roman" w:eastAsia="Times New Roman" w:hAnsi="Times New Roman" w:cs="Times New Roman"/>
                <w:b/>
                <w:sz w:val="20"/>
                <w:szCs w:val="20"/>
                <w:lang w:val="en-US" w:eastAsia="ar-SA"/>
              </w:rPr>
            </w:pPr>
            <w:r w:rsidRPr="003A70F2">
              <w:rPr>
                <w:rFonts w:ascii="Times New Roman" w:eastAsia="Times New Roman" w:hAnsi="Times New Roman" w:cs="Times New Roman"/>
                <w:b/>
                <w:sz w:val="20"/>
                <w:szCs w:val="20"/>
                <w:lang w:val="en-US" w:eastAsia="en-US"/>
              </w:rPr>
              <w:t>Совет</w:t>
            </w:r>
          </w:p>
          <w:p w:rsidR="008F7632" w:rsidRPr="003A70F2" w:rsidRDefault="008F7632" w:rsidP="008F7632">
            <w:pPr>
              <w:tabs>
                <w:tab w:val="left" w:pos="2310"/>
              </w:tabs>
              <w:spacing w:after="0"/>
              <w:jc w:val="center"/>
              <w:rPr>
                <w:rFonts w:ascii="Times New Roman" w:eastAsia="Times New Roman" w:hAnsi="Times New Roman" w:cs="Times New Roman"/>
                <w:b/>
                <w:sz w:val="20"/>
                <w:szCs w:val="20"/>
                <w:lang w:val="en-US" w:eastAsia="en-US"/>
              </w:rPr>
            </w:pPr>
            <w:r w:rsidRPr="003A70F2">
              <w:rPr>
                <w:rFonts w:ascii="Times New Roman" w:eastAsia="Times New Roman" w:hAnsi="Times New Roman" w:cs="Times New Roman"/>
                <w:b/>
                <w:sz w:val="20"/>
                <w:szCs w:val="20"/>
                <w:lang w:val="en-US" w:eastAsia="en-US"/>
              </w:rPr>
              <w:t>муниципального района</w:t>
            </w:r>
          </w:p>
          <w:p w:rsidR="008F7632" w:rsidRPr="003A70F2" w:rsidRDefault="008F7632" w:rsidP="008F7632">
            <w:pPr>
              <w:tabs>
                <w:tab w:val="left" w:pos="2310"/>
              </w:tabs>
              <w:spacing w:after="0"/>
              <w:jc w:val="center"/>
              <w:rPr>
                <w:rFonts w:ascii="Times New Roman" w:eastAsia="Times New Roman" w:hAnsi="Times New Roman" w:cs="Times New Roman"/>
                <w:b/>
                <w:sz w:val="20"/>
                <w:szCs w:val="20"/>
                <w:lang w:val="en-US" w:eastAsia="en-US"/>
              </w:rPr>
            </w:pPr>
            <w:r w:rsidRPr="003A70F2">
              <w:rPr>
                <w:rFonts w:ascii="Times New Roman" w:eastAsia="Times New Roman" w:hAnsi="Times New Roman" w:cs="Times New Roman"/>
                <w:b/>
                <w:sz w:val="20"/>
                <w:szCs w:val="20"/>
                <w:lang w:val="en-US" w:eastAsia="en-US"/>
              </w:rPr>
              <w:t>«Ижемский»</w:t>
            </w:r>
          </w:p>
          <w:p w:rsidR="008F7632" w:rsidRPr="003A70F2" w:rsidRDefault="008F7632" w:rsidP="008F7632">
            <w:pPr>
              <w:tabs>
                <w:tab w:val="left" w:pos="2310"/>
              </w:tabs>
              <w:suppressAutoHyphens/>
              <w:spacing w:after="0"/>
              <w:jc w:val="right"/>
              <w:rPr>
                <w:rFonts w:ascii="Times New Roman" w:eastAsia="Times New Roman" w:hAnsi="Times New Roman" w:cs="Times New Roman"/>
                <w:b/>
                <w:sz w:val="20"/>
                <w:szCs w:val="20"/>
                <w:lang w:val="en-US" w:eastAsia="ar-SA"/>
              </w:rPr>
            </w:pPr>
          </w:p>
        </w:tc>
      </w:tr>
    </w:tbl>
    <w:p w:rsidR="00542B2D" w:rsidRPr="00542B2D" w:rsidRDefault="00542B2D" w:rsidP="003A70F2">
      <w:pPr>
        <w:autoSpaceDE w:val="0"/>
        <w:autoSpaceDN w:val="0"/>
        <w:adjustRightInd w:val="0"/>
        <w:spacing w:after="0" w:line="240" w:lineRule="auto"/>
        <w:jc w:val="center"/>
        <w:outlineLvl w:val="0"/>
        <w:rPr>
          <w:rFonts w:ascii="Times New Roman" w:eastAsia="Times New Roman" w:hAnsi="Times New Roman" w:cs="Times New Roman"/>
          <w:bCs/>
          <w:sz w:val="20"/>
          <w:szCs w:val="20"/>
          <w:lang w:val="en-US" w:eastAsia="en-US"/>
        </w:rPr>
      </w:pPr>
    </w:p>
    <w:p w:rsidR="003A70F2" w:rsidRPr="003A70F2" w:rsidRDefault="003A70F2" w:rsidP="003A70F2">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en-US"/>
        </w:rPr>
      </w:pPr>
      <w:r w:rsidRPr="003A70F2">
        <w:rPr>
          <w:rFonts w:ascii="Times New Roman" w:eastAsia="Times New Roman" w:hAnsi="Times New Roman" w:cs="Times New Roman"/>
          <w:bCs/>
          <w:sz w:val="20"/>
          <w:szCs w:val="20"/>
          <w:lang w:eastAsia="en-US"/>
        </w:rPr>
        <w:t xml:space="preserve">К </w:t>
      </w:r>
      <w:proofErr w:type="gramStart"/>
      <w:r w:rsidRPr="003A70F2">
        <w:rPr>
          <w:rFonts w:ascii="Times New Roman" w:eastAsia="Times New Roman" w:hAnsi="Times New Roman" w:cs="Times New Roman"/>
          <w:bCs/>
          <w:sz w:val="20"/>
          <w:szCs w:val="20"/>
          <w:lang w:eastAsia="en-US"/>
        </w:rPr>
        <w:t>Ы</w:t>
      </w:r>
      <w:proofErr w:type="gramEnd"/>
      <w:r w:rsidRPr="003A70F2">
        <w:rPr>
          <w:rFonts w:ascii="Times New Roman" w:eastAsia="Times New Roman" w:hAnsi="Times New Roman" w:cs="Times New Roman"/>
          <w:bCs/>
          <w:sz w:val="20"/>
          <w:szCs w:val="20"/>
          <w:lang w:eastAsia="en-US"/>
        </w:rPr>
        <w:t xml:space="preserve"> В К Ö Р Т Ö Д</w:t>
      </w:r>
    </w:p>
    <w:p w:rsidR="003A70F2" w:rsidRPr="003A70F2" w:rsidRDefault="003A70F2" w:rsidP="003A70F2">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en-US"/>
        </w:rPr>
      </w:pPr>
    </w:p>
    <w:p w:rsidR="003A70F2" w:rsidRPr="003A70F2" w:rsidRDefault="003A70F2" w:rsidP="003A70F2">
      <w:pPr>
        <w:spacing w:after="0" w:line="240" w:lineRule="auto"/>
        <w:jc w:val="center"/>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 </w:t>
      </w:r>
      <w:proofErr w:type="gramStart"/>
      <w:r w:rsidRPr="003A70F2">
        <w:rPr>
          <w:rFonts w:ascii="Times New Roman" w:eastAsia="Times New Roman" w:hAnsi="Times New Roman" w:cs="Times New Roman"/>
          <w:sz w:val="20"/>
          <w:szCs w:val="20"/>
          <w:lang w:eastAsia="en-US"/>
        </w:rPr>
        <w:t>Р</w:t>
      </w:r>
      <w:proofErr w:type="gramEnd"/>
      <w:r w:rsidRPr="003A70F2">
        <w:rPr>
          <w:rFonts w:ascii="Times New Roman" w:eastAsia="Times New Roman" w:hAnsi="Times New Roman" w:cs="Times New Roman"/>
          <w:sz w:val="20"/>
          <w:szCs w:val="20"/>
          <w:lang w:eastAsia="en-US"/>
        </w:rPr>
        <w:t xml:space="preserve"> Е Ш Е Н И Е</w:t>
      </w:r>
    </w:p>
    <w:p w:rsidR="003A70F2" w:rsidRPr="003A70F2" w:rsidRDefault="003A70F2" w:rsidP="003A70F2">
      <w:pPr>
        <w:autoSpaceDE w:val="0"/>
        <w:autoSpaceDN w:val="0"/>
        <w:adjustRightInd w:val="0"/>
        <w:spacing w:after="0" w:line="240" w:lineRule="auto"/>
        <w:jc w:val="center"/>
        <w:rPr>
          <w:rFonts w:ascii="Times New Roman" w:eastAsia="Times New Roman" w:hAnsi="Times New Roman" w:cs="Times New Roman"/>
          <w:b/>
          <w:bCs/>
          <w:sz w:val="20"/>
          <w:szCs w:val="20"/>
          <w:lang w:eastAsia="en-US"/>
        </w:rPr>
      </w:pPr>
    </w:p>
    <w:p w:rsidR="003A70F2" w:rsidRPr="003A70F2" w:rsidRDefault="003A70F2" w:rsidP="003A70F2">
      <w:pPr>
        <w:autoSpaceDE w:val="0"/>
        <w:autoSpaceDN w:val="0"/>
        <w:adjustRightInd w:val="0"/>
        <w:spacing w:after="0" w:line="240" w:lineRule="auto"/>
        <w:jc w:val="center"/>
        <w:rPr>
          <w:rFonts w:ascii="Times New Roman" w:eastAsia="Times New Roman" w:hAnsi="Times New Roman" w:cs="Times New Roman"/>
          <w:b/>
          <w:bCs/>
          <w:sz w:val="20"/>
          <w:szCs w:val="20"/>
          <w:lang w:eastAsia="en-US"/>
        </w:rPr>
      </w:pPr>
    </w:p>
    <w:p w:rsidR="003A70F2" w:rsidRPr="003A70F2" w:rsidRDefault="003A70F2" w:rsidP="003A70F2">
      <w:pPr>
        <w:autoSpaceDE w:val="0"/>
        <w:autoSpaceDN w:val="0"/>
        <w:adjustRightInd w:val="0"/>
        <w:spacing w:after="0" w:line="240" w:lineRule="auto"/>
        <w:rPr>
          <w:rFonts w:ascii="Times New Roman" w:eastAsia="Times New Roman" w:hAnsi="Times New Roman" w:cs="Times New Roman"/>
          <w:bCs/>
          <w:sz w:val="20"/>
          <w:szCs w:val="20"/>
          <w:lang w:eastAsia="en-US"/>
        </w:rPr>
      </w:pPr>
      <w:r w:rsidRPr="003A70F2">
        <w:rPr>
          <w:rFonts w:ascii="Times New Roman" w:eastAsia="Times New Roman" w:hAnsi="Times New Roman" w:cs="Times New Roman"/>
          <w:bCs/>
          <w:sz w:val="20"/>
          <w:szCs w:val="20"/>
          <w:lang w:eastAsia="en-US"/>
        </w:rPr>
        <w:t xml:space="preserve">от  14 декабря 2015 года                                                                             </w:t>
      </w:r>
      <w:r w:rsidR="00542B2D">
        <w:rPr>
          <w:rFonts w:ascii="Times New Roman" w:eastAsia="Times New Roman" w:hAnsi="Times New Roman" w:cs="Times New Roman"/>
          <w:bCs/>
          <w:sz w:val="20"/>
          <w:szCs w:val="20"/>
          <w:lang w:eastAsia="en-US"/>
        </w:rPr>
        <w:tab/>
      </w:r>
      <w:r w:rsidR="00542B2D">
        <w:rPr>
          <w:rFonts w:ascii="Times New Roman" w:eastAsia="Times New Roman" w:hAnsi="Times New Roman" w:cs="Times New Roman"/>
          <w:bCs/>
          <w:sz w:val="20"/>
          <w:szCs w:val="20"/>
          <w:lang w:eastAsia="en-US"/>
        </w:rPr>
        <w:tab/>
      </w:r>
      <w:r w:rsidR="00542B2D">
        <w:rPr>
          <w:rFonts w:ascii="Times New Roman" w:eastAsia="Times New Roman" w:hAnsi="Times New Roman" w:cs="Times New Roman"/>
          <w:bCs/>
          <w:sz w:val="20"/>
          <w:szCs w:val="20"/>
          <w:lang w:eastAsia="en-US"/>
        </w:rPr>
        <w:tab/>
      </w:r>
      <w:r w:rsidR="00542B2D">
        <w:rPr>
          <w:rFonts w:ascii="Times New Roman" w:eastAsia="Times New Roman" w:hAnsi="Times New Roman" w:cs="Times New Roman"/>
          <w:bCs/>
          <w:sz w:val="20"/>
          <w:szCs w:val="20"/>
          <w:lang w:eastAsia="en-US"/>
        </w:rPr>
        <w:tab/>
      </w:r>
      <w:r w:rsidR="00542B2D">
        <w:rPr>
          <w:rFonts w:ascii="Times New Roman" w:eastAsia="Times New Roman" w:hAnsi="Times New Roman" w:cs="Times New Roman"/>
          <w:bCs/>
          <w:sz w:val="20"/>
          <w:szCs w:val="20"/>
          <w:lang w:eastAsia="en-US"/>
        </w:rPr>
        <w:tab/>
      </w:r>
      <w:r w:rsidRPr="003A70F2">
        <w:rPr>
          <w:rFonts w:ascii="Times New Roman" w:eastAsia="Times New Roman" w:hAnsi="Times New Roman" w:cs="Times New Roman"/>
          <w:bCs/>
          <w:sz w:val="20"/>
          <w:szCs w:val="20"/>
          <w:lang w:eastAsia="en-US"/>
        </w:rPr>
        <w:t xml:space="preserve"> № 5-5/1</w:t>
      </w:r>
    </w:p>
    <w:p w:rsidR="003A70F2" w:rsidRPr="003A70F2" w:rsidRDefault="003A70F2" w:rsidP="003A70F2">
      <w:pPr>
        <w:autoSpaceDE w:val="0"/>
        <w:autoSpaceDN w:val="0"/>
        <w:adjustRightInd w:val="0"/>
        <w:spacing w:after="0" w:line="240" w:lineRule="auto"/>
        <w:rPr>
          <w:rFonts w:ascii="Times New Roman" w:eastAsia="Times New Roman" w:hAnsi="Times New Roman" w:cs="Times New Roman"/>
          <w:bCs/>
          <w:sz w:val="20"/>
          <w:szCs w:val="20"/>
          <w:lang w:eastAsia="en-US"/>
        </w:rPr>
      </w:pPr>
      <w:r w:rsidRPr="003A70F2">
        <w:rPr>
          <w:rFonts w:ascii="Times New Roman" w:eastAsia="Times New Roman" w:hAnsi="Times New Roman" w:cs="Times New Roman"/>
          <w:bCs/>
          <w:sz w:val="20"/>
          <w:szCs w:val="20"/>
          <w:lang w:eastAsia="en-US"/>
        </w:rPr>
        <w:t xml:space="preserve">Республика Коми, Ижемский район, </w:t>
      </w:r>
      <w:proofErr w:type="gramStart"/>
      <w:r w:rsidRPr="003A70F2">
        <w:rPr>
          <w:rFonts w:ascii="Times New Roman" w:eastAsia="Times New Roman" w:hAnsi="Times New Roman" w:cs="Times New Roman"/>
          <w:bCs/>
          <w:sz w:val="20"/>
          <w:szCs w:val="20"/>
          <w:lang w:eastAsia="en-US"/>
        </w:rPr>
        <w:t>с</w:t>
      </w:r>
      <w:proofErr w:type="gramEnd"/>
      <w:r w:rsidRPr="003A70F2">
        <w:rPr>
          <w:rFonts w:ascii="Times New Roman" w:eastAsia="Times New Roman" w:hAnsi="Times New Roman" w:cs="Times New Roman"/>
          <w:bCs/>
          <w:sz w:val="20"/>
          <w:szCs w:val="20"/>
          <w:lang w:eastAsia="en-US"/>
        </w:rPr>
        <w:t xml:space="preserve">. Ижма  </w:t>
      </w:r>
    </w:p>
    <w:p w:rsidR="003A70F2" w:rsidRPr="003A70F2" w:rsidRDefault="003A70F2" w:rsidP="003A70F2">
      <w:pPr>
        <w:spacing w:after="0" w:line="240" w:lineRule="auto"/>
        <w:rPr>
          <w:rFonts w:ascii="Times New Roman" w:eastAsia="Times New Roman" w:hAnsi="Times New Roman" w:cs="Times New Roman"/>
          <w:sz w:val="20"/>
          <w:szCs w:val="20"/>
          <w:lang w:eastAsia="en-US"/>
        </w:rPr>
      </w:pPr>
    </w:p>
    <w:p w:rsidR="003A70F2" w:rsidRPr="003A70F2" w:rsidRDefault="003A70F2" w:rsidP="003A70F2">
      <w:pPr>
        <w:spacing w:after="0" w:line="240" w:lineRule="auto"/>
        <w:jc w:val="center"/>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О бюджете муниципального образования муниципального района</w:t>
      </w:r>
    </w:p>
    <w:p w:rsidR="003A70F2" w:rsidRPr="003A70F2" w:rsidRDefault="003A70F2" w:rsidP="003A70F2">
      <w:pPr>
        <w:spacing w:after="0" w:line="240" w:lineRule="auto"/>
        <w:jc w:val="center"/>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  «Ижемский» на 2016 год и плановый период  2017 и 2018 годов</w:t>
      </w:r>
    </w:p>
    <w:p w:rsidR="003A70F2" w:rsidRPr="003A70F2" w:rsidRDefault="003A70F2" w:rsidP="003A70F2">
      <w:pPr>
        <w:spacing w:after="0" w:line="240" w:lineRule="auto"/>
        <w:rPr>
          <w:rFonts w:ascii="Times New Roman" w:eastAsia="Times New Roman" w:hAnsi="Times New Roman" w:cs="Times New Roman"/>
          <w:b/>
          <w:sz w:val="20"/>
          <w:szCs w:val="20"/>
          <w:lang w:eastAsia="en-US"/>
        </w:rPr>
      </w:pPr>
    </w:p>
    <w:p w:rsidR="003A70F2" w:rsidRPr="003A70F2" w:rsidRDefault="003A70F2" w:rsidP="003A70F2">
      <w:pPr>
        <w:spacing w:after="0" w:line="240" w:lineRule="auto"/>
        <w:ind w:firstLine="708"/>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Руководствуясь статьей 9 Бюджетного кодекса Российской Федерации, статьей 51 Устава муниципального образования муниципального района «Ижемский», статьей 13 решения Совета муниципального образования муниципального района «Ижемский» от 05 октября 2012 года № 4-15/5 «Об утверждении Положения «О бюджетном процессе в муниципальном образовании муниципального района «Ижемский»,</w:t>
      </w:r>
    </w:p>
    <w:p w:rsidR="003A70F2" w:rsidRPr="003A70F2" w:rsidRDefault="003A70F2" w:rsidP="003A70F2">
      <w:pPr>
        <w:spacing w:after="0" w:line="240" w:lineRule="auto"/>
        <w:ind w:firstLine="708"/>
        <w:jc w:val="both"/>
        <w:rPr>
          <w:rFonts w:ascii="Times New Roman" w:eastAsia="Times New Roman" w:hAnsi="Times New Roman" w:cs="Times New Roman"/>
          <w:sz w:val="20"/>
          <w:szCs w:val="20"/>
          <w:lang w:eastAsia="en-US"/>
        </w:rPr>
      </w:pPr>
    </w:p>
    <w:p w:rsidR="003A70F2" w:rsidRPr="003A70F2" w:rsidRDefault="003A70F2" w:rsidP="003A70F2">
      <w:pPr>
        <w:spacing w:after="0" w:line="240" w:lineRule="auto"/>
        <w:ind w:firstLine="708"/>
        <w:jc w:val="center"/>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Совет муниципального района «Ижемский» </w:t>
      </w:r>
    </w:p>
    <w:p w:rsidR="003A70F2" w:rsidRPr="003A70F2" w:rsidRDefault="003A70F2" w:rsidP="003A70F2">
      <w:pPr>
        <w:spacing w:after="0" w:line="240" w:lineRule="auto"/>
        <w:ind w:firstLine="708"/>
        <w:jc w:val="center"/>
        <w:rPr>
          <w:rFonts w:ascii="Times New Roman" w:eastAsia="Times New Roman" w:hAnsi="Times New Roman" w:cs="Times New Roman"/>
          <w:b/>
          <w:sz w:val="20"/>
          <w:szCs w:val="20"/>
          <w:lang w:eastAsia="en-US"/>
        </w:rPr>
      </w:pPr>
    </w:p>
    <w:p w:rsidR="003A70F2" w:rsidRPr="003A70F2" w:rsidRDefault="003A70F2" w:rsidP="003A70F2">
      <w:pPr>
        <w:spacing w:after="0" w:line="240" w:lineRule="auto"/>
        <w:jc w:val="center"/>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РЕШИЛ:</w:t>
      </w:r>
    </w:p>
    <w:p w:rsidR="003A70F2" w:rsidRPr="003A70F2" w:rsidRDefault="003A70F2" w:rsidP="003A70F2">
      <w:pPr>
        <w:spacing w:after="0" w:line="240" w:lineRule="auto"/>
        <w:rPr>
          <w:rFonts w:ascii="Times New Roman" w:eastAsia="Times New Roman" w:hAnsi="Times New Roman" w:cs="Times New Roman"/>
          <w:sz w:val="20"/>
          <w:szCs w:val="20"/>
          <w:lang w:eastAsia="en-US"/>
        </w:rPr>
      </w:pP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lastRenderedPageBreak/>
        <w:t xml:space="preserve">Статья 1. </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Утвердить основные характеристики бюджета муниципального образования муниципального  района «Ижемский» (далее – бюджет МР «Ижемский») на 2016 год:</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общий объем доходов в сумме 882 106,4 тыс. рублей;</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общий объем расходов в сумме 888 106,4 тыс. рублей;</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дефицит в сумме 6 000,0 тыс. рублей.</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Статья 2. </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Утвердить основные характеристики бюджета МР «Ижемский» на 2017 год и на 2018год:</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общий объем доходов на 2017 год в сумме 763 970,7 тыс. рублей и на 2018 год в сумме 708 470,7 тыс. рублей;</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общий объем расходов на 2017 год в сумме 761 966,7 тыс. рублей и на 2018 год в сумме 706 466,7 тыс. рублей;</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профицит на 2017 год в сумме 2 004,0 тыс. рублей и на 2018 год в сумме 2 004,0 тыс. рублей.</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Статья 3. </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Установить общий объем условно утвержденных расходов на 2017 год в сумме 7 330,0 тыс. рублей и на 2018 год в сумме 12 770,0 тыс. рублей.</w:t>
      </w:r>
    </w:p>
    <w:p w:rsidR="003A70F2" w:rsidRPr="003A70F2" w:rsidRDefault="003A70F2" w:rsidP="003A70F2">
      <w:pPr>
        <w:spacing w:after="0" w:line="240" w:lineRule="auto"/>
        <w:jc w:val="both"/>
        <w:rPr>
          <w:rFonts w:ascii="Times New Roman" w:eastAsia="Times New Roman" w:hAnsi="Times New Roman" w:cs="Times New Roman"/>
          <w:sz w:val="20"/>
          <w:szCs w:val="20"/>
          <w:lang w:eastAsia="en-US"/>
        </w:rPr>
      </w:pP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Статья 4. </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Установить общий объем бюджетных ассигнований, направляемых на исполнение публичных нормативных обязательств муниципального района «Ижемский» на 2016 году, в сумме 60,0 тыс. рублей, на 2017 год – в сумме 120,0 тыс. рублей и на 2018 год – в сумме 120,0 тыс. рублей.</w:t>
      </w:r>
    </w:p>
    <w:p w:rsidR="003A70F2" w:rsidRPr="003A70F2" w:rsidRDefault="003A70F2" w:rsidP="003A70F2">
      <w:pPr>
        <w:spacing w:after="0" w:line="240" w:lineRule="auto"/>
        <w:jc w:val="both"/>
        <w:rPr>
          <w:rFonts w:ascii="Times New Roman" w:eastAsia="Times New Roman" w:hAnsi="Times New Roman" w:cs="Times New Roman"/>
          <w:sz w:val="20"/>
          <w:szCs w:val="20"/>
          <w:lang w:eastAsia="en-US"/>
        </w:rPr>
      </w:pP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Статья 5.</w:t>
      </w:r>
    </w:p>
    <w:p w:rsidR="003A70F2" w:rsidRPr="003A70F2" w:rsidRDefault="003A70F2" w:rsidP="003A70F2">
      <w:pPr>
        <w:tabs>
          <w:tab w:val="left" w:pos="992"/>
        </w:tabs>
        <w:spacing w:after="0" w:line="240" w:lineRule="auto"/>
        <w:ind w:firstLine="720"/>
        <w:jc w:val="both"/>
        <w:rPr>
          <w:rFonts w:ascii="Times New Roman" w:eastAsia="Times New Roman" w:hAnsi="Times New Roman" w:cs="Times New Roman"/>
          <w:snapToGrid w:val="0"/>
          <w:sz w:val="20"/>
          <w:szCs w:val="20"/>
        </w:rPr>
      </w:pPr>
      <w:r w:rsidRPr="003A70F2">
        <w:rPr>
          <w:rFonts w:ascii="Times New Roman" w:eastAsia="Times New Roman" w:hAnsi="Times New Roman" w:cs="Times New Roman"/>
          <w:snapToGrid w:val="0"/>
          <w:sz w:val="20"/>
          <w:szCs w:val="20"/>
        </w:rPr>
        <w:t>1. Утвердить объем безвозмездных поступлений в бюджет МР «Ижемский» в 2016 году в сумме 657 064,3 тыс. рублей, в том числе объем межбюджетных трансфертов, получаемых из других бюджетов бюджетной системы Российской Федерации, в сумме 657 064,3 тыс. рублей.</w:t>
      </w:r>
    </w:p>
    <w:p w:rsidR="003A70F2" w:rsidRPr="003A70F2" w:rsidRDefault="003A70F2" w:rsidP="003A70F2">
      <w:pPr>
        <w:tabs>
          <w:tab w:val="left" w:pos="992"/>
        </w:tabs>
        <w:spacing w:after="0" w:line="240" w:lineRule="auto"/>
        <w:ind w:firstLine="720"/>
        <w:jc w:val="both"/>
        <w:rPr>
          <w:rFonts w:ascii="Times New Roman" w:eastAsia="Times New Roman" w:hAnsi="Times New Roman" w:cs="Times New Roman"/>
          <w:snapToGrid w:val="0"/>
          <w:sz w:val="20"/>
          <w:szCs w:val="20"/>
        </w:rPr>
      </w:pPr>
    </w:p>
    <w:p w:rsidR="003A70F2" w:rsidRPr="003A70F2" w:rsidRDefault="003A70F2" w:rsidP="003A70F2">
      <w:pPr>
        <w:tabs>
          <w:tab w:val="left" w:pos="992"/>
        </w:tabs>
        <w:spacing w:after="0" w:line="240" w:lineRule="auto"/>
        <w:ind w:firstLine="720"/>
        <w:jc w:val="both"/>
        <w:rPr>
          <w:rFonts w:ascii="Times New Roman" w:eastAsia="Times New Roman" w:hAnsi="Times New Roman" w:cs="Times New Roman"/>
          <w:snapToGrid w:val="0"/>
          <w:sz w:val="20"/>
          <w:szCs w:val="20"/>
        </w:rPr>
      </w:pPr>
      <w:r w:rsidRPr="003A70F2">
        <w:rPr>
          <w:rFonts w:ascii="Times New Roman" w:eastAsia="Times New Roman" w:hAnsi="Times New Roman" w:cs="Times New Roman"/>
          <w:snapToGrid w:val="0"/>
          <w:sz w:val="20"/>
          <w:szCs w:val="20"/>
        </w:rPr>
        <w:t>2. Утвердить объем безвозмездных поступлений в бюджет МР «Ижемский»  в 2017 году в сумме 535 007,2 тыс. рублей, в том числе объем межбюджетных трансфертов, получаемых из других бюджетов бюджетной системы Российской Федерации, в сумме 535 007,2 тыс. рублей.</w:t>
      </w:r>
    </w:p>
    <w:p w:rsidR="003A70F2" w:rsidRPr="003A70F2" w:rsidRDefault="003A70F2" w:rsidP="003A70F2">
      <w:pPr>
        <w:tabs>
          <w:tab w:val="left" w:pos="992"/>
        </w:tabs>
        <w:spacing w:after="0" w:line="240" w:lineRule="auto"/>
        <w:ind w:firstLine="720"/>
        <w:jc w:val="both"/>
        <w:rPr>
          <w:rFonts w:ascii="Times New Roman" w:eastAsia="Times New Roman" w:hAnsi="Times New Roman" w:cs="Times New Roman"/>
          <w:snapToGrid w:val="0"/>
          <w:sz w:val="20"/>
          <w:szCs w:val="20"/>
        </w:rPr>
      </w:pPr>
    </w:p>
    <w:p w:rsidR="003A70F2" w:rsidRPr="003A70F2" w:rsidRDefault="003A70F2" w:rsidP="003A70F2">
      <w:pPr>
        <w:tabs>
          <w:tab w:val="left" w:pos="992"/>
        </w:tabs>
        <w:spacing w:after="0" w:line="240" w:lineRule="auto"/>
        <w:ind w:firstLine="720"/>
        <w:jc w:val="both"/>
        <w:rPr>
          <w:rFonts w:ascii="Times New Roman" w:eastAsia="Times New Roman" w:hAnsi="Times New Roman" w:cs="Times New Roman"/>
          <w:snapToGrid w:val="0"/>
          <w:sz w:val="20"/>
          <w:szCs w:val="20"/>
        </w:rPr>
      </w:pPr>
      <w:r w:rsidRPr="003A70F2">
        <w:rPr>
          <w:rFonts w:ascii="Times New Roman" w:eastAsia="Times New Roman" w:hAnsi="Times New Roman" w:cs="Times New Roman"/>
          <w:snapToGrid w:val="0"/>
          <w:sz w:val="20"/>
          <w:szCs w:val="20"/>
        </w:rPr>
        <w:t>3. Утвердить объем безвозмездных поступлений в бюджет МР «Ижемский» в 2018 году в сумме 478 250,3 тыс. рублей, в том числе объем межбюджетных трансфертов, получаемых из других бюджетов бюджетной системы Российской Федерации, в сумме 478 250,3 тыс. рублей.</w:t>
      </w:r>
    </w:p>
    <w:p w:rsidR="003A70F2" w:rsidRPr="003A70F2" w:rsidRDefault="003A70F2" w:rsidP="003A70F2">
      <w:pPr>
        <w:tabs>
          <w:tab w:val="left" w:pos="992"/>
        </w:tabs>
        <w:spacing w:after="0" w:line="240" w:lineRule="auto"/>
        <w:ind w:firstLine="720"/>
        <w:jc w:val="both"/>
        <w:rPr>
          <w:rFonts w:ascii="Times New Roman" w:eastAsia="Times New Roman" w:hAnsi="Times New Roman" w:cs="Times New Roman"/>
          <w:snapToGrid w:val="0"/>
          <w:sz w:val="20"/>
          <w:szCs w:val="20"/>
        </w:rPr>
      </w:pPr>
    </w:p>
    <w:p w:rsidR="003A70F2" w:rsidRPr="003A70F2" w:rsidRDefault="003A70F2" w:rsidP="003A70F2">
      <w:pPr>
        <w:spacing w:after="0" w:line="240" w:lineRule="auto"/>
        <w:ind w:firstLine="720"/>
        <w:jc w:val="both"/>
        <w:rPr>
          <w:rFonts w:ascii="Times New Roman" w:eastAsia="Times New Roman" w:hAnsi="Times New Roman" w:cs="Times New Roman"/>
          <w:snapToGrid w:val="0"/>
          <w:sz w:val="20"/>
          <w:szCs w:val="20"/>
        </w:rPr>
      </w:pPr>
      <w:r w:rsidRPr="003A70F2">
        <w:rPr>
          <w:rFonts w:ascii="Times New Roman" w:eastAsia="Times New Roman" w:hAnsi="Times New Roman" w:cs="Times New Roman"/>
          <w:snapToGrid w:val="0"/>
          <w:sz w:val="20"/>
          <w:szCs w:val="20"/>
        </w:rPr>
        <w:t>4. Утвердить объем межбюджетных трансфертов, предоставляемых из бюджета МР «Ижемский» другим бюджетам бюджетной системы Российской Федерации в 2016 году, в сумме 37 092,6 тыс. рублей, в том числе объем межбюджетных трансфертов бюджетам сельских поселений в сумме 37 092,6 тыс. рублей.</w:t>
      </w:r>
    </w:p>
    <w:p w:rsidR="003A70F2" w:rsidRPr="003A70F2" w:rsidRDefault="003A70F2" w:rsidP="003A70F2">
      <w:pPr>
        <w:spacing w:after="0" w:line="240" w:lineRule="auto"/>
        <w:jc w:val="both"/>
        <w:rPr>
          <w:rFonts w:ascii="Times New Roman" w:eastAsia="Times New Roman" w:hAnsi="Times New Roman" w:cs="Times New Roman"/>
          <w:snapToGrid w:val="0"/>
          <w:sz w:val="20"/>
          <w:szCs w:val="20"/>
        </w:rPr>
      </w:pPr>
    </w:p>
    <w:p w:rsidR="003A70F2" w:rsidRPr="003A70F2" w:rsidRDefault="003A70F2" w:rsidP="003A70F2">
      <w:pPr>
        <w:spacing w:after="0" w:line="240" w:lineRule="auto"/>
        <w:ind w:firstLine="720"/>
        <w:jc w:val="both"/>
        <w:rPr>
          <w:rFonts w:ascii="Times New Roman" w:eastAsia="Times New Roman" w:hAnsi="Times New Roman" w:cs="Times New Roman"/>
          <w:snapToGrid w:val="0"/>
          <w:sz w:val="20"/>
          <w:szCs w:val="20"/>
        </w:rPr>
      </w:pPr>
      <w:r w:rsidRPr="003A70F2">
        <w:rPr>
          <w:rFonts w:ascii="Times New Roman" w:eastAsia="Times New Roman" w:hAnsi="Times New Roman" w:cs="Times New Roman"/>
          <w:snapToGrid w:val="0"/>
          <w:sz w:val="20"/>
          <w:szCs w:val="20"/>
        </w:rPr>
        <w:t>5. Утвердить объем межбюджетных трансфертов, предоставляемых из бюджета МР «Ижемский» другим бюджетам бюджетной системы Российской Федерации в 2017 году, в сумме 28 124,0 тыс. рублей, в том числе объем межбюджетных трансфертов бюджетам сельских поселений в сумме 28 124,0 тыс. рублей.</w:t>
      </w:r>
    </w:p>
    <w:p w:rsidR="003A70F2" w:rsidRPr="003A70F2" w:rsidRDefault="003A70F2" w:rsidP="003A70F2">
      <w:pPr>
        <w:spacing w:after="0" w:line="240" w:lineRule="auto"/>
        <w:ind w:firstLine="720"/>
        <w:jc w:val="both"/>
        <w:rPr>
          <w:rFonts w:ascii="Times New Roman" w:eastAsia="Times New Roman" w:hAnsi="Times New Roman" w:cs="Times New Roman"/>
          <w:snapToGrid w:val="0"/>
          <w:sz w:val="20"/>
          <w:szCs w:val="20"/>
        </w:rPr>
      </w:pPr>
    </w:p>
    <w:p w:rsidR="003A70F2" w:rsidRPr="003A70F2" w:rsidRDefault="003A70F2" w:rsidP="003A70F2">
      <w:pPr>
        <w:spacing w:after="0" w:line="240" w:lineRule="auto"/>
        <w:ind w:firstLine="720"/>
        <w:jc w:val="both"/>
        <w:rPr>
          <w:rFonts w:ascii="Times New Roman" w:eastAsia="Times New Roman" w:hAnsi="Times New Roman" w:cs="Times New Roman"/>
          <w:snapToGrid w:val="0"/>
          <w:sz w:val="20"/>
          <w:szCs w:val="20"/>
        </w:rPr>
      </w:pPr>
      <w:r w:rsidRPr="003A70F2">
        <w:rPr>
          <w:rFonts w:ascii="Times New Roman" w:eastAsia="Times New Roman" w:hAnsi="Times New Roman" w:cs="Times New Roman"/>
          <w:snapToGrid w:val="0"/>
          <w:sz w:val="20"/>
          <w:szCs w:val="20"/>
        </w:rPr>
        <w:t>6. Утвердить объем межбюджетных трансфертов, предоставляемых из бюджета МР «Ижемский» другим бюджетам бюджетной системы Российской Федерации в 2018 году, в сумме 27 294,0 тыс. рублей, в том числе объем межбюджетных трансфертов бюджетам сельских поселений в сумме 27 294,0 тыс. рублей.</w:t>
      </w:r>
    </w:p>
    <w:p w:rsidR="003A70F2" w:rsidRPr="003A70F2" w:rsidRDefault="003A70F2" w:rsidP="003A70F2">
      <w:pPr>
        <w:spacing w:after="0" w:line="240" w:lineRule="auto"/>
        <w:ind w:firstLine="720"/>
        <w:jc w:val="both"/>
        <w:rPr>
          <w:rFonts w:ascii="Times New Roman" w:eastAsia="Times New Roman" w:hAnsi="Times New Roman" w:cs="Times New Roman"/>
          <w:snapToGrid w:val="0"/>
          <w:sz w:val="20"/>
          <w:szCs w:val="20"/>
        </w:rPr>
      </w:pPr>
    </w:p>
    <w:p w:rsidR="003A70F2" w:rsidRPr="003A70F2" w:rsidRDefault="003A70F2" w:rsidP="003A70F2">
      <w:pPr>
        <w:spacing w:after="0" w:line="240" w:lineRule="auto"/>
        <w:ind w:firstLine="720"/>
        <w:jc w:val="both"/>
        <w:rPr>
          <w:rFonts w:ascii="Times New Roman" w:eastAsia="Times New Roman" w:hAnsi="Times New Roman" w:cs="Times New Roman"/>
          <w:snapToGrid w:val="0"/>
          <w:sz w:val="20"/>
          <w:szCs w:val="20"/>
        </w:rPr>
      </w:pPr>
      <w:r w:rsidRPr="003A70F2">
        <w:rPr>
          <w:rFonts w:ascii="Times New Roman" w:eastAsia="Times New Roman" w:hAnsi="Times New Roman" w:cs="Times New Roman"/>
          <w:snapToGrid w:val="0"/>
          <w:sz w:val="20"/>
          <w:szCs w:val="20"/>
        </w:rPr>
        <w:t>Статья 6.</w:t>
      </w:r>
    </w:p>
    <w:p w:rsidR="003A70F2" w:rsidRPr="003A70F2" w:rsidRDefault="003A70F2" w:rsidP="003A70F2">
      <w:pPr>
        <w:spacing w:after="0" w:line="240" w:lineRule="auto"/>
        <w:ind w:firstLine="720"/>
        <w:jc w:val="both"/>
        <w:rPr>
          <w:rFonts w:ascii="Times New Roman" w:eastAsia="Times New Roman" w:hAnsi="Times New Roman" w:cs="Times New Roman"/>
          <w:snapToGrid w:val="0"/>
          <w:sz w:val="20"/>
          <w:szCs w:val="20"/>
        </w:rPr>
      </w:pPr>
      <w:r w:rsidRPr="003A70F2">
        <w:rPr>
          <w:rFonts w:ascii="Times New Roman" w:eastAsia="Times New Roman" w:hAnsi="Times New Roman" w:cs="Times New Roman"/>
          <w:snapToGrid w:val="0"/>
          <w:sz w:val="20"/>
          <w:szCs w:val="20"/>
        </w:rPr>
        <w:t>Утвердить объем бюджетных ассигнований Дорожного фонда муниципального района «Ижемский» на 2016 в размере 7 464,4  тыс. рублей, на 2017 и 2018 годы – 5 534,4 тыс. рублей и 5 711,8 тыс. рублей соответственно.</w:t>
      </w:r>
    </w:p>
    <w:p w:rsidR="003A70F2" w:rsidRPr="003A70F2" w:rsidRDefault="003A70F2" w:rsidP="003A70F2">
      <w:pPr>
        <w:spacing w:after="0" w:line="240" w:lineRule="auto"/>
        <w:jc w:val="both"/>
        <w:rPr>
          <w:rFonts w:ascii="Times New Roman" w:eastAsia="Times New Roman" w:hAnsi="Times New Roman" w:cs="Times New Roman"/>
          <w:snapToGrid w:val="0"/>
          <w:sz w:val="20"/>
          <w:szCs w:val="20"/>
        </w:rPr>
      </w:pP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Статья 7.</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Утвердить:</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1)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3A70F2">
        <w:rPr>
          <w:rFonts w:ascii="Times New Roman" w:eastAsia="Times New Roman" w:hAnsi="Times New Roman" w:cs="Times New Roman"/>
          <w:sz w:val="20"/>
          <w:szCs w:val="20"/>
          <w:lang w:eastAsia="en-US"/>
        </w:rPr>
        <w:t>видов расходов классификации расходов бюджетов</w:t>
      </w:r>
      <w:proofErr w:type="gramEnd"/>
      <w:r w:rsidRPr="003A70F2">
        <w:rPr>
          <w:rFonts w:ascii="Times New Roman" w:eastAsia="Times New Roman" w:hAnsi="Times New Roman" w:cs="Times New Roman"/>
          <w:sz w:val="20"/>
          <w:szCs w:val="20"/>
          <w:lang w:eastAsia="en-US"/>
        </w:rPr>
        <w:t xml:space="preserve"> на 2016 год согласно приложению 1 к настоящему решению;</w:t>
      </w:r>
    </w:p>
    <w:p w:rsidR="003A70F2" w:rsidRPr="003A70F2" w:rsidRDefault="003A70F2" w:rsidP="003A70F2">
      <w:pPr>
        <w:numPr>
          <w:ilvl w:val="0"/>
          <w:numId w:val="2"/>
        </w:num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3A70F2">
        <w:rPr>
          <w:rFonts w:ascii="Times New Roman" w:eastAsia="Times New Roman" w:hAnsi="Times New Roman" w:cs="Times New Roman"/>
          <w:sz w:val="20"/>
          <w:szCs w:val="20"/>
          <w:lang w:eastAsia="en-US"/>
        </w:rPr>
        <w:t>видов расходов классификации расходов бюджетов</w:t>
      </w:r>
      <w:proofErr w:type="gramEnd"/>
      <w:r w:rsidRPr="003A70F2">
        <w:rPr>
          <w:rFonts w:ascii="Times New Roman" w:eastAsia="Times New Roman" w:hAnsi="Times New Roman" w:cs="Times New Roman"/>
          <w:sz w:val="20"/>
          <w:szCs w:val="20"/>
          <w:lang w:eastAsia="en-US"/>
        </w:rPr>
        <w:t xml:space="preserve"> на плановый период 2017 и 2018 годов согласно приложению 2 к настоящему решению;</w:t>
      </w:r>
    </w:p>
    <w:p w:rsidR="003A70F2" w:rsidRPr="003A70F2" w:rsidRDefault="003A70F2" w:rsidP="003A70F2">
      <w:pPr>
        <w:numPr>
          <w:ilvl w:val="0"/>
          <w:numId w:val="2"/>
        </w:num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ведомственную структуру расходов бюджета МР «Ижемский» на 2016 год согласно приложению 3 к настоящему решению;</w:t>
      </w:r>
    </w:p>
    <w:p w:rsidR="003A70F2" w:rsidRPr="003A70F2" w:rsidRDefault="003A70F2" w:rsidP="003A70F2">
      <w:pPr>
        <w:numPr>
          <w:ilvl w:val="0"/>
          <w:numId w:val="2"/>
        </w:num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ведомственную структуру расходов бюджета МР «Ижемский» на плановый период 2017 и 2018 годов согласно приложению 4 к настоящему решению;</w:t>
      </w:r>
    </w:p>
    <w:p w:rsidR="003A70F2" w:rsidRPr="003A70F2" w:rsidRDefault="003A70F2" w:rsidP="003A70F2">
      <w:pPr>
        <w:numPr>
          <w:ilvl w:val="0"/>
          <w:numId w:val="2"/>
        </w:num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источники финансирования дефицита бюджета МР «Ижемский» на 2016 год согласно приложению 5 к настоящему решению;</w:t>
      </w:r>
    </w:p>
    <w:p w:rsidR="003A70F2" w:rsidRPr="003A70F2" w:rsidRDefault="003A70F2" w:rsidP="003A70F2">
      <w:pPr>
        <w:numPr>
          <w:ilvl w:val="0"/>
          <w:numId w:val="2"/>
        </w:num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lastRenderedPageBreak/>
        <w:t>источники финансирования дефицита бюджета МР «Ижемский» на плановый период 2017 и 2018 годов согласно приложению 6 к настоящему решению;</w:t>
      </w:r>
    </w:p>
    <w:p w:rsidR="003A70F2" w:rsidRPr="003A70F2" w:rsidRDefault="003A70F2" w:rsidP="003A70F2">
      <w:pPr>
        <w:numPr>
          <w:ilvl w:val="0"/>
          <w:numId w:val="2"/>
        </w:num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перечень главных администраторов доходов бюджета МР «Ижемский» согласно приложению 7 к настоящему решению;</w:t>
      </w:r>
    </w:p>
    <w:p w:rsidR="003A70F2" w:rsidRPr="003A70F2" w:rsidRDefault="003A70F2" w:rsidP="003A70F2">
      <w:pPr>
        <w:numPr>
          <w:ilvl w:val="0"/>
          <w:numId w:val="2"/>
        </w:num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перечень главных </w:t>
      </w:r>
      <w:proofErr w:type="gramStart"/>
      <w:r w:rsidRPr="003A70F2">
        <w:rPr>
          <w:rFonts w:ascii="Times New Roman" w:eastAsia="Times New Roman" w:hAnsi="Times New Roman" w:cs="Times New Roman"/>
          <w:sz w:val="20"/>
          <w:szCs w:val="20"/>
          <w:lang w:eastAsia="en-US"/>
        </w:rPr>
        <w:t>администраторов источников финансирования дефицита бюджета</w:t>
      </w:r>
      <w:proofErr w:type="gramEnd"/>
      <w:r w:rsidRPr="003A70F2">
        <w:rPr>
          <w:rFonts w:ascii="Times New Roman" w:eastAsia="Times New Roman" w:hAnsi="Times New Roman" w:cs="Times New Roman"/>
          <w:sz w:val="20"/>
          <w:szCs w:val="20"/>
          <w:lang w:eastAsia="en-US"/>
        </w:rPr>
        <w:t xml:space="preserve"> МР «Ижемский» согласно приложению 8 к настоящему решению;</w:t>
      </w:r>
    </w:p>
    <w:p w:rsidR="003A70F2" w:rsidRPr="003A70F2" w:rsidRDefault="003A70F2" w:rsidP="003A70F2">
      <w:pPr>
        <w:numPr>
          <w:ilvl w:val="0"/>
          <w:numId w:val="2"/>
        </w:num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нормативы распределения доходов между бюджетом МР «Ижемский» и бюджетами сельских поселений на 2016 год и плановый период 2017 и 2018 годов согласно приложению 9</w:t>
      </w:r>
      <w:r w:rsidRPr="003A70F2">
        <w:rPr>
          <w:rFonts w:ascii="Times New Roman" w:eastAsia="Times New Roman" w:hAnsi="Times New Roman" w:cs="Times New Roman"/>
          <w:sz w:val="20"/>
          <w:szCs w:val="20"/>
          <w:lang w:val="en-US" w:eastAsia="en-US"/>
        </w:rPr>
        <w:t xml:space="preserve"> к настоящему</w:t>
      </w:r>
      <w:r w:rsidRPr="003A70F2">
        <w:rPr>
          <w:rFonts w:ascii="Times New Roman" w:eastAsia="Times New Roman" w:hAnsi="Times New Roman" w:cs="Times New Roman"/>
          <w:sz w:val="20"/>
          <w:szCs w:val="20"/>
          <w:lang w:eastAsia="en-US"/>
        </w:rPr>
        <w:t xml:space="preserve"> </w:t>
      </w:r>
      <w:r w:rsidRPr="003A70F2">
        <w:rPr>
          <w:rFonts w:ascii="Times New Roman" w:eastAsia="Times New Roman" w:hAnsi="Times New Roman" w:cs="Times New Roman"/>
          <w:sz w:val="20"/>
          <w:szCs w:val="20"/>
          <w:lang w:val="en-US" w:eastAsia="en-US"/>
        </w:rPr>
        <w:t>решению</w:t>
      </w:r>
      <w:r w:rsidRPr="003A70F2">
        <w:rPr>
          <w:rFonts w:ascii="Times New Roman" w:eastAsia="Times New Roman" w:hAnsi="Times New Roman" w:cs="Times New Roman"/>
          <w:sz w:val="20"/>
          <w:szCs w:val="20"/>
          <w:lang w:eastAsia="en-US"/>
        </w:rPr>
        <w:t>;</w:t>
      </w:r>
    </w:p>
    <w:p w:rsidR="003A70F2" w:rsidRPr="003A70F2" w:rsidRDefault="003A70F2" w:rsidP="003A70F2">
      <w:pPr>
        <w:numPr>
          <w:ilvl w:val="0"/>
          <w:numId w:val="2"/>
        </w:num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распределение межбюджетных трансфертов бюджетам сельских поселений на 2016 год согласно приложению 10 к настоящему решению;</w:t>
      </w:r>
    </w:p>
    <w:p w:rsidR="003A70F2" w:rsidRPr="003A70F2" w:rsidRDefault="003A70F2" w:rsidP="003A70F2">
      <w:pPr>
        <w:numPr>
          <w:ilvl w:val="0"/>
          <w:numId w:val="2"/>
        </w:num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распределение межбюджетных трансфертов бюджетам сельских поселений на плановый период 2017 и 2018 годов согласно приложению 11 к настоящему решению.</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Распределение субсидий и иных межбюджетных трансфертов бюджетам поселений (за исключением межбюджетных трансфертов, распределение которых утверждено приложениями 10 и 11 к настоящему решению) устанавливается нормативными правовыми актами администрации муниципального района «Ижемский».</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Статья 8. </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1. Установить предельный объем муниципального долга муниципального образования муниципального района «Ижемский» на 2016 года в сумме 6 000,0 тыс. рублей.</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2. Установить предельный объем муниципального долга муниципального образования муниципального района «Ижемский» на 2017 год в сумме 6 000,0 тыс. рублей и на 2018 год в сумме 3 996,0 тыс. рублей.</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3. Установить верхний предел муниципального долга муниципального образования муниципального района «Ижемский» по состоянию на 01 января 2017 года в сумме 6 000,0 тыс. рублей, в том числе верхний предел долга по муниципальным гарантиям в сумме 0,0 тыс. рублей. </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4. </w:t>
      </w:r>
      <w:proofErr w:type="gramStart"/>
      <w:r w:rsidRPr="003A70F2">
        <w:rPr>
          <w:rFonts w:ascii="Times New Roman" w:eastAsia="Times New Roman" w:hAnsi="Times New Roman" w:cs="Times New Roman"/>
          <w:sz w:val="20"/>
          <w:szCs w:val="20"/>
          <w:lang w:eastAsia="en-US"/>
        </w:rPr>
        <w:t>Установить верхний предел муниципального долга муниципального образования муниципального района «Ижемский» по состоянию на 01 января 2018 года в сумме 3 996,0 тыс. рублей, в том числе верхний предел долга по муниципальным гарантиям в сумме 0,0 тыс. рублей, и на 01 января 2019 года в сумме 1 992,0 тыс. рублей, в том числе верхний предел долга по муниципальным гарантиям муниципального района</w:t>
      </w:r>
      <w:proofErr w:type="gramEnd"/>
      <w:r w:rsidRPr="003A70F2">
        <w:rPr>
          <w:rFonts w:ascii="Times New Roman" w:eastAsia="Times New Roman" w:hAnsi="Times New Roman" w:cs="Times New Roman"/>
          <w:sz w:val="20"/>
          <w:szCs w:val="20"/>
          <w:lang w:eastAsia="en-US"/>
        </w:rPr>
        <w:t xml:space="preserve"> «Ижемский» в сумме 0,0 тыс. рублей.</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5. Утвердить объем расходов на обслуживание муниципального долга муниципального района «Ижемский» в 2016 году в сумме 103,8 тыс. рублей.</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6. Утвердить объем расходов на обслуживание муниципального долга муниципального района «Ижемский» в 2017 году в сумме 210,1 тыс. рублей и в 2018 году в сумме 126,8 тыс. рублей.</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Статья 9.</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Утвердить:</w:t>
      </w:r>
    </w:p>
    <w:p w:rsidR="003A70F2" w:rsidRPr="003A70F2" w:rsidRDefault="003A70F2" w:rsidP="003A70F2">
      <w:pPr>
        <w:numPr>
          <w:ilvl w:val="0"/>
          <w:numId w:val="1"/>
        </w:numPr>
        <w:tabs>
          <w:tab w:val="num" w:pos="0"/>
        </w:tabs>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программу муниципальных заимствований муниципального района «Ижемский» на 2016 год согласно приложению 12 к настоящему решению;</w:t>
      </w:r>
    </w:p>
    <w:p w:rsidR="003A70F2" w:rsidRPr="003A70F2" w:rsidRDefault="003A70F2" w:rsidP="003A70F2">
      <w:pPr>
        <w:numPr>
          <w:ilvl w:val="0"/>
          <w:numId w:val="1"/>
        </w:numPr>
        <w:tabs>
          <w:tab w:val="num" w:pos="0"/>
        </w:tabs>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программу муниципальных заимствований муниципального района «Ижемский» на плановый период 2017 и 2018 годов согласно приложению 13 к настоящему решению.</w:t>
      </w:r>
    </w:p>
    <w:p w:rsidR="003A70F2" w:rsidRPr="003A70F2" w:rsidRDefault="003A70F2" w:rsidP="003A70F2">
      <w:pPr>
        <w:spacing w:after="0" w:line="240" w:lineRule="auto"/>
        <w:ind w:left="720"/>
        <w:jc w:val="both"/>
        <w:rPr>
          <w:rFonts w:ascii="Times New Roman" w:eastAsia="Times New Roman" w:hAnsi="Times New Roman" w:cs="Times New Roman"/>
          <w:sz w:val="20"/>
          <w:szCs w:val="20"/>
          <w:lang w:eastAsia="en-US"/>
        </w:rPr>
      </w:pPr>
    </w:p>
    <w:p w:rsidR="003A70F2" w:rsidRPr="003A70F2" w:rsidRDefault="003A70F2" w:rsidP="003A70F2">
      <w:pPr>
        <w:spacing w:after="0" w:line="240" w:lineRule="auto"/>
        <w:ind w:left="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Статья 10.</w:t>
      </w:r>
    </w:p>
    <w:p w:rsidR="003A70F2" w:rsidRPr="003A70F2" w:rsidRDefault="003A70F2" w:rsidP="003A70F2">
      <w:pPr>
        <w:spacing w:after="0" w:line="240" w:lineRule="auto"/>
        <w:ind w:firstLine="708"/>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Утвердить программу муниципальных гарантий муниципального района «Ижемский» на 2016 год и плановый период 2017 и 2018 годов согласно приложению 14 к настоящему решению.</w:t>
      </w:r>
    </w:p>
    <w:p w:rsidR="003A70F2" w:rsidRPr="003A70F2" w:rsidRDefault="003A70F2" w:rsidP="003A70F2">
      <w:pPr>
        <w:spacing w:after="0" w:line="240" w:lineRule="auto"/>
        <w:jc w:val="both"/>
        <w:rPr>
          <w:rFonts w:ascii="Times New Roman" w:eastAsia="Times New Roman" w:hAnsi="Times New Roman" w:cs="Times New Roman"/>
          <w:sz w:val="20"/>
          <w:szCs w:val="20"/>
          <w:lang w:eastAsia="en-US"/>
        </w:rPr>
      </w:pP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Статья 11.</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Установить, что муниципальные унитарные предприятия муниципального района «Ижемский» перечисляют в бюджет МР «Ижемский» 30 процентов прибыли, остающейся в распоряжении муниципальных унитарных предприятий муниципального района «Ижемский» после уплаты установленных законодательством налогов и иных обязательных платежей.</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Порядок исчисления и перечисления, указанных в абзаце первом платежей в бюджет МР «Ижемский» устанавливается решением Совета муниципального района «Ижемский».</w:t>
      </w:r>
    </w:p>
    <w:p w:rsidR="003A70F2" w:rsidRPr="003A70F2" w:rsidRDefault="003A70F2" w:rsidP="003A70F2">
      <w:pPr>
        <w:spacing w:after="0" w:line="240" w:lineRule="auto"/>
        <w:jc w:val="both"/>
        <w:rPr>
          <w:rFonts w:ascii="Times New Roman" w:eastAsia="Times New Roman" w:hAnsi="Times New Roman" w:cs="Times New Roman"/>
          <w:snapToGrid w:val="0"/>
          <w:sz w:val="20"/>
          <w:szCs w:val="20"/>
        </w:rPr>
      </w:pPr>
    </w:p>
    <w:p w:rsidR="003A70F2" w:rsidRPr="003A70F2" w:rsidRDefault="003A70F2" w:rsidP="003A70F2">
      <w:pPr>
        <w:spacing w:after="0" w:line="240" w:lineRule="auto"/>
        <w:ind w:firstLine="720"/>
        <w:jc w:val="both"/>
        <w:rPr>
          <w:rFonts w:ascii="Times New Roman" w:eastAsia="Times New Roman" w:hAnsi="Times New Roman" w:cs="Times New Roman"/>
          <w:snapToGrid w:val="0"/>
          <w:sz w:val="20"/>
          <w:szCs w:val="20"/>
        </w:rPr>
      </w:pPr>
    </w:p>
    <w:p w:rsidR="003A70F2" w:rsidRPr="003A70F2" w:rsidRDefault="003A70F2" w:rsidP="003A70F2">
      <w:pPr>
        <w:spacing w:after="0" w:line="240" w:lineRule="auto"/>
        <w:ind w:firstLine="720"/>
        <w:jc w:val="both"/>
        <w:rPr>
          <w:rFonts w:ascii="Times New Roman" w:eastAsia="Times New Roman" w:hAnsi="Times New Roman" w:cs="Times New Roman"/>
          <w:snapToGrid w:val="0"/>
          <w:sz w:val="20"/>
          <w:szCs w:val="20"/>
        </w:rPr>
      </w:pPr>
    </w:p>
    <w:p w:rsidR="003A70F2" w:rsidRPr="003A70F2" w:rsidRDefault="003A70F2" w:rsidP="003A70F2">
      <w:pPr>
        <w:spacing w:after="0" w:line="240" w:lineRule="auto"/>
        <w:ind w:firstLine="720"/>
        <w:jc w:val="both"/>
        <w:rPr>
          <w:rFonts w:ascii="Times New Roman" w:eastAsia="Times New Roman" w:hAnsi="Times New Roman" w:cs="Times New Roman"/>
          <w:snapToGrid w:val="0"/>
          <w:sz w:val="20"/>
          <w:szCs w:val="20"/>
        </w:rPr>
      </w:pPr>
      <w:r w:rsidRPr="003A70F2">
        <w:rPr>
          <w:rFonts w:ascii="Times New Roman" w:eastAsia="Times New Roman" w:hAnsi="Times New Roman" w:cs="Times New Roman"/>
          <w:snapToGrid w:val="0"/>
          <w:sz w:val="20"/>
          <w:szCs w:val="20"/>
        </w:rPr>
        <w:t>Статья 12.</w:t>
      </w:r>
    </w:p>
    <w:p w:rsidR="003A70F2" w:rsidRPr="003A70F2" w:rsidRDefault="003A70F2" w:rsidP="003A70F2">
      <w:pPr>
        <w:spacing w:after="0" w:line="240" w:lineRule="auto"/>
        <w:ind w:firstLine="720"/>
        <w:jc w:val="both"/>
        <w:rPr>
          <w:rFonts w:ascii="Times New Roman" w:eastAsia="Times New Roman" w:hAnsi="Times New Roman" w:cs="Times New Roman"/>
          <w:snapToGrid w:val="0"/>
          <w:sz w:val="20"/>
          <w:szCs w:val="20"/>
        </w:rPr>
      </w:pPr>
      <w:proofErr w:type="gramStart"/>
      <w:r w:rsidRPr="003A70F2">
        <w:rPr>
          <w:rFonts w:ascii="Times New Roman" w:eastAsia="Times New Roman" w:hAnsi="Times New Roman" w:cs="Times New Roman"/>
          <w:snapToGrid w:val="0"/>
          <w:sz w:val="20"/>
          <w:szCs w:val="20"/>
        </w:rPr>
        <w:t>Установить, что плата за предоставление конкурсной документации, взимаемая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при осуществлении определения поставщика (подрядчика, исполнителя) путем проведения конкурса органом, уполномоченным на осуществление полномочий по определению поставщиков (подрядчиков, исполнителей) для заказчиков муниципального района «Ижемский», зачисляется в доход бюджета МР «Ижемский».</w:t>
      </w:r>
      <w:proofErr w:type="gramEnd"/>
    </w:p>
    <w:p w:rsidR="003A70F2" w:rsidRPr="003A70F2" w:rsidRDefault="003A70F2" w:rsidP="003A70F2">
      <w:pPr>
        <w:spacing w:after="0" w:line="240" w:lineRule="auto"/>
        <w:ind w:firstLine="720"/>
        <w:jc w:val="both"/>
        <w:rPr>
          <w:rFonts w:ascii="Times New Roman" w:eastAsia="Times New Roman" w:hAnsi="Times New Roman" w:cs="Times New Roman"/>
          <w:snapToGrid w:val="0"/>
          <w:sz w:val="20"/>
          <w:szCs w:val="20"/>
          <w:highlight w:val="lightGray"/>
        </w:rPr>
      </w:pPr>
    </w:p>
    <w:p w:rsidR="003A70F2" w:rsidRPr="003A70F2" w:rsidRDefault="003A70F2" w:rsidP="003A70F2">
      <w:pPr>
        <w:spacing w:after="0" w:line="240" w:lineRule="auto"/>
        <w:ind w:firstLine="720"/>
        <w:jc w:val="both"/>
        <w:rPr>
          <w:rFonts w:ascii="Times New Roman" w:eastAsia="Times New Roman" w:hAnsi="Times New Roman" w:cs="Times New Roman"/>
          <w:snapToGrid w:val="0"/>
          <w:sz w:val="20"/>
          <w:szCs w:val="20"/>
        </w:rPr>
      </w:pPr>
      <w:r w:rsidRPr="003A70F2">
        <w:rPr>
          <w:rFonts w:ascii="Times New Roman" w:eastAsia="Times New Roman" w:hAnsi="Times New Roman" w:cs="Times New Roman"/>
          <w:snapToGrid w:val="0"/>
          <w:sz w:val="20"/>
          <w:szCs w:val="20"/>
        </w:rPr>
        <w:t>Статья 13.</w:t>
      </w:r>
    </w:p>
    <w:p w:rsidR="003A70F2" w:rsidRPr="003A70F2" w:rsidRDefault="003A70F2" w:rsidP="003A70F2">
      <w:pPr>
        <w:spacing w:after="0" w:line="240" w:lineRule="auto"/>
        <w:ind w:firstLine="720"/>
        <w:jc w:val="both"/>
        <w:rPr>
          <w:rFonts w:ascii="Times New Roman" w:eastAsia="Times New Roman" w:hAnsi="Times New Roman" w:cs="Times New Roman"/>
          <w:snapToGrid w:val="0"/>
          <w:sz w:val="20"/>
          <w:szCs w:val="20"/>
        </w:rPr>
      </w:pPr>
      <w:proofErr w:type="gramStart"/>
      <w:r w:rsidRPr="003A70F2">
        <w:rPr>
          <w:rFonts w:ascii="Times New Roman" w:eastAsia="Times New Roman" w:hAnsi="Times New Roman" w:cs="Times New Roman"/>
          <w:snapToGrid w:val="0"/>
          <w:sz w:val="20"/>
          <w:szCs w:val="20"/>
        </w:rPr>
        <w:t xml:space="preserve">Установить, что денежные средства, внесенные участниками конкурсов и аукционов при осуществлении закупок товаров, работ, услуг для муниципальных нужд муниципального района «Ижемский» и нужд бюджетных учреждений муниципального района «Ижемский» в качестве обеспечения заявки на участие в конкурсе или аукционе и не </w:t>
      </w:r>
      <w:r w:rsidRPr="003A70F2">
        <w:rPr>
          <w:rFonts w:ascii="Times New Roman" w:eastAsia="Times New Roman" w:hAnsi="Times New Roman" w:cs="Times New Roman"/>
          <w:snapToGrid w:val="0"/>
          <w:sz w:val="20"/>
          <w:szCs w:val="20"/>
        </w:rPr>
        <w:lastRenderedPageBreak/>
        <w:t>подлежащие возврату или подлежащие перечислению оператором электронной площадки муниципальным и иным заказчикам муниципального района «Ижемский», а также денежные суммы, подлежащие</w:t>
      </w:r>
      <w:proofErr w:type="gramEnd"/>
      <w:r w:rsidRPr="003A70F2">
        <w:rPr>
          <w:rFonts w:ascii="Times New Roman" w:eastAsia="Times New Roman" w:hAnsi="Times New Roman" w:cs="Times New Roman"/>
          <w:snapToGrid w:val="0"/>
          <w:sz w:val="20"/>
          <w:szCs w:val="20"/>
        </w:rPr>
        <w:t xml:space="preserve"> уплате по банковской гарантии, по основаниям, предусмотренным Федеральным законом «О контрактной системе в сфере закупок товаров, работ, услуг для обеспечения государственных и муниципальных нужд», зачисляются в доход бюджета МР «Ижемский».</w:t>
      </w:r>
    </w:p>
    <w:p w:rsidR="003A70F2" w:rsidRPr="003A70F2" w:rsidRDefault="003A70F2" w:rsidP="003A70F2">
      <w:pPr>
        <w:spacing w:after="0" w:line="240" w:lineRule="auto"/>
        <w:ind w:firstLine="720"/>
        <w:jc w:val="both"/>
        <w:rPr>
          <w:rFonts w:ascii="Times New Roman" w:eastAsia="Times New Roman" w:hAnsi="Times New Roman" w:cs="Times New Roman"/>
          <w:snapToGrid w:val="0"/>
          <w:sz w:val="20"/>
          <w:szCs w:val="20"/>
        </w:rPr>
      </w:pPr>
      <w:proofErr w:type="gramStart"/>
      <w:r w:rsidRPr="003A70F2">
        <w:rPr>
          <w:rFonts w:ascii="Times New Roman" w:eastAsia="Times New Roman" w:hAnsi="Times New Roman" w:cs="Times New Roman"/>
          <w:snapToGrid w:val="0"/>
          <w:sz w:val="20"/>
          <w:szCs w:val="20"/>
        </w:rPr>
        <w:t>Установить, что денежные средства, перечисленные муниципальным заказчикам в качестве обеспечения муниципальных контрактов и не подлежащие возврату поставщикам (исполнителям, подрядчикам), а также сумма средств по банковской гарантии, подлежащей уплате гарантом муниципальному заказчику в случаях ненадлежащего исполнения обязательств принципалом, предусмотренных муниципальными контрактами,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roofErr w:type="gramEnd"/>
      <w:r w:rsidRPr="003A70F2">
        <w:rPr>
          <w:rFonts w:ascii="Times New Roman" w:eastAsia="Times New Roman" w:hAnsi="Times New Roman" w:cs="Times New Roman"/>
          <w:snapToGrid w:val="0"/>
          <w:sz w:val="20"/>
          <w:szCs w:val="20"/>
        </w:rPr>
        <w:t>», зачисляются в доход бюджета МР «Ижемский».</w:t>
      </w:r>
    </w:p>
    <w:p w:rsidR="003A70F2" w:rsidRPr="003A70F2" w:rsidRDefault="003A70F2" w:rsidP="003A70F2">
      <w:pPr>
        <w:spacing w:after="0" w:line="240" w:lineRule="auto"/>
        <w:jc w:val="both"/>
        <w:rPr>
          <w:rFonts w:ascii="Times New Roman" w:eastAsia="Times New Roman" w:hAnsi="Times New Roman" w:cs="Times New Roman"/>
          <w:snapToGrid w:val="0"/>
          <w:sz w:val="20"/>
          <w:szCs w:val="20"/>
        </w:rPr>
      </w:pPr>
    </w:p>
    <w:p w:rsidR="003A70F2" w:rsidRPr="003A70F2" w:rsidRDefault="003A70F2" w:rsidP="003A70F2">
      <w:pPr>
        <w:spacing w:after="0" w:line="240" w:lineRule="auto"/>
        <w:ind w:firstLine="720"/>
        <w:jc w:val="both"/>
        <w:rPr>
          <w:rFonts w:ascii="Times New Roman" w:eastAsia="Times New Roman" w:hAnsi="Times New Roman" w:cs="Times New Roman"/>
          <w:snapToGrid w:val="0"/>
          <w:sz w:val="20"/>
          <w:szCs w:val="20"/>
        </w:rPr>
      </w:pPr>
      <w:r w:rsidRPr="003A70F2">
        <w:rPr>
          <w:rFonts w:ascii="Times New Roman" w:eastAsia="Times New Roman" w:hAnsi="Times New Roman" w:cs="Times New Roman"/>
          <w:snapToGrid w:val="0"/>
          <w:sz w:val="20"/>
          <w:szCs w:val="20"/>
        </w:rPr>
        <w:t xml:space="preserve">Статья 14. </w:t>
      </w:r>
    </w:p>
    <w:p w:rsidR="003A70F2" w:rsidRPr="003A70F2" w:rsidRDefault="003A70F2" w:rsidP="003A70F2">
      <w:pPr>
        <w:spacing w:after="0" w:line="240" w:lineRule="auto"/>
        <w:ind w:firstLine="720"/>
        <w:jc w:val="both"/>
        <w:rPr>
          <w:rFonts w:ascii="Times New Roman" w:eastAsia="Times New Roman" w:hAnsi="Times New Roman" w:cs="Times New Roman"/>
          <w:snapToGrid w:val="0"/>
          <w:sz w:val="20"/>
          <w:szCs w:val="20"/>
        </w:rPr>
      </w:pPr>
      <w:r w:rsidRPr="003A70F2">
        <w:rPr>
          <w:rFonts w:ascii="Times New Roman" w:eastAsia="Times New Roman" w:hAnsi="Times New Roman" w:cs="Times New Roman"/>
          <w:snapToGrid w:val="0"/>
          <w:sz w:val="20"/>
          <w:szCs w:val="20"/>
        </w:rPr>
        <w:t>Установить, что сумма цены за права заключения муниципального контракта в случае проведения электронного аукциона на право заключить муниципальный контракт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 зачисляется в доход бюджета МР «Ижемский».</w:t>
      </w:r>
    </w:p>
    <w:p w:rsidR="003A70F2" w:rsidRPr="003A70F2" w:rsidRDefault="003A70F2" w:rsidP="003A70F2">
      <w:pPr>
        <w:spacing w:after="0" w:line="240" w:lineRule="auto"/>
        <w:ind w:firstLine="720"/>
        <w:jc w:val="both"/>
        <w:rPr>
          <w:rFonts w:ascii="Times New Roman" w:eastAsia="Times New Roman" w:hAnsi="Times New Roman" w:cs="Times New Roman"/>
          <w:snapToGrid w:val="0"/>
          <w:sz w:val="20"/>
          <w:szCs w:val="20"/>
          <w:highlight w:val="lightGray"/>
        </w:rPr>
      </w:pP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Статья 15. </w:t>
      </w:r>
    </w:p>
    <w:p w:rsidR="003A70F2" w:rsidRPr="003A70F2" w:rsidRDefault="003A70F2" w:rsidP="003A70F2">
      <w:pPr>
        <w:spacing w:after="0" w:line="240" w:lineRule="auto"/>
        <w:ind w:firstLine="720"/>
        <w:jc w:val="both"/>
        <w:rPr>
          <w:rFonts w:ascii="Times New Roman" w:eastAsia="Times New Roman" w:hAnsi="Times New Roman" w:cs="Times New Roman"/>
          <w:snapToGrid w:val="0"/>
          <w:sz w:val="20"/>
          <w:szCs w:val="20"/>
        </w:rPr>
      </w:pPr>
      <w:proofErr w:type="gramStart"/>
      <w:r w:rsidRPr="003A70F2">
        <w:rPr>
          <w:rFonts w:ascii="Times New Roman" w:eastAsia="Times New Roman" w:hAnsi="Times New Roman" w:cs="Times New Roman"/>
          <w:snapToGrid w:val="0"/>
          <w:sz w:val="20"/>
          <w:szCs w:val="20"/>
        </w:rPr>
        <w:t>Средства, поступающие во временное распоряжение получателей средств бюджета МР «Ижемский» и подлежащие при наступлении определенных условий возврату или перечислению по назначению,  учитываются на лицевых счетах, открытых им в Финансовом управлении администрации муниципального района «Ижемский» на балансовом счете № 40302 «Средства, поступающие во временное распоряжение», открытом Финансовому управлению администрации муниципального района «Ижемский» в учреждении Центрального банка Российской Федерации в порядке, установленном Финансовым</w:t>
      </w:r>
      <w:proofErr w:type="gramEnd"/>
      <w:r w:rsidRPr="003A70F2">
        <w:rPr>
          <w:rFonts w:ascii="Times New Roman" w:eastAsia="Times New Roman" w:hAnsi="Times New Roman" w:cs="Times New Roman"/>
          <w:snapToGrid w:val="0"/>
          <w:sz w:val="20"/>
          <w:szCs w:val="20"/>
        </w:rPr>
        <w:t xml:space="preserve"> управлением администрации муниципального района «Ижемский».</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Статья 16. </w:t>
      </w:r>
    </w:p>
    <w:p w:rsidR="003A70F2" w:rsidRPr="003A70F2" w:rsidRDefault="003A70F2" w:rsidP="003A70F2">
      <w:pPr>
        <w:numPr>
          <w:ilvl w:val="0"/>
          <w:numId w:val="3"/>
        </w:numPr>
        <w:tabs>
          <w:tab w:val="left" w:pos="851"/>
          <w:tab w:val="left" w:pos="993"/>
        </w:tabs>
        <w:spacing w:after="0" w:line="240" w:lineRule="auto"/>
        <w:ind w:firstLine="708"/>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Установить, что в 2016 году в случаях, предусмотренных настоящей статьей, Финансовым управлением администрации муниципального района «Ижемский» осуществляется казначейское сопровождение муниципальных контрактов (контрактов, договоров, соглашений) в порядке, установленном администрацией муниципального района «Ижемский».</w:t>
      </w:r>
    </w:p>
    <w:p w:rsidR="003A70F2" w:rsidRPr="003A70F2" w:rsidRDefault="003A70F2" w:rsidP="003A70F2">
      <w:pPr>
        <w:spacing w:after="0" w:line="240" w:lineRule="auto"/>
        <w:ind w:firstLine="708"/>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При казначейском сопровождении муниципальных контрактов  (контрактов, договоров, соглашений) перечисление средств из бюджета муниципального района «Ижемский», являющихся источником финансового обеспечения указанных муниципальных контрактов (контрактов, договоров, соглашений), осуществляется на счет, открытый  финансовому управлению в учреждении Западно-Уральского Банка ПАО «Сбербанк России».</w:t>
      </w:r>
    </w:p>
    <w:p w:rsidR="003A70F2" w:rsidRPr="003A70F2" w:rsidRDefault="003A70F2" w:rsidP="003A70F2">
      <w:pPr>
        <w:spacing w:after="0" w:line="240" w:lineRule="auto"/>
        <w:ind w:firstLine="708"/>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Операции по зачислению и списанию средств на счете, указанном в абзаце втором настоящей статьи, отражаются на лицевых счетах, открытых юридическим лицам, индивидуальным предпринимателям, получающих средства из бюджета муниципального района «Ижемский», в Финансовом управлении администрации муниципального района «Ижемский» в порядке, установленном Финансовым управлением администрации муниципального района «Ижемский».</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proofErr w:type="gramStart"/>
      <w:r w:rsidRPr="003A70F2">
        <w:rPr>
          <w:rFonts w:ascii="Times New Roman" w:eastAsia="Times New Roman" w:hAnsi="Times New Roman" w:cs="Times New Roman"/>
          <w:sz w:val="20"/>
          <w:szCs w:val="20"/>
          <w:lang w:eastAsia="en-US"/>
        </w:rPr>
        <w:t>Операции по списанию средств, отраженных на лицевых счетах, указанным в абзаце третьем настоящей статьи, осуществляются в пределах суммы, необходимой для оплаты обязательств по расходам юридических лиц, индивидуальных предпринимателей, возникающих из указанных муниципальных контрактов (контрактов, договоров, соглашений), подлежащих казначейскому сопровождению в соответствии с настоящей статьей, после представления документов, подтверждающих возникновения указанных обязательств.</w:t>
      </w:r>
      <w:proofErr w:type="gramEnd"/>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При казначейском сопровождении муниципальных контрактов (контрактов, договоров, соглашений) Финансовое управление администрации муниципального района «Ижемский» осуществляет санкционирование операций в порядке, установленном Финансовым управлением администрации муниципального района «Ижемский». </w:t>
      </w:r>
    </w:p>
    <w:p w:rsidR="003A70F2" w:rsidRPr="003A70F2" w:rsidRDefault="003A70F2" w:rsidP="003A70F2">
      <w:pPr>
        <w:numPr>
          <w:ilvl w:val="0"/>
          <w:numId w:val="3"/>
        </w:numPr>
        <w:spacing w:after="0" w:line="240" w:lineRule="auto"/>
        <w:ind w:firstLine="709"/>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Установить, что в 2016 году казначейскому сопровождению подлежат:</w:t>
      </w:r>
    </w:p>
    <w:p w:rsidR="003A70F2" w:rsidRPr="003A70F2" w:rsidRDefault="003A70F2" w:rsidP="003A70F2">
      <w:pPr>
        <w:spacing w:after="0" w:line="240" w:lineRule="auto"/>
        <w:ind w:firstLine="709"/>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договоры, соглашения о предоставлении субсидии юридическим лицам (за исключением субсидий бюджетным и автономным учреждениям муниципального района),  индивидуальным предпринимателям, в том числе гранты, включенные в утверждаемый администрацией муниципального района «Ижемский» перечень;</w:t>
      </w:r>
    </w:p>
    <w:p w:rsidR="003A70F2" w:rsidRPr="003A70F2" w:rsidRDefault="003A70F2" w:rsidP="003A70F2">
      <w:pPr>
        <w:spacing w:after="0" w:line="240" w:lineRule="auto"/>
        <w:ind w:firstLine="709"/>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муниципальные контракты (контракты, договора) по строительству объектов, при заключении которых получателями средств бюджета муниципального района «Ижемский» предусматриваются авансовые платежи;</w:t>
      </w:r>
    </w:p>
    <w:p w:rsidR="003A70F2" w:rsidRPr="003A70F2" w:rsidRDefault="003A70F2" w:rsidP="003A70F2">
      <w:pPr>
        <w:tabs>
          <w:tab w:val="left" w:pos="3261"/>
        </w:tabs>
        <w:spacing w:after="0" w:line="240" w:lineRule="auto"/>
        <w:ind w:firstLine="709"/>
        <w:jc w:val="both"/>
        <w:rPr>
          <w:rFonts w:ascii="Times New Roman" w:eastAsia="Times New Roman" w:hAnsi="Times New Roman" w:cs="Times New Roman"/>
          <w:sz w:val="20"/>
          <w:szCs w:val="20"/>
          <w:lang w:eastAsia="en-US"/>
        </w:rPr>
      </w:pPr>
      <w:proofErr w:type="gramStart"/>
      <w:r w:rsidRPr="003A70F2">
        <w:rPr>
          <w:rFonts w:ascii="Times New Roman" w:eastAsia="Times New Roman" w:hAnsi="Times New Roman" w:cs="Times New Roman"/>
          <w:color w:val="000000" w:themeColor="text1"/>
          <w:sz w:val="20"/>
          <w:szCs w:val="20"/>
          <w:lang w:eastAsia="en-US"/>
        </w:rPr>
        <w:t xml:space="preserve">контракты (договоры) по строительству объектов, заключаемые исполнителями и соисполнителями по </w:t>
      </w:r>
      <w:r w:rsidRPr="003A70F2">
        <w:rPr>
          <w:rFonts w:ascii="Times New Roman" w:eastAsia="Times New Roman" w:hAnsi="Times New Roman" w:cs="Times New Roman"/>
          <w:sz w:val="20"/>
          <w:szCs w:val="20"/>
          <w:lang w:eastAsia="en-US"/>
        </w:rPr>
        <w:t>муниципальным контрактам (контрактам, договорам), указанным в абзаце третьем настоящей части, в рамках исполнения указанных муниципальных контрактов (контрактов, договоров) в случае, если условиями данных контрактов (договоров) предусмотрены авансовые платежи.</w:t>
      </w:r>
      <w:proofErr w:type="gramEnd"/>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Статья 17. </w:t>
      </w:r>
    </w:p>
    <w:p w:rsidR="003A70F2" w:rsidRPr="003A70F2" w:rsidRDefault="003A70F2" w:rsidP="003A70F2">
      <w:pPr>
        <w:spacing w:after="0" w:line="240" w:lineRule="auto"/>
        <w:ind w:firstLine="708"/>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Остатки средств на счетах, открытых Финансовому управлению администрации муниципального района «Ижемский» в учреждении Западно-Уральского Банка ПАО «Сбербанк России» во исполнение части 2 статьи 16 настоящего решения, а также для отражения операций со средствами, поступающими во временное распоряжение получателей средств бюджета муниципального района «Ижемский», могут </w:t>
      </w:r>
      <w:proofErr w:type="gramStart"/>
      <w:r w:rsidRPr="003A70F2">
        <w:rPr>
          <w:rFonts w:ascii="Times New Roman" w:eastAsia="Times New Roman" w:hAnsi="Times New Roman" w:cs="Times New Roman"/>
          <w:sz w:val="20"/>
          <w:szCs w:val="20"/>
          <w:lang w:eastAsia="en-US"/>
        </w:rPr>
        <w:t>перечислятся</w:t>
      </w:r>
      <w:proofErr w:type="gramEnd"/>
      <w:r w:rsidRPr="003A70F2">
        <w:rPr>
          <w:rFonts w:ascii="Times New Roman" w:eastAsia="Times New Roman" w:hAnsi="Times New Roman" w:cs="Times New Roman"/>
          <w:sz w:val="20"/>
          <w:szCs w:val="20"/>
          <w:lang w:eastAsia="en-US"/>
        </w:rPr>
        <w:t xml:space="preserve"> с указанных счетов на единый счет бюджета муниципального района «Ижемский» с их возвратом не позднее последнего рабочего дня текущего финансового года на счета, с которых они ранее были перечислены, в порядке, установленном Финансовым управлением администрации муниципального района «Ижемский».</w:t>
      </w:r>
    </w:p>
    <w:p w:rsidR="003A70F2" w:rsidRPr="003A70F2" w:rsidRDefault="003A70F2" w:rsidP="003A70F2">
      <w:pPr>
        <w:spacing w:after="0" w:line="240" w:lineRule="auto"/>
        <w:ind w:firstLine="708"/>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lastRenderedPageBreak/>
        <w:t>Финансовое управление администрации муниципального района «Ижемский» осуществляет проведение кассовых выплат за счет средств, указанных в абзаце первом настоящей статьи, не позднее второго рабочего дня, следующего за днем представления платежных документов, в порядке, установленном финансовым управлением.</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p>
    <w:p w:rsidR="003A70F2" w:rsidRPr="003A70F2" w:rsidRDefault="003A70F2" w:rsidP="003A70F2">
      <w:pPr>
        <w:spacing w:after="0" w:line="240" w:lineRule="auto"/>
        <w:ind w:firstLine="708"/>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Статья 18. </w:t>
      </w:r>
    </w:p>
    <w:p w:rsidR="003A70F2" w:rsidRPr="003A70F2" w:rsidRDefault="003A70F2" w:rsidP="003A70F2">
      <w:pPr>
        <w:spacing w:after="0" w:line="240" w:lineRule="auto"/>
        <w:ind w:firstLine="708"/>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Утвердить в составе расходов бюджета МР «Ижемский» на 2016 год резервный фонд администрации муниципального района «Ижемский» в сумме 100,0 тыс. рублей и резервный фонд администрации муниципального района «Ижемский» по предупреждению и ликвидации чрезвычайных ситуаций и последствий стихийных бедствий в сумме 100,0 тыс. рублей.</w:t>
      </w:r>
    </w:p>
    <w:p w:rsidR="003A70F2" w:rsidRPr="003A70F2" w:rsidRDefault="003A70F2" w:rsidP="003A70F2">
      <w:pPr>
        <w:spacing w:after="0" w:line="240" w:lineRule="auto"/>
        <w:ind w:firstLine="708"/>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Утвердить в составе расходов бюджета МР «Ижемский» на 2017 год резервный фонд администрации муниципального района «Ижемский» в сумме 50,0 тыс. рублей и резервный фонд администрации муниципального района «Ижемский» по предупреждению и ликвидации чрезвычайных ситуаций и последствий стихийных бедствий в сумме 50,0 тыс. рублей</w:t>
      </w:r>
    </w:p>
    <w:p w:rsidR="003A70F2" w:rsidRPr="003A70F2" w:rsidRDefault="003A70F2" w:rsidP="003A70F2">
      <w:pPr>
        <w:spacing w:after="0" w:line="240" w:lineRule="auto"/>
        <w:ind w:firstLine="708"/>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Утвердить в составе расходов бюджета МР «Ижемский» на 2018 год резервный фонд администрации муниципального района «Ижемский» в сумме 50,0 тыс. рублей и резервный фонд администрации муниципального района «Ижемский» по предупреждению и ликвидации чрезвычайных ситуаций и последствий стихийных бедствий в сумме 50,0 тыс. рублей</w:t>
      </w:r>
    </w:p>
    <w:p w:rsidR="003A70F2" w:rsidRPr="003A70F2" w:rsidRDefault="003A70F2" w:rsidP="003A70F2">
      <w:pPr>
        <w:spacing w:after="0" w:line="240" w:lineRule="auto"/>
        <w:ind w:firstLine="708"/>
        <w:jc w:val="both"/>
        <w:rPr>
          <w:rFonts w:ascii="Times New Roman" w:eastAsia="Times New Roman" w:hAnsi="Times New Roman" w:cs="Times New Roman"/>
          <w:sz w:val="20"/>
          <w:szCs w:val="20"/>
          <w:lang w:eastAsia="en-US"/>
        </w:rPr>
      </w:pP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 </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Статья 19. </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proofErr w:type="gramStart"/>
      <w:r w:rsidRPr="003A70F2">
        <w:rPr>
          <w:rFonts w:ascii="Times New Roman" w:eastAsia="Times New Roman" w:hAnsi="Times New Roman" w:cs="Times New Roman"/>
          <w:sz w:val="20"/>
          <w:szCs w:val="20"/>
          <w:lang w:eastAsia="en-US"/>
        </w:rPr>
        <w:t>Установить, что заключение и оплата органами местного самоуправления, их отраслевыми (функциональными) органами и казенными учреждениями муниципального района «Ижемский» договоров, исполнение которых осуществляется за счет средств бюджета МР «Ижемский», производятся в пределах утвержденных лимитов бюджетных обязательств в соответствии с ведомственной, функциональной классификацией расходов бюджета МР «Ижемский» и с учетом принятых и неисполненных обязательств.</w:t>
      </w:r>
      <w:proofErr w:type="gramEnd"/>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Обязательства, вытекающие из договоров, исполнение которых осуществляется за счет средств бюджета МР «Ижемский», принятые органами местного самоуправления, их отраслевыми (функциональными) органами и казенными учреждениями  муниципального района «Ижемский» сверх утвержденных лимитов бюджетных обязательств, не подлежат оплате за счет средств бюджета МР «Ижемский» на 2016 год.</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highlight w:val="lightGray"/>
          <w:lang w:eastAsia="en-US"/>
        </w:rPr>
      </w:pP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Статья 20. </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Установить, что бюджетные инвестиции в форме капитальных вложений в объекты муниципальной собственности района по целевым статьям (муниципальным программам и непрограммным направлениям деятельности), группам видов расходов классификации расходов бюджетов,  предусмотренных настоящим решением, осуществляются по перечню строек и объектов района, утвержденному администрацией муниципального района «Ижемский».</w:t>
      </w:r>
    </w:p>
    <w:p w:rsidR="003A70F2" w:rsidRPr="003A70F2" w:rsidRDefault="003A70F2" w:rsidP="003A70F2">
      <w:pPr>
        <w:tabs>
          <w:tab w:val="left" w:pos="993"/>
        </w:tabs>
        <w:spacing w:after="0" w:line="240" w:lineRule="auto"/>
        <w:ind w:firstLine="720"/>
        <w:jc w:val="both"/>
        <w:rPr>
          <w:rFonts w:ascii="Times New Roman" w:eastAsia="Times New Roman" w:hAnsi="Times New Roman" w:cs="Times New Roman"/>
          <w:sz w:val="20"/>
          <w:szCs w:val="20"/>
          <w:highlight w:val="lightGray"/>
          <w:lang w:eastAsia="en-US"/>
        </w:rPr>
      </w:pP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Статья 21. </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Установить, что исполнение бюджета МР «Ижемский» осуществляется по казначейской системе Финансовым управлением администрации муниципального района «Ижемский» с использованием единого лицевого счета бюджетных средств, открытого Финансовому управлению администрации муниципального района «Ижемский» Управлением федерального казначейства по Республике Коми в соответствии с законодательством Российской Федерации и законодательством субъекта Российской Федерации.</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Статья 22. </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1. </w:t>
      </w:r>
      <w:proofErr w:type="gramStart"/>
      <w:r w:rsidRPr="003A70F2">
        <w:rPr>
          <w:rFonts w:ascii="Times New Roman" w:eastAsia="Times New Roman" w:hAnsi="Times New Roman" w:cs="Times New Roman"/>
          <w:sz w:val="20"/>
          <w:szCs w:val="20"/>
          <w:lang w:eastAsia="en-US"/>
        </w:rPr>
        <w:t>Установить в соответствии с пунктом 3 статьи 217 Бюджетного кодекса Российской Федерации, что основанием для внесения в 2016 году изменений в показатели сводной бюджетной росписи бюджета МР «Ижемский»  является использование (перераспределение) зарезервированных в составе утвержденных пунктами 1, 3 статьи 7 настоящего решения бюджетных ассигнований, предусмотренных на финансирование непредвиденных расходов в резервном фонде администрации муниципального района «Ижемский» и резервном фонде администрации</w:t>
      </w:r>
      <w:proofErr w:type="gramEnd"/>
      <w:r w:rsidRPr="003A70F2">
        <w:rPr>
          <w:rFonts w:ascii="Times New Roman" w:eastAsia="Times New Roman" w:hAnsi="Times New Roman" w:cs="Times New Roman"/>
          <w:sz w:val="20"/>
          <w:szCs w:val="20"/>
          <w:lang w:eastAsia="en-US"/>
        </w:rPr>
        <w:t xml:space="preserve"> муниципального района «Ижемский» по предупреждению и ликвидации чрезвычайных ситуаций и последствий стихийных бедствий в порядке, предусмотренном администрацией муниципального района «Ижемский».</w:t>
      </w:r>
    </w:p>
    <w:p w:rsidR="003A70F2" w:rsidRPr="003A70F2" w:rsidRDefault="003A70F2" w:rsidP="003A70F2">
      <w:pPr>
        <w:spacing w:after="0" w:line="240" w:lineRule="auto"/>
        <w:ind w:firstLine="709"/>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2. Установить в соответствии с пунктом 8 статьи 217 Бюджетного кодекса Российской Федерации  и пунктом 6 статьи 16 решения Совета муниципального района «Ижемский» «Об утверждении положения «</w:t>
      </w:r>
      <w:proofErr w:type="gramStart"/>
      <w:r w:rsidRPr="003A70F2">
        <w:rPr>
          <w:rFonts w:ascii="Times New Roman" w:eastAsia="Times New Roman" w:hAnsi="Times New Roman" w:cs="Times New Roman"/>
          <w:sz w:val="20"/>
          <w:szCs w:val="20"/>
          <w:lang w:eastAsia="en-US"/>
        </w:rPr>
        <w:t>О</w:t>
      </w:r>
      <w:proofErr w:type="gramEnd"/>
      <w:r w:rsidRPr="003A70F2">
        <w:rPr>
          <w:rFonts w:ascii="Times New Roman" w:eastAsia="Times New Roman" w:hAnsi="Times New Roman" w:cs="Times New Roman"/>
          <w:sz w:val="20"/>
          <w:szCs w:val="20"/>
          <w:lang w:eastAsia="en-US"/>
        </w:rPr>
        <w:t xml:space="preserve"> </w:t>
      </w:r>
      <w:proofErr w:type="gramStart"/>
      <w:r w:rsidRPr="003A70F2">
        <w:rPr>
          <w:rFonts w:ascii="Times New Roman" w:eastAsia="Times New Roman" w:hAnsi="Times New Roman" w:cs="Times New Roman"/>
          <w:sz w:val="20"/>
          <w:szCs w:val="20"/>
          <w:lang w:eastAsia="en-US"/>
        </w:rPr>
        <w:t>бюджетом</w:t>
      </w:r>
      <w:proofErr w:type="gramEnd"/>
      <w:r w:rsidRPr="003A70F2">
        <w:rPr>
          <w:rFonts w:ascii="Times New Roman" w:eastAsia="Times New Roman" w:hAnsi="Times New Roman" w:cs="Times New Roman"/>
          <w:sz w:val="20"/>
          <w:szCs w:val="20"/>
          <w:lang w:eastAsia="en-US"/>
        </w:rPr>
        <w:t xml:space="preserve"> процессе в муниципальном образовании муниципального района «Ижемский»» следующие основания для внесения в 2016 году изменений в показатели сводной бюджетной росписи бюджета МР «Ижемский»:</w:t>
      </w:r>
    </w:p>
    <w:p w:rsidR="003A70F2" w:rsidRPr="003A70F2" w:rsidRDefault="003A70F2" w:rsidP="003A70F2">
      <w:pPr>
        <w:spacing w:after="0" w:line="240" w:lineRule="auto"/>
        <w:ind w:firstLine="108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1) перераспределение бюджетных ассигнований в пределах утвержденного настоящим решением объема бюджетных ассигнований на реализацию нормативных правовых актов администрации муниципального района «Ижемский», устанавливающих расходные обязательства муниципального района «Ижемский» в виде социальных выплат, в случае изменения численности получателей и (или) размера социальных выплат;</w:t>
      </w:r>
    </w:p>
    <w:p w:rsidR="003A70F2" w:rsidRPr="003A70F2" w:rsidRDefault="003A70F2" w:rsidP="003A70F2">
      <w:pPr>
        <w:spacing w:after="0" w:line="240" w:lineRule="auto"/>
        <w:ind w:firstLine="1080"/>
        <w:jc w:val="both"/>
        <w:rPr>
          <w:rFonts w:ascii="Times New Roman" w:eastAsia="Times New Roman" w:hAnsi="Times New Roman" w:cs="Times New Roman"/>
          <w:sz w:val="20"/>
          <w:szCs w:val="20"/>
          <w:lang w:eastAsia="en-US"/>
        </w:rPr>
      </w:pPr>
      <w:proofErr w:type="gramStart"/>
      <w:r w:rsidRPr="003A70F2">
        <w:rPr>
          <w:rFonts w:ascii="Times New Roman" w:eastAsia="Times New Roman" w:hAnsi="Times New Roman" w:cs="Times New Roman"/>
          <w:sz w:val="20"/>
          <w:szCs w:val="20"/>
          <w:lang w:eastAsia="en-US"/>
        </w:rPr>
        <w:t>2)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видов расходов, а также по кодам целевых статей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w:t>
      </w:r>
      <w:proofErr w:type="gramEnd"/>
    </w:p>
    <w:p w:rsidR="003A70F2" w:rsidRPr="003A70F2" w:rsidRDefault="003A70F2" w:rsidP="003A70F2">
      <w:pPr>
        <w:spacing w:after="0" w:line="240" w:lineRule="auto"/>
        <w:ind w:firstLine="1080"/>
        <w:jc w:val="both"/>
        <w:rPr>
          <w:rFonts w:ascii="Times New Roman" w:eastAsia="Times New Roman" w:hAnsi="Times New Roman" w:cs="Times New Roman"/>
          <w:sz w:val="20"/>
          <w:szCs w:val="20"/>
          <w:lang w:eastAsia="en-US"/>
        </w:rPr>
      </w:pPr>
      <w:proofErr w:type="gramStart"/>
      <w:r w:rsidRPr="003A70F2">
        <w:rPr>
          <w:rFonts w:ascii="Times New Roman" w:eastAsia="Times New Roman" w:hAnsi="Times New Roman" w:cs="Times New Roman"/>
          <w:sz w:val="20"/>
          <w:szCs w:val="20"/>
          <w:lang w:eastAsia="en-US"/>
        </w:rPr>
        <w:lastRenderedPageBreak/>
        <w:t>3) перераспределение бюджетных ассигнований в пределах, предусмотренных главному распорядителю бюджетных средств на предоставление бюджетным и автономных учреждениям субсидий на  финансовое обеспечение муниципального задания на оказание муниципальных услуг (выполнение работ) и субсидий на иные цели;</w:t>
      </w:r>
      <w:proofErr w:type="gramEnd"/>
    </w:p>
    <w:p w:rsidR="003A70F2" w:rsidRPr="003A70F2" w:rsidRDefault="003A70F2" w:rsidP="003A70F2">
      <w:pPr>
        <w:spacing w:after="0" w:line="240" w:lineRule="auto"/>
        <w:ind w:firstLine="108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4)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района  «Ижемский» на соответствующий финансовый год в связи с вступлением в силу постановления администрации муниципального района «Ижемский» о внесении изменений в муниципальную программу муниципального района «Ижемский»;</w:t>
      </w:r>
    </w:p>
    <w:p w:rsidR="003A70F2" w:rsidRPr="003A70F2" w:rsidRDefault="003A70F2" w:rsidP="003A70F2">
      <w:pPr>
        <w:spacing w:after="0" w:line="240" w:lineRule="auto"/>
        <w:ind w:firstLine="108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5) перераспределение бюджетных ассигнований в пределах утвержденного настоящим решением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случае детализации (изменения детализации) этого основного мероприятия по направлениям расходов целевой статьи расходов (13- 17 разряды кода классификации расходов бюджетов);</w:t>
      </w:r>
    </w:p>
    <w:p w:rsidR="003A70F2" w:rsidRPr="003A70F2" w:rsidRDefault="003A70F2" w:rsidP="003A70F2">
      <w:pPr>
        <w:spacing w:after="0" w:line="240" w:lineRule="auto"/>
        <w:ind w:firstLine="1080"/>
        <w:jc w:val="both"/>
        <w:rPr>
          <w:rFonts w:ascii="Times New Roman" w:eastAsia="Times New Roman" w:hAnsi="Times New Roman" w:cs="Times New Roman"/>
          <w:sz w:val="20"/>
          <w:szCs w:val="20"/>
          <w:lang w:eastAsia="en-US"/>
        </w:rPr>
      </w:pPr>
      <w:proofErr w:type="gramStart"/>
      <w:r w:rsidRPr="003A70F2">
        <w:rPr>
          <w:rFonts w:ascii="Times New Roman" w:eastAsia="Times New Roman" w:hAnsi="Times New Roman" w:cs="Times New Roman"/>
          <w:sz w:val="20"/>
          <w:szCs w:val="20"/>
          <w:lang w:eastAsia="en-US"/>
        </w:rPr>
        <w:t>6) увеличение бюджетных ассигнований по отдельным разделам, подразделам, целевым статьям и видам расходов бюджета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roofErr w:type="gramEnd"/>
    </w:p>
    <w:p w:rsidR="003A70F2" w:rsidRPr="003A70F2" w:rsidRDefault="003A70F2" w:rsidP="003A70F2">
      <w:pPr>
        <w:spacing w:after="0" w:line="240" w:lineRule="auto"/>
        <w:ind w:firstLine="709"/>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3. </w:t>
      </w:r>
      <w:proofErr w:type="gramStart"/>
      <w:r w:rsidRPr="003A70F2">
        <w:rPr>
          <w:rFonts w:ascii="Times New Roman" w:eastAsia="Times New Roman" w:hAnsi="Times New Roman" w:cs="Times New Roman"/>
          <w:sz w:val="20"/>
          <w:szCs w:val="20"/>
          <w:lang w:eastAsia="en-US"/>
        </w:rPr>
        <w:t>Внесение в 2016 году изменений в показатели сводной бюджетной росписи бюджета МР «Ижемский» в связи с увеличением бюджетных ассигнований текущего финансового года в объеме, не превышающем сумму остатка неиспользованных бюджетных ассигнований на оплату заключенных от имени муниципального района «Ижемский»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w:t>
      </w:r>
      <w:proofErr w:type="gramEnd"/>
      <w:r w:rsidRPr="003A70F2">
        <w:rPr>
          <w:rFonts w:ascii="Times New Roman" w:eastAsia="Times New Roman" w:hAnsi="Times New Roman" w:cs="Times New Roman"/>
          <w:sz w:val="20"/>
          <w:szCs w:val="20"/>
          <w:lang w:eastAsia="en-US"/>
        </w:rPr>
        <w:t xml:space="preserve"> году, осуществляется в случае принятия администрацией муниципального района «Ижемский» соответствующего решения.</w:t>
      </w:r>
    </w:p>
    <w:p w:rsidR="003A70F2" w:rsidRPr="003A70F2" w:rsidRDefault="003A70F2" w:rsidP="003A70F2">
      <w:pPr>
        <w:spacing w:after="0" w:line="240" w:lineRule="auto"/>
        <w:jc w:val="both"/>
        <w:rPr>
          <w:rFonts w:ascii="Times New Roman" w:eastAsia="Times New Roman" w:hAnsi="Times New Roman" w:cs="Times New Roman"/>
          <w:sz w:val="20"/>
          <w:szCs w:val="20"/>
          <w:highlight w:val="lightGray"/>
          <w:lang w:eastAsia="en-US"/>
        </w:rPr>
      </w:pP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Статья 23. </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proofErr w:type="gramStart"/>
      <w:r w:rsidRPr="003A70F2">
        <w:rPr>
          <w:rFonts w:ascii="Times New Roman" w:eastAsia="Times New Roman" w:hAnsi="Times New Roman" w:cs="Times New Roman"/>
          <w:sz w:val="20"/>
          <w:szCs w:val="20"/>
          <w:lang w:eastAsia="en-US"/>
        </w:rPr>
        <w:t>Нормативные и иные правовые акты администрации района, влекущие дополнительные расходы за счет средств бюджета  МР «Ижемский» в 2016 году и  плановом периоде 2017 и 2018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МР «Ижемский» и (или) при сокращении расходов по конкретным статьям бюджета МР «Ижемский», а также после</w:t>
      </w:r>
      <w:proofErr w:type="gramEnd"/>
      <w:r w:rsidRPr="003A70F2">
        <w:rPr>
          <w:rFonts w:ascii="Times New Roman" w:eastAsia="Times New Roman" w:hAnsi="Times New Roman" w:cs="Times New Roman"/>
          <w:sz w:val="20"/>
          <w:szCs w:val="20"/>
          <w:lang w:eastAsia="en-US"/>
        </w:rPr>
        <w:t xml:space="preserve"> внесения соответствующих изменений в настоящее решение.</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В случае если реализация правового акта частично (не в полной мере) обеспечена источниками финансирования в бюджете МР «Ижемский», такой правовой акт реализуется и применяется в пределах средств, предусмотренных на эти цели в бюджете МР «Ижемский» на 2016 год и плановый период 2017 и 2018годов.</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highlight w:val="lightGray"/>
          <w:lang w:eastAsia="en-US"/>
        </w:rPr>
      </w:pP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Статья 24. </w:t>
      </w:r>
    </w:p>
    <w:p w:rsidR="003A70F2" w:rsidRPr="003A70F2" w:rsidRDefault="003A70F2" w:rsidP="003A70F2">
      <w:pPr>
        <w:autoSpaceDE w:val="0"/>
        <w:autoSpaceDN w:val="0"/>
        <w:adjustRightInd w:val="0"/>
        <w:spacing w:after="0" w:line="240" w:lineRule="auto"/>
        <w:ind w:firstLine="720"/>
        <w:jc w:val="both"/>
        <w:rPr>
          <w:rFonts w:ascii="Times New Roman" w:eastAsia="Times New Roman" w:hAnsi="Times New Roman" w:cs="Times New Roman"/>
          <w:sz w:val="20"/>
          <w:szCs w:val="20"/>
          <w:lang w:eastAsia="en-US"/>
        </w:rPr>
      </w:pPr>
      <w:proofErr w:type="gramStart"/>
      <w:r w:rsidRPr="003A70F2">
        <w:rPr>
          <w:rFonts w:ascii="Times New Roman" w:eastAsia="Times New Roman" w:hAnsi="Times New Roman" w:cs="Times New Roman"/>
          <w:sz w:val="20"/>
          <w:szCs w:val="20"/>
          <w:lang w:eastAsia="en-US"/>
        </w:rPr>
        <w:t>Субсидии юридическим лицам</w:t>
      </w:r>
      <w:r w:rsidRPr="003A70F2">
        <w:rPr>
          <w:rFonts w:ascii="Times New Roman" w:eastAsia="Times New Roman" w:hAnsi="Times New Roman" w:cs="Times New Roman"/>
          <w:sz w:val="20"/>
          <w:szCs w:val="20"/>
        </w:rPr>
        <w:t xml:space="preserve"> (за исключением субсидий муниципальным учреждениям, а также субсидий, указанных в пункте 7 статьи 78 </w:t>
      </w:r>
      <w:r w:rsidRPr="003A70F2">
        <w:rPr>
          <w:rFonts w:ascii="Times New Roman" w:eastAsia="Times New Roman" w:hAnsi="Times New Roman" w:cs="Times New Roman"/>
          <w:sz w:val="20"/>
          <w:szCs w:val="20"/>
          <w:lang w:eastAsia="en-US"/>
        </w:rPr>
        <w:t>Бюджетного кодекса Российской Федерации</w:t>
      </w:r>
      <w:r w:rsidRPr="003A70F2">
        <w:rPr>
          <w:rFonts w:ascii="Times New Roman" w:eastAsia="Times New Roman" w:hAnsi="Times New Roman" w:cs="Times New Roman"/>
          <w:sz w:val="20"/>
          <w:szCs w:val="20"/>
        </w:rPr>
        <w:t>)</w:t>
      </w:r>
      <w:r w:rsidRPr="003A70F2">
        <w:rPr>
          <w:rFonts w:ascii="Times New Roman" w:eastAsia="Times New Roman" w:hAnsi="Times New Roman" w:cs="Times New Roman"/>
          <w:sz w:val="20"/>
          <w:szCs w:val="20"/>
          <w:lang w:eastAsia="en-US"/>
        </w:rPr>
        <w:t>,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порядке, предусмотренных настоящим решением и принимаемыми в соответствии с ним нормативными правовыми актами администрации муниципального района «Ижемский», с учетом требований, установленных пунктом</w:t>
      </w:r>
      <w:proofErr w:type="gramEnd"/>
      <w:r w:rsidRPr="003A70F2">
        <w:rPr>
          <w:rFonts w:ascii="Times New Roman" w:eastAsia="Times New Roman" w:hAnsi="Times New Roman" w:cs="Times New Roman"/>
          <w:sz w:val="20"/>
          <w:szCs w:val="20"/>
          <w:lang w:eastAsia="en-US"/>
        </w:rPr>
        <w:t xml:space="preserve"> 3 статьи 78 Бюджетного кодекса Российской Федерации, </w:t>
      </w:r>
      <w:proofErr w:type="gramStart"/>
      <w:r w:rsidRPr="003A70F2">
        <w:rPr>
          <w:rFonts w:ascii="Times New Roman" w:eastAsia="Times New Roman" w:hAnsi="Times New Roman" w:cs="Times New Roman"/>
          <w:sz w:val="20"/>
          <w:szCs w:val="20"/>
          <w:lang w:eastAsia="en-US"/>
        </w:rPr>
        <w:t>определяющими</w:t>
      </w:r>
      <w:proofErr w:type="gramEnd"/>
      <w:r w:rsidRPr="003A70F2">
        <w:rPr>
          <w:rFonts w:ascii="Times New Roman" w:eastAsia="Times New Roman" w:hAnsi="Times New Roman" w:cs="Times New Roman"/>
          <w:sz w:val="20"/>
          <w:szCs w:val="20"/>
          <w:lang w:eastAsia="en-US"/>
        </w:rPr>
        <w:t>, в том числе размер предоставления указанных субсидий.</w:t>
      </w:r>
    </w:p>
    <w:p w:rsidR="003A70F2" w:rsidRPr="003A70F2" w:rsidRDefault="003A70F2" w:rsidP="003A70F2">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en-US"/>
        </w:rPr>
      </w:pPr>
    </w:p>
    <w:p w:rsidR="003A70F2" w:rsidRPr="003A70F2" w:rsidRDefault="003A70F2" w:rsidP="003A70F2">
      <w:pPr>
        <w:autoSpaceDE w:val="0"/>
        <w:autoSpaceDN w:val="0"/>
        <w:adjustRightInd w:val="0"/>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Статья 25. </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highlight w:val="darkYellow"/>
          <w:lang w:eastAsia="en-US"/>
        </w:rPr>
      </w:pPr>
      <w:r w:rsidRPr="003A70F2">
        <w:rPr>
          <w:rFonts w:ascii="Times New Roman" w:eastAsia="Times New Roman" w:hAnsi="Times New Roman" w:cs="Times New Roman"/>
          <w:sz w:val="20"/>
          <w:szCs w:val="20"/>
          <w:lang w:eastAsia="en-US"/>
        </w:rPr>
        <w:t>Установить, что не использованные по состоянию на 1 января 2016 года остатки межбюджетных трансфертов, предоставленных из бюджета МР «Ижемский» в форме субвенций, субсидий, иных межбюджетных трансфертов, имеющих целевое назначение, подлежат возврату в бюджет МР  «Ижемский» в соответствии с бюджетным законодательством.</w:t>
      </w:r>
    </w:p>
    <w:p w:rsidR="003A70F2" w:rsidRPr="003A70F2" w:rsidRDefault="003A70F2" w:rsidP="003A70F2">
      <w:pPr>
        <w:spacing w:after="0" w:line="240" w:lineRule="auto"/>
        <w:ind w:firstLine="540"/>
        <w:jc w:val="both"/>
        <w:rPr>
          <w:rFonts w:ascii="Times New Roman" w:eastAsia="Times New Roman" w:hAnsi="Times New Roman" w:cs="Times New Roman"/>
          <w:sz w:val="20"/>
          <w:szCs w:val="20"/>
          <w:highlight w:val="darkYellow"/>
          <w:lang w:eastAsia="en-US"/>
        </w:rPr>
      </w:pPr>
      <w:r w:rsidRPr="003A70F2">
        <w:rPr>
          <w:rFonts w:ascii="Times New Roman" w:eastAsia="Times New Roman" w:hAnsi="Times New Roman" w:cs="Times New Roman"/>
          <w:sz w:val="20"/>
          <w:szCs w:val="20"/>
          <w:highlight w:val="darkYellow"/>
          <w:lang w:eastAsia="en-US"/>
        </w:rPr>
        <w:t xml:space="preserve"> </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Статья 26. </w:t>
      </w:r>
    </w:p>
    <w:p w:rsidR="003A70F2" w:rsidRPr="003A70F2" w:rsidRDefault="003A70F2" w:rsidP="003A70F2">
      <w:pPr>
        <w:spacing w:after="0" w:line="240" w:lineRule="auto"/>
        <w:ind w:firstLine="720"/>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Настоящее решение подлежит официальному опубликованию и вступает в силу с 1 января 2016 года.</w:t>
      </w:r>
    </w:p>
    <w:p w:rsidR="003A70F2" w:rsidRPr="003A70F2" w:rsidRDefault="003A70F2" w:rsidP="003A70F2">
      <w:pPr>
        <w:spacing w:after="0" w:line="240" w:lineRule="auto"/>
        <w:jc w:val="both"/>
        <w:rPr>
          <w:rFonts w:ascii="Times New Roman" w:eastAsia="Times New Roman" w:hAnsi="Times New Roman" w:cs="Times New Roman"/>
          <w:sz w:val="20"/>
          <w:szCs w:val="20"/>
          <w:highlight w:val="lightGray"/>
          <w:lang w:eastAsia="en-US"/>
        </w:rPr>
      </w:pPr>
    </w:p>
    <w:p w:rsidR="003A70F2" w:rsidRPr="003A70F2" w:rsidRDefault="003A70F2" w:rsidP="003A70F2">
      <w:pPr>
        <w:spacing w:after="0" w:line="240" w:lineRule="auto"/>
        <w:jc w:val="both"/>
        <w:rPr>
          <w:rFonts w:ascii="Times New Roman" w:eastAsia="Times New Roman" w:hAnsi="Times New Roman" w:cs="Times New Roman"/>
          <w:sz w:val="20"/>
          <w:szCs w:val="20"/>
          <w:highlight w:val="lightGray"/>
          <w:lang w:eastAsia="en-US"/>
        </w:rPr>
      </w:pPr>
    </w:p>
    <w:p w:rsidR="003A70F2" w:rsidRPr="003A70F2" w:rsidRDefault="003A70F2" w:rsidP="003A70F2">
      <w:pPr>
        <w:spacing w:after="0" w:line="240" w:lineRule="auto"/>
        <w:jc w:val="both"/>
        <w:rPr>
          <w:rFonts w:ascii="Times New Roman" w:eastAsia="Times New Roman" w:hAnsi="Times New Roman" w:cs="Times New Roman"/>
          <w:sz w:val="20"/>
          <w:szCs w:val="20"/>
          <w:highlight w:val="lightGray"/>
          <w:lang w:eastAsia="en-US"/>
        </w:rPr>
      </w:pPr>
    </w:p>
    <w:p w:rsidR="003A70F2" w:rsidRPr="003A70F2" w:rsidRDefault="003A70F2" w:rsidP="003A70F2">
      <w:pPr>
        <w:spacing w:after="0" w:line="240" w:lineRule="auto"/>
        <w:jc w:val="both"/>
        <w:rPr>
          <w:rFonts w:ascii="Times New Roman" w:eastAsia="Times New Roman" w:hAnsi="Times New Roman" w:cs="Times New Roman"/>
          <w:sz w:val="20"/>
          <w:szCs w:val="20"/>
          <w:highlight w:val="lightGray"/>
          <w:lang w:eastAsia="en-US"/>
        </w:rPr>
      </w:pPr>
    </w:p>
    <w:p w:rsidR="003A70F2" w:rsidRPr="003A70F2" w:rsidRDefault="003A70F2" w:rsidP="003A70F2">
      <w:pPr>
        <w:spacing w:after="0" w:line="240" w:lineRule="auto"/>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Глава муниципального района «Ижемский» –</w:t>
      </w:r>
    </w:p>
    <w:p w:rsidR="003A70F2" w:rsidRPr="003A70F2" w:rsidRDefault="003A70F2" w:rsidP="003A70F2">
      <w:pPr>
        <w:spacing w:after="0" w:line="240" w:lineRule="auto"/>
        <w:jc w:val="both"/>
        <w:rPr>
          <w:rFonts w:ascii="Times New Roman" w:eastAsia="Times New Roman" w:hAnsi="Times New Roman" w:cs="Times New Roman"/>
          <w:sz w:val="20"/>
          <w:szCs w:val="20"/>
          <w:lang w:eastAsia="en-US"/>
        </w:rPr>
      </w:pPr>
      <w:r w:rsidRPr="003A70F2">
        <w:rPr>
          <w:rFonts w:ascii="Times New Roman" w:eastAsia="Times New Roman" w:hAnsi="Times New Roman" w:cs="Times New Roman"/>
          <w:sz w:val="20"/>
          <w:szCs w:val="20"/>
          <w:lang w:eastAsia="en-US"/>
        </w:rPr>
        <w:t xml:space="preserve">председатель Совета района                                                               </w:t>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sidRPr="003A70F2">
        <w:rPr>
          <w:rFonts w:ascii="Times New Roman" w:eastAsia="Times New Roman" w:hAnsi="Times New Roman" w:cs="Times New Roman"/>
          <w:sz w:val="20"/>
          <w:szCs w:val="20"/>
          <w:lang w:eastAsia="en-US"/>
        </w:rPr>
        <w:t>Т.В. Артеева</w:t>
      </w:r>
    </w:p>
    <w:p w:rsidR="003A70F2" w:rsidRPr="003A70F2" w:rsidRDefault="003A70F2" w:rsidP="003A70F2">
      <w:pPr>
        <w:spacing w:after="0" w:line="240" w:lineRule="auto"/>
        <w:jc w:val="both"/>
        <w:rPr>
          <w:rFonts w:ascii="Times New Roman" w:eastAsia="Times New Roman" w:hAnsi="Times New Roman" w:cs="Times New Roman"/>
          <w:sz w:val="20"/>
          <w:szCs w:val="20"/>
          <w:lang w:eastAsia="en-US"/>
        </w:rPr>
      </w:pPr>
      <w:bookmarkStart w:id="0" w:name="RANGE!A1:D113"/>
      <w:bookmarkEnd w:id="0"/>
    </w:p>
    <w:p w:rsidR="003A70F2" w:rsidRPr="003A70F2" w:rsidRDefault="003A70F2" w:rsidP="003A70F2">
      <w:pPr>
        <w:spacing w:after="0" w:line="240" w:lineRule="auto"/>
        <w:jc w:val="both"/>
        <w:rPr>
          <w:rFonts w:ascii="Times New Roman" w:eastAsia="Times New Roman" w:hAnsi="Times New Roman" w:cs="Times New Roman"/>
          <w:sz w:val="16"/>
          <w:szCs w:val="16"/>
          <w:lang w:eastAsia="en-US"/>
        </w:rPr>
      </w:pPr>
    </w:p>
    <w:p w:rsidR="003A70F2" w:rsidRPr="003A70F2" w:rsidRDefault="003A70F2" w:rsidP="003A70F2">
      <w:pPr>
        <w:spacing w:after="0" w:line="240" w:lineRule="auto"/>
        <w:jc w:val="both"/>
        <w:rPr>
          <w:rFonts w:ascii="Times New Roman" w:eastAsia="Times New Roman" w:hAnsi="Times New Roman" w:cs="Times New Roman"/>
          <w:sz w:val="16"/>
          <w:szCs w:val="16"/>
          <w:lang w:eastAsia="en-US"/>
        </w:rPr>
      </w:pPr>
    </w:p>
    <w:tbl>
      <w:tblPr>
        <w:tblW w:w="9860" w:type="dxa"/>
        <w:jc w:val="center"/>
        <w:tblInd w:w="93" w:type="dxa"/>
        <w:tblLook w:val="04A0"/>
      </w:tblPr>
      <w:tblGrid>
        <w:gridCol w:w="6920"/>
        <w:gridCol w:w="1320"/>
        <w:gridCol w:w="483"/>
        <w:gridCol w:w="1180"/>
      </w:tblGrid>
      <w:tr w:rsidR="003A70F2" w:rsidRPr="003A70F2" w:rsidTr="003A70F2">
        <w:trPr>
          <w:trHeight w:val="225"/>
          <w:jc w:val="center"/>
        </w:trPr>
        <w:tc>
          <w:tcPr>
            <w:tcW w:w="9860" w:type="dxa"/>
            <w:gridSpan w:val="4"/>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bookmarkStart w:id="1" w:name="RANGE!A1:D305"/>
            <w:r w:rsidRPr="003A70F2">
              <w:rPr>
                <w:rFonts w:ascii="Arial CYR" w:eastAsia="Times New Roman" w:hAnsi="Arial CYR" w:cs="Times New Roman"/>
                <w:sz w:val="16"/>
                <w:szCs w:val="16"/>
              </w:rPr>
              <w:t>Приложение 1</w:t>
            </w:r>
            <w:bookmarkEnd w:id="1"/>
          </w:p>
        </w:tc>
      </w:tr>
      <w:tr w:rsidR="003A70F2" w:rsidRPr="003A70F2" w:rsidTr="003A70F2">
        <w:trPr>
          <w:trHeight w:val="225"/>
          <w:jc w:val="center"/>
        </w:trPr>
        <w:tc>
          <w:tcPr>
            <w:tcW w:w="9860" w:type="dxa"/>
            <w:gridSpan w:val="4"/>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r w:rsidRPr="003A70F2">
              <w:rPr>
                <w:rFonts w:ascii="Arial CYR" w:eastAsia="Times New Roman" w:hAnsi="Arial CYR" w:cs="Times New Roman"/>
                <w:sz w:val="16"/>
                <w:szCs w:val="16"/>
              </w:rPr>
              <w:t>к решению Совета  муниципального района "Ижемский" "О бюджете</w:t>
            </w:r>
          </w:p>
        </w:tc>
      </w:tr>
      <w:tr w:rsidR="003A70F2" w:rsidRPr="003A70F2" w:rsidTr="003A70F2">
        <w:trPr>
          <w:trHeight w:val="225"/>
          <w:jc w:val="center"/>
        </w:trPr>
        <w:tc>
          <w:tcPr>
            <w:tcW w:w="9860" w:type="dxa"/>
            <w:gridSpan w:val="4"/>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r w:rsidRPr="003A70F2">
              <w:rPr>
                <w:rFonts w:ascii="Arial CYR" w:eastAsia="Times New Roman" w:hAnsi="Arial CYR" w:cs="Times New Roman"/>
                <w:sz w:val="16"/>
                <w:szCs w:val="16"/>
              </w:rPr>
              <w:t xml:space="preserve">муниципального образования муниципального района "Ижемский" </w:t>
            </w:r>
          </w:p>
        </w:tc>
      </w:tr>
      <w:tr w:rsidR="003A70F2" w:rsidRPr="003A70F2" w:rsidTr="003A70F2">
        <w:trPr>
          <w:trHeight w:val="255"/>
          <w:jc w:val="center"/>
        </w:trPr>
        <w:tc>
          <w:tcPr>
            <w:tcW w:w="9860" w:type="dxa"/>
            <w:gridSpan w:val="4"/>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r w:rsidRPr="003A70F2">
              <w:rPr>
                <w:rFonts w:ascii="Arial CYR" w:eastAsia="Times New Roman" w:hAnsi="Arial CYR" w:cs="Times New Roman"/>
                <w:sz w:val="16"/>
                <w:szCs w:val="16"/>
              </w:rPr>
              <w:t>на 2016 год и плановый период 2017 и 2018 годов"</w:t>
            </w:r>
          </w:p>
        </w:tc>
      </w:tr>
      <w:tr w:rsidR="003A70F2" w:rsidRPr="003A70F2" w:rsidTr="003A70F2">
        <w:trPr>
          <w:trHeight w:val="255"/>
          <w:jc w:val="center"/>
        </w:trPr>
        <w:tc>
          <w:tcPr>
            <w:tcW w:w="69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c>
          <w:tcPr>
            <w:tcW w:w="2940"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r w:rsidRPr="003A70F2">
              <w:rPr>
                <w:rFonts w:ascii="Arial CYR" w:eastAsia="Times New Roman" w:hAnsi="Arial CYR" w:cs="Times New Roman"/>
                <w:sz w:val="16"/>
                <w:szCs w:val="16"/>
              </w:rPr>
              <w:t>от 14 декабря 2015 года № 5-5/1</w:t>
            </w:r>
          </w:p>
        </w:tc>
      </w:tr>
      <w:tr w:rsidR="003A70F2" w:rsidRPr="003A70F2" w:rsidTr="003A70F2">
        <w:trPr>
          <w:trHeight w:val="225"/>
          <w:jc w:val="center"/>
        </w:trPr>
        <w:tc>
          <w:tcPr>
            <w:tcW w:w="69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c>
          <w:tcPr>
            <w:tcW w:w="13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c>
          <w:tcPr>
            <w:tcW w:w="44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c>
          <w:tcPr>
            <w:tcW w:w="11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r>
      <w:tr w:rsidR="003A70F2" w:rsidRPr="003A70F2" w:rsidTr="003A70F2">
        <w:trPr>
          <w:trHeight w:val="885"/>
          <w:jc w:val="center"/>
        </w:trPr>
        <w:tc>
          <w:tcPr>
            <w:tcW w:w="9860" w:type="dxa"/>
            <w:gridSpan w:val="4"/>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r w:rsidRPr="003A70F2">
              <w:rPr>
                <w:rFonts w:ascii="Arial CYR" w:eastAsia="Times New Roman" w:hAnsi="Arial CYR" w:cs="Times New Roman"/>
                <w:b/>
                <w:bCs/>
                <w:sz w:val="16"/>
                <w:szCs w:val="16"/>
              </w:rPr>
              <w:lastRenderedPageBreak/>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3A70F2">
              <w:rPr>
                <w:rFonts w:ascii="Arial CYR" w:eastAsia="Times New Roman" w:hAnsi="Arial CYR" w:cs="Times New Roman"/>
                <w:b/>
                <w:bCs/>
                <w:sz w:val="16"/>
                <w:szCs w:val="16"/>
              </w:rPr>
              <w:t>видов расходов классификации расходов бюджетов</w:t>
            </w:r>
            <w:proofErr w:type="gramEnd"/>
            <w:r w:rsidRPr="003A70F2">
              <w:rPr>
                <w:rFonts w:ascii="Arial CYR" w:eastAsia="Times New Roman" w:hAnsi="Arial CYR" w:cs="Times New Roman"/>
                <w:b/>
                <w:bCs/>
                <w:sz w:val="16"/>
                <w:szCs w:val="16"/>
              </w:rPr>
              <w:t xml:space="preserve"> на 2016 год</w:t>
            </w:r>
          </w:p>
        </w:tc>
      </w:tr>
      <w:tr w:rsidR="003A70F2" w:rsidRPr="003A70F2" w:rsidTr="003A70F2">
        <w:trPr>
          <w:trHeight w:val="255"/>
          <w:jc w:val="center"/>
        </w:trPr>
        <w:tc>
          <w:tcPr>
            <w:tcW w:w="69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13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sz w:val="16"/>
                <w:szCs w:val="16"/>
              </w:rPr>
            </w:pPr>
          </w:p>
        </w:tc>
        <w:tc>
          <w:tcPr>
            <w:tcW w:w="44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11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r>
      <w:tr w:rsidR="003A70F2" w:rsidRPr="003A70F2" w:rsidTr="003A70F2">
        <w:trPr>
          <w:trHeight w:val="72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Наименование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КЦСР</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ВР</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 Сумма (тыс. рублей) </w:t>
            </w:r>
          </w:p>
        </w:tc>
      </w:tr>
      <w:tr w:rsidR="003A70F2" w:rsidRPr="003A70F2" w:rsidTr="003A70F2">
        <w:trPr>
          <w:trHeight w:val="255"/>
          <w:jc w:val="center"/>
        </w:trPr>
        <w:tc>
          <w:tcPr>
            <w:tcW w:w="692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1</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3</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4</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5</w:t>
            </w:r>
          </w:p>
        </w:tc>
      </w:tr>
      <w:tr w:rsidR="003A70F2" w:rsidRPr="003A70F2" w:rsidTr="003A70F2">
        <w:trPr>
          <w:trHeight w:val="495"/>
          <w:jc w:val="center"/>
        </w:trPr>
        <w:tc>
          <w:tcPr>
            <w:tcW w:w="692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«Территориальное развитие"</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01 0 00 00000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17 029,2</w:t>
            </w:r>
          </w:p>
        </w:tc>
      </w:tr>
      <w:tr w:rsidR="003A70F2" w:rsidRPr="003A70F2" w:rsidTr="003A70F2">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"Строительство, обеспечение качественным, доступным жильем населения Ижемского района"</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01 1 00 00000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11 820,0</w:t>
            </w:r>
          </w:p>
        </w:tc>
      </w:tr>
      <w:tr w:rsidR="003A70F2" w:rsidRPr="003A70F2" w:rsidTr="003A70F2">
        <w:trPr>
          <w:trHeight w:val="72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 xml:space="preserve">Реализация инвестиционных проектов по обеспечению новых земельных участков инженерной и дорожной инфрастуктурой для целей жилищного строительства, с разработкой проектов планировок территорий </w:t>
            </w:r>
            <w:proofErr w:type="gramEnd"/>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01 1 24 00000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1 600,0</w:t>
            </w:r>
          </w:p>
        </w:tc>
      </w:tr>
      <w:tr w:rsidR="003A70F2" w:rsidRPr="003A70F2" w:rsidTr="003A70F2">
        <w:trPr>
          <w:trHeight w:val="5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01 1 24 00000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1 600,0</w:t>
            </w:r>
          </w:p>
        </w:tc>
      </w:tr>
      <w:tr w:rsidR="003A70F2" w:rsidRPr="003A70F2" w:rsidTr="003A70F2">
        <w:trPr>
          <w:trHeight w:val="97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355,3</w:t>
            </w:r>
          </w:p>
        </w:tc>
      </w:tr>
      <w:tr w:rsidR="003A70F2" w:rsidRPr="003A70F2" w:rsidTr="003A70F2">
        <w:trPr>
          <w:trHeight w:val="5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355,3</w:t>
            </w:r>
          </w:p>
        </w:tc>
      </w:tr>
      <w:tr w:rsidR="003A70F2" w:rsidRPr="003A70F2" w:rsidTr="003A70F2">
        <w:trPr>
          <w:trHeight w:val="72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01 1 45 00000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703,1</w:t>
            </w:r>
          </w:p>
        </w:tc>
      </w:tr>
      <w:tr w:rsidR="003A70F2" w:rsidRPr="003A70F2" w:rsidTr="003A70F2">
        <w:trPr>
          <w:trHeight w:val="94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01 1 45 51350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703,1</w:t>
            </w:r>
          </w:p>
        </w:tc>
      </w:tr>
      <w:tr w:rsidR="003A70F2" w:rsidRPr="003A70F2" w:rsidTr="003A70F2">
        <w:trPr>
          <w:trHeight w:val="31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01 1 45 51350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703,1</w:t>
            </w:r>
          </w:p>
        </w:tc>
      </w:tr>
      <w:tr w:rsidR="003A70F2" w:rsidRPr="003A70F2" w:rsidTr="003A70F2">
        <w:trPr>
          <w:trHeight w:val="55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Содействие в предоставлении государственной поддержки на приобретение (строительство) жилья молодым семьям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01 1 46 00000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150,0</w:t>
            </w:r>
          </w:p>
        </w:tc>
      </w:tr>
      <w:tr w:rsidR="003A70F2" w:rsidRPr="003A70F2" w:rsidTr="003A70F2">
        <w:trPr>
          <w:trHeight w:val="69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 xml:space="preserve">Предоставление молодым семьям, нуждающимся в улучшении жилищных условий социальных выплат на приобретение жилого помещения или создание объекта индивидуального жилищного строительства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46 L0200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150,0</w:t>
            </w:r>
          </w:p>
        </w:tc>
      </w:tr>
      <w:tr w:rsidR="003A70F2" w:rsidRPr="003A70F2" w:rsidTr="003A70F2">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46 L0200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150,0</w:t>
            </w:r>
          </w:p>
        </w:tc>
      </w:tr>
      <w:tr w:rsidR="003A70F2" w:rsidRPr="003A70F2" w:rsidTr="003A70F2">
        <w:trPr>
          <w:trHeight w:val="96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01 1 47 00000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9 011,6</w:t>
            </w:r>
          </w:p>
        </w:tc>
      </w:tr>
      <w:tr w:rsidR="003A70F2" w:rsidRPr="003A70F2" w:rsidTr="003A70F2">
        <w:trPr>
          <w:trHeight w:val="840"/>
          <w:jc w:val="center"/>
        </w:trPr>
        <w:tc>
          <w:tcPr>
            <w:tcW w:w="6920" w:type="dxa"/>
            <w:tcBorders>
              <w:top w:val="nil"/>
              <w:left w:val="nil"/>
              <w:bottom w:val="nil"/>
              <w:right w:val="nil"/>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01 1 47 50820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2 816,0</w:t>
            </w:r>
          </w:p>
        </w:tc>
      </w:tr>
      <w:tr w:rsidR="003A70F2" w:rsidRPr="003A70F2" w:rsidTr="003A70F2">
        <w:trPr>
          <w:trHeight w:val="51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01 1 47 50820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2 816,0</w:t>
            </w:r>
          </w:p>
        </w:tc>
      </w:tr>
      <w:tr w:rsidR="003A70F2" w:rsidRPr="003A70F2" w:rsidTr="003A70F2">
        <w:trPr>
          <w:trHeight w:val="148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47 R0820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6 195,6</w:t>
            </w:r>
          </w:p>
        </w:tc>
      </w:tr>
      <w:tr w:rsidR="003A70F2" w:rsidRPr="003A70F2" w:rsidTr="003A70F2">
        <w:trPr>
          <w:trHeight w:val="51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47 R0820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6 195,6</w:t>
            </w:r>
          </w:p>
        </w:tc>
      </w:tr>
      <w:tr w:rsidR="003A70F2" w:rsidRPr="003A70F2" w:rsidTr="003A70F2">
        <w:trPr>
          <w:trHeight w:val="7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01 2 00 00000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5 059,2</w:t>
            </w:r>
          </w:p>
        </w:tc>
      </w:tr>
      <w:tr w:rsidR="003A70F2" w:rsidRPr="003A70F2" w:rsidTr="003A70F2">
        <w:trPr>
          <w:trHeight w:val="36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Реализация мероприятий по капитальному ремонту многоквартирных домов</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01 2 12 00000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3A70F2">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lastRenderedPageBreak/>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01 2 12 00000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3A70F2">
        <w:trPr>
          <w:trHeight w:val="28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Отлов безнадзорных животных на территории Ижемского района</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01 2 22 00000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72,9</w:t>
            </w:r>
          </w:p>
        </w:tc>
      </w:tr>
      <w:tr w:rsidR="003A70F2" w:rsidRPr="003A70F2" w:rsidTr="003A70F2">
        <w:trPr>
          <w:trHeight w:val="48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Осуществление переданных государственных полномочий Республики Коми по отлову и содержанию безнадзорных животных</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01 2 22 73120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72,9</w:t>
            </w:r>
          </w:p>
        </w:tc>
      </w:tr>
      <w:tr w:rsidR="003A70F2" w:rsidRPr="003A70F2" w:rsidTr="003A70F2">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01 2 22 73120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72,9</w:t>
            </w:r>
          </w:p>
        </w:tc>
      </w:tr>
      <w:tr w:rsidR="003A70F2" w:rsidRPr="003A70F2" w:rsidTr="003A70F2">
        <w:trPr>
          <w:trHeight w:val="315"/>
          <w:jc w:val="center"/>
        </w:trPr>
        <w:tc>
          <w:tcPr>
            <w:tcW w:w="6920" w:type="dxa"/>
            <w:tcBorders>
              <w:top w:val="single" w:sz="4" w:space="0" w:color="auto"/>
              <w:left w:val="single" w:sz="4" w:space="0" w:color="auto"/>
              <w:bottom w:val="nil"/>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Строительство и реконструкция объектов водоснабжения</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1 936,3</w:t>
            </w:r>
          </w:p>
        </w:tc>
      </w:tr>
      <w:tr w:rsidR="003A70F2" w:rsidRPr="003A70F2" w:rsidTr="003A70F2">
        <w:trPr>
          <w:trHeight w:val="34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Строительство объектов водоснабжения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01 2 31 91000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1 353,2</w:t>
            </w:r>
          </w:p>
        </w:tc>
      </w:tr>
      <w:tr w:rsidR="003A70F2" w:rsidRPr="003A70F2" w:rsidTr="003A70F2">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01 2 31 91000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1 353,2</w:t>
            </w:r>
          </w:p>
        </w:tc>
      </w:tr>
      <w:tr w:rsidR="003A70F2" w:rsidRPr="003A70F2" w:rsidTr="003A70F2">
        <w:trPr>
          <w:trHeight w:val="27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Строительство водопроводных сетей</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31 L0180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583,1</w:t>
            </w:r>
          </w:p>
        </w:tc>
      </w:tr>
      <w:tr w:rsidR="003A70F2" w:rsidRPr="003A70F2" w:rsidTr="003A70F2">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31 L0180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583,1</w:t>
            </w:r>
          </w:p>
        </w:tc>
      </w:tr>
      <w:tr w:rsidR="003A70F2" w:rsidRPr="003A70F2" w:rsidTr="003A70F2">
        <w:trPr>
          <w:trHeight w:val="34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Строительство и реконструкция объектов водоотведения и очистки сточных вод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2 200,0</w:t>
            </w:r>
          </w:p>
        </w:tc>
      </w:tr>
      <w:tr w:rsidR="003A70F2" w:rsidRPr="003A70F2" w:rsidTr="003A70F2">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2 200,0</w:t>
            </w:r>
          </w:p>
        </w:tc>
      </w:tr>
      <w:tr w:rsidR="003A70F2" w:rsidRPr="003A70F2" w:rsidTr="003A70F2">
        <w:trPr>
          <w:trHeight w:val="28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Энергосбережение и повышение энергетической эффективности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800,0</w:t>
            </w:r>
          </w:p>
        </w:tc>
      </w:tr>
      <w:tr w:rsidR="003A70F2" w:rsidRPr="003A70F2" w:rsidTr="003A70F2">
        <w:trPr>
          <w:trHeight w:val="45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800,0</w:t>
            </w:r>
          </w:p>
        </w:tc>
      </w:tr>
      <w:tr w:rsidR="003A70F2" w:rsidRPr="003A70F2" w:rsidTr="003A70F2">
        <w:trPr>
          <w:trHeight w:val="28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«Развитие систем обращения с отходами»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01 3 00 00000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150,0</w:t>
            </w:r>
          </w:p>
        </w:tc>
      </w:tr>
      <w:tr w:rsidR="003A70F2" w:rsidRPr="003A70F2" w:rsidTr="003A70F2">
        <w:trPr>
          <w:trHeight w:val="28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Организация системы вывоза твердых бытовых отходов</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01 3 13 00000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150,0</w:t>
            </w:r>
          </w:p>
        </w:tc>
      </w:tr>
      <w:tr w:rsidR="003A70F2" w:rsidRPr="003A70F2" w:rsidTr="003A70F2">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01 3 13 00000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150,0</w:t>
            </w:r>
          </w:p>
        </w:tc>
      </w:tr>
      <w:tr w:rsidR="003A70F2" w:rsidRPr="003A70F2" w:rsidTr="003A70F2">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Муниципальная программа муниципального образования муниципального района "Ижемский" "Развитие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02 0 00 00000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591 702,0</w:t>
            </w:r>
          </w:p>
        </w:tc>
      </w:tr>
      <w:tr w:rsidR="003A70F2" w:rsidRPr="003A70F2" w:rsidTr="003A70F2">
        <w:trPr>
          <w:trHeight w:val="75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 xml:space="preserve">Реализация организациями, осуществляющими образовательную деятельность, дошкольных, основных и дополнительных общеобразовательных программ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529 559,2</w:t>
            </w:r>
          </w:p>
        </w:tc>
      </w:tr>
      <w:tr w:rsidR="003A70F2" w:rsidRPr="003A70F2" w:rsidTr="003A70F2">
        <w:trPr>
          <w:trHeight w:val="57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Обеспечение деятельности (оказание муниципальных услуг) муниципальных организаций</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02 0 11 11000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69 426,5</w:t>
            </w:r>
          </w:p>
        </w:tc>
      </w:tr>
      <w:tr w:rsidR="003A70F2" w:rsidRPr="003A70F2" w:rsidTr="003A70F2">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02 0 11 11000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69 426,5</w:t>
            </w:r>
          </w:p>
        </w:tc>
      </w:tr>
      <w:tr w:rsidR="003A70F2" w:rsidRPr="003A70F2" w:rsidTr="003A70F2">
        <w:trPr>
          <w:trHeight w:val="73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02 0 11 73010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460 132,7</w:t>
            </w:r>
          </w:p>
        </w:tc>
      </w:tr>
      <w:tr w:rsidR="003A70F2" w:rsidRPr="003A70F2" w:rsidTr="003A70F2">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02 0 11 73010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460 132,7</w:t>
            </w:r>
          </w:p>
        </w:tc>
      </w:tr>
      <w:tr w:rsidR="003A70F2" w:rsidRPr="003A70F2" w:rsidTr="003A70F2">
        <w:trPr>
          <w:trHeight w:val="123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9 041,8</w:t>
            </w:r>
          </w:p>
        </w:tc>
      </w:tr>
      <w:tr w:rsidR="003A70F2" w:rsidRPr="003A70F2" w:rsidTr="003A70F2">
        <w:trPr>
          <w:trHeight w:val="100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02 0 12 73020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9 041,8</w:t>
            </w:r>
          </w:p>
        </w:tc>
      </w:tr>
      <w:tr w:rsidR="003A70F2" w:rsidRPr="003A70F2" w:rsidTr="003A70F2">
        <w:trPr>
          <w:trHeight w:val="46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02 0 12 73020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9 041,8</w:t>
            </w:r>
          </w:p>
        </w:tc>
      </w:tr>
      <w:tr w:rsidR="003A70F2" w:rsidRPr="003A70F2" w:rsidTr="003A70F2">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Создание безбарьерной среды и условий для инклюзивного обучения детей-инвалидов</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r>
      <w:tr w:rsidR="003A70F2" w:rsidRPr="003A70F2" w:rsidTr="003A70F2">
        <w:trPr>
          <w:trHeight w:val="55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Обеспечение доступности приоритетных объектов и услуг в приоритетных сферах жизнедеятельности инвалидов и других маломобильных групп граждан</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14 S2440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r>
      <w:tr w:rsidR="003A70F2" w:rsidRPr="003A70F2" w:rsidTr="003A70F2">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14 S2440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r>
      <w:tr w:rsidR="003A70F2" w:rsidRPr="003A70F2" w:rsidTr="003A70F2">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Проведение противопожарных мероприятий</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02 0 15 00000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510,0</w:t>
            </w:r>
          </w:p>
        </w:tc>
      </w:tr>
      <w:tr w:rsidR="003A70F2" w:rsidRPr="003A70F2" w:rsidTr="003A70F2">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02 0 15 00000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510,0</w:t>
            </w:r>
          </w:p>
        </w:tc>
      </w:tr>
      <w:tr w:rsidR="003A70F2" w:rsidRPr="003A70F2" w:rsidTr="003A70F2">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lastRenderedPageBreak/>
              <w:t>Проведение мероприятий по энергосбережению и повышению энергетической эффективности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02 0 16 00000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1 500,0</w:t>
            </w:r>
          </w:p>
        </w:tc>
      </w:tr>
      <w:tr w:rsidR="003A70F2" w:rsidRPr="003A70F2" w:rsidTr="003A70F2">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02 0 16 00000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1 500,0</w:t>
            </w:r>
          </w:p>
        </w:tc>
      </w:tr>
      <w:tr w:rsidR="003A70F2" w:rsidRPr="003A70F2" w:rsidTr="003A70F2">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Создание условий для функционирования муниципальных образовательных организаций</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02 0 17 00000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7 573,4</w:t>
            </w:r>
          </w:p>
        </w:tc>
      </w:tr>
      <w:tr w:rsidR="003A70F2" w:rsidRPr="003A70F2" w:rsidTr="003A70F2">
        <w:trPr>
          <w:trHeight w:val="33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02 0 17 11000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7 173,4</w:t>
            </w:r>
          </w:p>
        </w:tc>
      </w:tr>
      <w:tr w:rsidR="003A70F2" w:rsidRPr="003A70F2" w:rsidTr="003A70F2">
        <w:trPr>
          <w:trHeight w:val="46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02 0 17 11000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3 100,0</w:t>
            </w:r>
          </w:p>
        </w:tc>
      </w:tr>
      <w:tr w:rsidR="003A70F2" w:rsidRPr="003A70F2" w:rsidTr="003A70F2">
        <w:trPr>
          <w:trHeight w:val="46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02 0 17 11000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4 073,4</w:t>
            </w:r>
          </w:p>
        </w:tc>
      </w:tr>
      <w:tr w:rsidR="003A70F2" w:rsidRPr="003A70F2" w:rsidTr="003A70F2">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Укрепление материально-технической базы и создание безопасных условий в муниципальных образовательных организациях</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17 S2010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400,0</w:t>
            </w:r>
          </w:p>
        </w:tc>
      </w:tr>
      <w:tr w:rsidR="003A70F2" w:rsidRPr="003A70F2" w:rsidTr="003A70F2">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17 S2010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400,0</w:t>
            </w:r>
          </w:p>
        </w:tc>
      </w:tr>
      <w:tr w:rsidR="003A70F2" w:rsidRPr="003A70F2" w:rsidTr="003A70F2">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Организация питания учащихся 1-4 классов в муниципальных образовательных организациях, реализующих программу начального общего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02 0 18 00000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8 005,7</w:t>
            </w:r>
          </w:p>
        </w:tc>
      </w:tr>
      <w:tr w:rsidR="003A70F2" w:rsidRPr="003A70F2" w:rsidTr="003A70F2">
        <w:trPr>
          <w:trHeight w:val="7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02 0 18 74010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8 005,7</w:t>
            </w:r>
          </w:p>
        </w:tc>
      </w:tr>
      <w:tr w:rsidR="003A70F2" w:rsidRPr="003A70F2" w:rsidTr="003A70F2">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02 0 18 74010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8 005,7</w:t>
            </w:r>
          </w:p>
        </w:tc>
      </w:tr>
      <w:tr w:rsidR="003A70F2" w:rsidRPr="003A70F2" w:rsidTr="003A70F2">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Развитие кадрового и инновационного потенциала педагогических работников муниципальных образовательных организаций</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02 0 21 00000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46,0</w:t>
            </w:r>
          </w:p>
        </w:tc>
      </w:tr>
      <w:tr w:rsidR="003A70F2" w:rsidRPr="003A70F2" w:rsidTr="003A70F2">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02 0 21 00000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46,0</w:t>
            </w:r>
          </w:p>
        </w:tc>
      </w:tr>
      <w:tr w:rsidR="003A70F2" w:rsidRPr="003A70F2" w:rsidTr="003A70F2">
        <w:trPr>
          <w:trHeight w:val="34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Развитие системы поддержки талантливых детей и одаренных учащихся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02 0 22 00000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610,0</w:t>
            </w:r>
          </w:p>
        </w:tc>
      </w:tr>
      <w:tr w:rsidR="003A70F2" w:rsidRPr="003A70F2" w:rsidTr="003A70F2">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02 0 22 00000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510,0</w:t>
            </w:r>
          </w:p>
        </w:tc>
      </w:tr>
      <w:tr w:rsidR="003A70F2" w:rsidRPr="003A70F2" w:rsidTr="003A70F2">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02 0 22 00000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3A70F2">
        <w:trPr>
          <w:trHeight w:val="46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Реализация мер по профилактике детского дорожного травматизма, безнадзорности и правонарушений среди несовершеннолетних</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02 0 23 00000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3A70F2">
        <w:trPr>
          <w:trHeight w:val="46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02 0 23 00000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3A70F2">
        <w:trPr>
          <w:trHeight w:val="31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Развитие муниципальной системы оценки качества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02 0 24 00000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w:t>
            </w:r>
          </w:p>
        </w:tc>
      </w:tr>
      <w:tr w:rsidR="003A70F2" w:rsidRPr="003A70F2" w:rsidTr="003A70F2">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02 0 24 00000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w:t>
            </w:r>
          </w:p>
        </w:tc>
      </w:tr>
      <w:tr w:rsidR="003A70F2" w:rsidRPr="003A70F2" w:rsidTr="003A70F2">
        <w:trPr>
          <w:trHeight w:val="96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02 0 31 00000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25,0</w:t>
            </w:r>
          </w:p>
        </w:tc>
      </w:tr>
      <w:tr w:rsidR="003A70F2" w:rsidRPr="003A70F2" w:rsidTr="003A70F2">
        <w:trPr>
          <w:trHeight w:val="46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02 0 31 00000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25,0</w:t>
            </w:r>
          </w:p>
        </w:tc>
      </w:tr>
      <w:tr w:rsidR="003A70F2" w:rsidRPr="003A70F2" w:rsidTr="003A70F2">
        <w:trPr>
          <w:trHeight w:val="33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Поддержка талантливой молодежи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02 0 32 00000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w:t>
            </w:r>
          </w:p>
        </w:tc>
      </w:tr>
      <w:tr w:rsidR="003A70F2" w:rsidRPr="003A70F2" w:rsidTr="003A70F2">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02 0 32 00000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r>
      <w:tr w:rsidR="003A70F2" w:rsidRPr="003A70F2" w:rsidTr="003A70F2">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02 0 32 00000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w:t>
            </w:r>
          </w:p>
        </w:tc>
      </w:tr>
      <w:tr w:rsidR="003A70F2" w:rsidRPr="003A70F2" w:rsidTr="003A70F2">
        <w:trPr>
          <w:trHeight w:val="46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Обеспечение допризывной подготовки учащихся муниципальных образовательных организаций к военной службе</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02 0 34 00000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65,0</w:t>
            </w:r>
          </w:p>
        </w:tc>
      </w:tr>
      <w:tr w:rsidR="003A70F2" w:rsidRPr="003A70F2" w:rsidTr="003A70F2">
        <w:trPr>
          <w:trHeight w:val="46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02 0 34 00000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65,0</w:t>
            </w:r>
          </w:p>
        </w:tc>
      </w:tr>
      <w:tr w:rsidR="003A70F2" w:rsidRPr="003A70F2" w:rsidTr="003A70F2">
        <w:trPr>
          <w:trHeight w:val="31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Обеспечение оздоровления и отдыха детей Ижемского района</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700,0</w:t>
            </w:r>
          </w:p>
        </w:tc>
      </w:tr>
      <w:tr w:rsidR="003A70F2" w:rsidRPr="003A70F2" w:rsidTr="003A70F2">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Мероприятия по проведению оздоровительной кампании детей Ижемского района</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41 S2040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700,0</w:t>
            </w:r>
          </w:p>
        </w:tc>
      </w:tr>
      <w:tr w:rsidR="003A70F2" w:rsidRPr="003A70F2" w:rsidTr="003A70F2">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41 S2040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312,0</w:t>
            </w:r>
          </w:p>
        </w:tc>
      </w:tr>
      <w:tr w:rsidR="003A70F2" w:rsidRPr="003A70F2" w:rsidTr="003A70F2">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41 S2040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388,0</w:t>
            </w:r>
          </w:p>
        </w:tc>
      </w:tr>
      <w:tr w:rsidR="003A70F2" w:rsidRPr="003A70F2" w:rsidTr="003A70F2">
        <w:trPr>
          <w:trHeight w:val="73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lastRenderedPageBreak/>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r>
      <w:tr w:rsidR="003A70F2" w:rsidRPr="003A70F2" w:rsidTr="003A70F2">
        <w:trPr>
          <w:trHeight w:val="31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42 S2040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r>
      <w:tr w:rsidR="003A70F2" w:rsidRPr="003A70F2" w:rsidTr="003A70F2">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42 S2040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r>
      <w:tr w:rsidR="003A70F2" w:rsidRPr="003A70F2" w:rsidTr="003A70F2">
        <w:trPr>
          <w:trHeight w:val="48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Руководство и управление в сфере установленных функций органов местного самоуправления</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33 335,9</w:t>
            </w:r>
          </w:p>
        </w:tc>
      </w:tr>
      <w:tr w:rsidR="003A70F2" w:rsidRPr="003A70F2" w:rsidTr="003A70F2">
        <w:trPr>
          <w:trHeight w:val="48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16 770,9</w:t>
            </w:r>
          </w:p>
        </w:tc>
      </w:tr>
      <w:tr w:rsidR="003A70F2" w:rsidRPr="003A70F2" w:rsidTr="003A70F2">
        <w:trPr>
          <w:trHeight w:val="96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15 023,8</w:t>
            </w:r>
          </w:p>
        </w:tc>
      </w:tr>
      <w:tr w:rsidR="003A70F2" w:rsidRPr="003A70F2" w:rsidTr="003A70F2">
        <w:trPr>
          <w:trHeight w:val="52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1 570,2</w:t>
            </w:r>
          </w:p>
        </w:tc>
      </w:tr>
      <w:tr w:rsidR="003A70F2" w:rsidRPr="003A70F2" w:rsidTr="003A70F2">
        <w:trPr>
          <w:trHeight w:val="31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176,9</w:t>
            </w:r>
          </w:p>
        </w:tc>
      </w:tr>
      <w:tr w:rsidR="003A70F2" w:rsidRPr="003A70F2" w:rsidTr="003A70F2">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(централизованная бухгалтерия)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02 0 51 82060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16 565,0</w:t>
            </w:r>
          </w:p>
        </w:tc>
      </w:tr>
      <w:tr w:rsidR="003A70F2" w:rsidRPr="003A70F2" w:rsidTr="003A70F2">
        <w:trPr>
          <w:trHeight w:val="94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02 0 51 82060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15 925,0</w:t>
            </w:r>
          </w:p>
        </w:tc>
      </w:tr>
      <w:tr w:rsidR="003A70F2" w:rsidRPr="003A70F2" w:rsidTr="003A70F2">
        <w:trPr>
          <w:trHeight w:val="495"/>
          <w:jc w:val="center"/>
        </w:trPr>
        <w:tc>
          <w:tcPr>
            <w:tcW w:w="6920" w:type="dxa"/>
            <w:tcBorders>
              <w:top w:val="single" w:sz="4" w:space="0" w:color="auto"/>
              <w:left w:val="single" w:sz="4" w:space="0" w:color="auto"/>
              <w:bottom w:val="nil"/>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02 0 51 82060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640,0</w:t>
            </w:r>
          </w:p>
        </w:tc>
      </w:tr>
      <w:tr w:rsidR="003A70F2" w:rsidRPr="003A70F2" w:rsidTr="003A70F2">
        <w:trPr>
          <w:trHeight w:val="54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"Развитие и сохранение культуры"</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03 0 00 00000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92 327,0</w:t>
            </w:r>
          </w:p>
        </w:tc>
      </w:tr>
      <w:tr w:rsidR="003A70F2" w:rsidRPr="003A70F2" w:rsidTr="003A70F2">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Укрепление и модернизация материально-технической базы объектов сферы культуры и искусства</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591,0</w:t>
            </w:r>
          </w:p>
        </w:tc>
      </w:tr>
      <w:tr w:rsidR="003A70F2" w:rsidRPr="003A70F2" w:rsidTr="003A70F2">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Укрепление и модернизация материально-технической базы объектов сферы культуры</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03 0 11 11000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381,3</w:t>
            </w:r>
          </w:p>
        </w:tc>
      </w:tr>
      <w:tr w:rsidR="003A70F2" w:rsidRPr="003A70F2" w:rsidTr="003A70F2">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03 0 11 11000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381,3</w:t>
            </w:r>
          </w:p>
        </w:tc>
      </w:tr>
      <w:tr w:rsidR="003A70F2" w:rsidRPr="003A70F2" w:rsidTr="003A70F2">
        <w:trPr>
          <w:trHeight w:val="48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Укрепление и модернизация материально-технической базы объектов сферы  искусства</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03 0 11 12000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110,0</w:t>
            </w:r>
          </w:p>
        </w:tc>
      </w:tr>
      <w:tr w:rsidR="003A70F2" w:rsidRPr="003A70F2" w:rsidTr="003A70F2">
        <w:trPr>
          <w:trHeight w:val="48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03 0 11 12000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110,0</w:t>
            </w:r>
          </w:p>
        </w:tc>
      </w:tr>
      <w:tr w:rsidR="003A70F2" w:rsidRPr="003A70F2" w:rsidTr="003A70F2">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Приобретение специального оборудования, музыкальных инструментов для оснащения муниципальных учреждений сферы культуры</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11 S2150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99,7</w:t>
            </w:r>
          </w:p>
        </w:tc>
      </w:tr>
      <w:tr w:rsidR="003A70F2" w:rsidRPr="003A70F2" w:rsidTr="003A70F2">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11 S2150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99,7</w:t>
            </w:r>
          </w:p>
        </w:tc>
      </w:tr>
      <w:tr w:rsidR="003A70F2" w:rsidRPr="003A70F2" w:rsidTr="003A70F2">
        <w:trPr>
          <w:trHeight w:val="28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Реализация концепции информатизации сферы культуры и искусства</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03 0 12 00000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3A70F2">
        <w:trPr>
          <w:trHeight w:val="28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Реализация концепции информатизации сферы культуры</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03 0 12 11000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r>
      <w:tr w:rsidR="003A70F2" w:rsidRPr="003A70F2" w:rsidTr="003A70F2">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03 0 12 11000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r>
      <w:tr w:rsidR="003A70F2" w:rsidRPr="003A70F2" w:rsidTr="003A70F2">
        <w:trPr>
          <w:trHeight w:val="28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Реализация концепции информатизации сферы  искусства</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03 0 12 12000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3A70F2">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03 0 12 12000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3A70F2">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Развитие бибилиотечного дела</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03 0 13 00000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17 124,7</w:t>
            </w:r>
          </w:p>
        </w:tc>
      </w:tr>
      <w:tr w:rsidR="003A70F2" w:rsidRPr="003A70F2" w:rsidTr="003A70F2">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Оказание муниципальных услуг (выполнение работ) библиотеками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03 0 13 11100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16 674,7</w:t>
            </w:r>
          </w:p>
        </w:tc>
      </w:tr>
      <w:tr w:rsidR="003A70F2" w:rsidRPr="003A70F2" w:rsidTr="003A70F2">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03 0 13 11100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16 674,7</w:t>
            </w:r>
          </w:p>
        </w:tc>
      </w:tr>
      <w:tr w:rsidR="003A70F2" w:rsidRPr="003A70F2" w:rsidTr="003A70F2">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Подписка периодических изданий</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03 0 13 11300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400,0</w:t>
            </w:r>
          </w:p>
        </w:tc>
      </w:tr>
      <w:tr w:rsidR="003A70F2" w:rsidRPr="003A70F2" w:rsidTr="003A70F2">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03 0 13 11300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400,0</w:t>
            </w:r>
          </w:p>
        </w:tc>
      </w:tr>
      <w:tr w:rsidR="003A70F2" w:rsidRPr="003A70F2" w:rsidTr="003A70F2">
        <w:trPr>
          <w:trHeight w:val="330"/>
          <w:jc w:val="center"/>
        </w:trPr>
        <w:tc>
          <w:tcPr>
            <w:tcW w:w="6920" w:type="dxa"/>
            <w:tcBorders>
              <w:top w:val="nil"/>
              <w:left w:val="single" w:sz="4" w:space="0" w:color="auto"/>
              <w:bottom w:val="nil"/>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Комплектование книжных (документных) фондов библиотек</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13 S2450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3A70F2">
        <w:trPr>
          <w:trHeight w:val="48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13 S2450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3A70F2">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музеями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03 0 14 00000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2 914,3</w:t>
            </w:r>
          </w:p>
        </w:tc>
      </w:tr>
      <w:tr w:rsidR="003A70F2" w:rsidRPr="003A70F2" w:rsidTr="003A70F2">
        <w:trPr>
          <w:trHeight w:val="48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lastRenderedPageBreak/>
              <w:t>Предоставление субсидий бюджетным, автономным учреждениям и иным некоммерческим организациям</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03 0 14 00000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2 914,3</w:t>
            </w:r>
          </w:p>
        </w:tc>
      </w:tr>
      <w:tr w:rsidR="003A70F2" w:rsidRPr="003A70F2" w:rsidTr="003A70F2">
        <w:trPr>
          <w:trHeight w:val="48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Создание безопасных условий в муниципальных учреждениях культуры и искусства</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03 0 15 00000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306,0</w:t>
            </w:r>
          </w:p>
        </w:tc>
      </w:tr>
      <w:tr w:rsidR="003A70F2" w:rsidRPr="003A70F2" w:rsidTr="003A70F2">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Обеспечение первичных мер пожарной безопасности муниципальных учреждений культуры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03 0 15 11000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282,0</w:t>
            </w:r>
          </w:p>
        </w:tc>
      </w:tr>
      <w:tr w:rsidR="003A70F2" w:rsidRPr="003A70F2" w:rsidTr="003A70F2">
        <w:trPr>
          <w:trHeight w:val="45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03 0 15 11000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282,0</w:t>
            </w:r>
          </w:p>
        </w:tc>
      </w:tr>
      <w:tr w:rsidR="003A70F2" w:rsidRPr="003A70F2" w:rsidTr="003A70F2">
        <w:trPr>
          <w:trHeight w:val="55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Обеспечение первичных мер пожарной безопасности муниципальных учреждений  искусства</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03 0 15 12000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24,0</w:t>
            </w:r>
          </w:p>
        </w:tc>
      </w:tr>
      <w:tr w:rsidR="003A70F2" w:rsidRPr="003A70F2" w:rsidTr="003A70F2">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03 0 15 12000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24,0</w:t>
            </w:r>
          </w:p>
        </w:tc>
      </w:tr>
      <w:tr w:rsidR="003A70F2" w:rsidRPr="003A70F2" w:rsidTr="003A70F2">
        <w:trPr>
          <w:trHeight w:val="55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учреждениями культурно-досугового типа</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43 795,2</w:t>
            </w:r>
          </w:p>
        </w:tc>
      </w:tr>
      <w:tr w:rsidR="003A70F2" w:rsidRPr="003A70F2" w:rsidTr="003A70F2">
        <w:trPr>
          <w:trHeight w:val="51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43 795,2</w:t>
            </w:r>
          </w:p>
        </w:tc>
      </w:tr>
      <w:tr w:rsidR="003A70F2" w:rsidRPr="003A70F2" w:rsidTr="003A70F2">
        <w:trPr>
          <w:trHeight w:val="55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Поддержка художественного народного творчества, сохранение традиционной культуры</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337,3</w:t>
            </w:r>
          </w:p>
        </w:tc>
      </w:tr>
      <w:tr w:rsidR="003A70F2" w:rsidRPr="003A70F2" w:rsidTr="003A70F2">
        <w:trPr>
          <w:trHeight w:val="49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337,3</w:t>
            </w:r>
          </w:p>
        </w:tc>
      </w:tr>
      <w:tr w:rsidR="003A70F2" w:rsidRPr="003A70F2" w:rsidTr="003A70F2">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Стимулирование деятельности и повышение профессиональной компетентности работников учреждений культуры и искусства</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03 0 23 00000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r>
      <w:tr w:rsidR="003A70F2" w:rsidRPr="003A70F2" w:rsidTr="003A70F2">
        <w:trPr>
          <w:trHeight w:val="54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03 0 23 00000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r>
      <w:tr w:rsidR="003A70F2" w:rsidRPr="003A70F2" w:rsidTr="003A70F2">
        <w:trPr>
          <w:trHeight w:val="58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учреждениями дополнительного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8 908,5</w:t>
            </w:r>
          </w:p>
        </w:tc>
      </w:tr>
      <w:tr w:rsidR="003A70F2" w:rsidRPr="003A70F2" w:rsidTr="003A70F2">
        <w:trPr>
          <w:trHeight w:val="52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8 908,5</w:t>
            </w:r>
          </w:p>
        </w:tc>
      </w:tr>
      <w:tr w:rsidR="003A70F2" w:rsidRPr="003A70F2" w:rsidTr="003A70F2">
        <w:trPr>
          <w:trHeight w:val="60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Руководство и управление в сфере установленных функций органов местного самоуправления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7 393,7</w:t>
            </w:r>
          </w:p>
        </w:tc>
      </w:tr>
      <w:tr w:rsidR="003A70F2" w:rsidRPr="003A70F2" w:rsidTr="003A70F2">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2 445,6</w:t>
            </w:r>
          </w:p>
        </w:tc>
      </w:tr>
      <w:tr w:rsidR="003A70F2" w:rsidRPr="003A70F2" w:rsidTr="003A70F2">
        <w:trPr>
          <w:trHeight w:val="100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2 141,1</w:t>
            </w:r>
          </w:p>
        </w:tc>
      </w:tr>
      <w:tr w:rsidR="003A70F2" w:rsidRPr="003A70F2" w:rsidTr="003A70F2">
        <w:trPr>
          <w:trHeight w:val="51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299,5</w:t>
            </w:r>
          </w:p>
        </w:tc>
      </w:tr>
      <w:tr w:rsidR="003A70F2" w:rsidRPr="003A70F2" w:rsidTr="003A70F2">
        <w:trPr>
          <w:trHeight w:val="28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w:t>
            </w:r>
          </w:p>
        </w:tc>
      </w:tr>
      <w:tr w:rsidR="003A70F2" w:rsidRPr="003A70F2" w:rsidTr="003A70F2">
        <w:trPr>
          <w:trHeight w:val="52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(централизованная бухгалтерия)</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03 0 31 82060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4 948,1</w:t>
            </w:r>
          </w:p>
        </w:tc>
      </w:tr>
      <w:tr w:rsidR="003A70F2" w:rsidRPr="003A70F2" w:rsidTr="003A70F2">
        <w:trPr>
          <w:trHeight w:val="94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03 0 31 82060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4 788,4</w:t>
            </w:r>
          </w:p>
        </w:tc>
      </w:tr>
      <w:tr w:rsidR="003A70F2" w:rsidRPr="003A70F2" w:rsidTr="003A70F2">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03 0 31 82060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152,7</w:t>
            </w:r>
          </w:p>
        </w:tc>
      </w:tr>
      <w:tr w:rsidR="003A70F2" w:rsidRPr="003A70F2" w:rsidTr="003A70F2">
        <w:trPr>
          <w:trHeight w:val="27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03 0 31 82060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w:t>
            </w:r>
          </w:p>
        </w:tc>
      </w:tr>
      <w:tr w:rsidR="003A70F2" w:rsidRPr="003A70F2" w:rsidTr="003A70F2">
        <w:trPr>
          <w:trHeight w:val="34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прочими учреждениями</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10 866,3</w:t>
            </w:r>
          </w:p>
        </w:tc>
      </w:tr>
      <w:tr w:rsidR="003A70F2" w:rsidRPr="003A70F2" w:rsidTr="003A70F2">
        <w:trPr>
          <w:trHeight w:val="99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10 843,3</w:t>
            </w:r>
          </w:p>
        </w:tc>
      </w:tr>
      <w:tr w:rsidR="003A70F2" w:rsidRPr="003A70F2" w:rsidTr="003A70F2">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23,0</w:t>
            </w:r>
          </w:p>
        </w:tc>
      </w:tr>
      <w:tr w:rsidR="003A70F2" w:rsidRPr="003A70F2" w:rsidTr="003A70F2">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"Развитие физической культуры и спорта"</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04 0 00 00000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22 895,1</w:t>
            </w:r>
          </w:p>
        </w:tc>
      </w:tr>
      <w:tr w:rsidR="003A70F2" w:rsidRPr="003A70F2" w:rsidTr="003A70F2">
        <w:trPr>
          <w:trHeight w:val="30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lastRenderedPageBreak/>
              <w:t>Реализация малых проектов в сфере физической культуры и спорта</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04 0 14 00000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r>
      <w:tr w:rsidR="003A70F2" w:rsidRPr="003A70F2" w:rsidTr="003A70F2">
        <w:trPr>
          <w:trHeight w:val="30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Расходы на реализацию основного мероприятия</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14 S2500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r>
      <w:tr w:rsidR="003A70F2" w:rsidRPr="003A70F2" w:rsidTr="003A70F2">
        <w:trPr>
          <w:trHeight w:val="51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14 S2500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r>
      <w:tr w:rsidR="003A70F2" w:rsidRPr="003A70F2" w:rsidTr="003A70F2">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учреждениями физкультурно-спортивной направленности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3 110,0</w:t>
            </w:r>
          </w:p>
        </w:tc>
      </w:tr>
      <w:tr w:rsidR="003A70F2" w:rsidRPr="003A70F2" w:rsidTr="003A70F2">
        <w:trPr>
          <w:trHeight w:val="49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3 110,0</w:t>
            </w:r>
          </w:p>
        </w:tc>
      </w:tr>
      <w:tr w:rsidR="003A70F2" w:rsidRPr="003A70F2" w:rsidTr="003A70F2">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CYR" w:eastAsia="Times New Roman" w:hAnsi="Arial CYR" w:cs="Times New Roman"/>
                <w:sz w:val="16"/>
                <w:szCs w:val="16"/>
              </w:rPr>
            </w:pPr>
            <w:r w:rsidRPr="003A70F2">
              <w:rPr>
                <w:rFonts w:ascii="Arial CYR" w:eastAsia="Times New Roman" w:hAnsi="Arial CYR" w:cs="Times New Roman"/>
                <w:sz w:val="16"/>
                <w:szCs w:val="16"/>
              </w:rPr>
              <w:t>Укрепление материально-технической базы учреждений физкультурно-спортивной направленности</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04 0 22 00000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3A70F2">
        <w:trPr>
          <w:trHeight w:val="49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04 0 22 00000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3A70F2">
        <w:trPr>
          <w:trHeight w:val="75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04 0 23 00000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14 663,4</w:t>
            </w:r>
          </w:p>
        </w:tc>
      </w:tr>
      <w:tr w:rsidR="003A70F2" w:rsidRPr="003A70F2" w:rsidTr="003A70F2">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04 0 23 00000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14 663,4</w:t>
            </w:r>
          </w:p>
        </w:tc>
      </w:tr>
      <w:tr w:rsidR="003A70F2" w:rsidRPr="003A70F2" w:rsidTr="003A70F2">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Ведомственная целевая программа "Развитие лыжных гонок и национальных видов спорта "Северное многоборье"</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1 500,0</w:t>
            </w:r>
          </w:p>
        </w:tc>
      </w:tr>
      <w:tr w:rsidR="003A70F2" w:rsidRPr="003A70F2" w:rsidTr="003A70F2">
        <w:trPr>
          <w:trHeight w:val="48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1 500,0</w:t>
            </w:r>
          </w:p>
        </w:tc>
      </w:tr>
      <w:tr w:rsidR="003A70F2" w:rsidRPr="003A70F2" w:rsidTr="003A70F2">
        <w:trPr>
          <w:trHeight w:val="45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CYR" w:eastAsia="Times New Roman" w:hAnsi="Arial CYR" w:cs="Times New Roman"/>
                <w:color w:val="000000"/>
                <w:sz w:val="16"/>
                <w:szCs w:val="16"/>
              </w:rPr>
            </w:pPr>
            <w:r w:rsidRPr="003A70F2">
              <w:rPr>
                <w:rFonts w:ascii="Arial CYR" w:eastAsia="Times New Roman" w:hAnsi="Arial CYR" w:cs="Times New Roman"/>
                <w:color w:val="000000"/>
                <w:sz w:val="16"/>
                <w:szCs w:val="16"/>
              </w:rPr>
              <w:t>Пропаганда и популяризация физической культуры и спорта среди населения Ижемского района</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04 0 41 00000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3A70F2">
        <w:trPr>
          <w:trHeight w:val="52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04 0 41 00000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3A70F2">
        <w:trPr>
          <w:trHeight w:val="7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04 0 51 00000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210,0</w:t>
            </w:r>
          </w:p>
        </w:tc>
      </w:tr>
      <w:tr w:rsidR="003A70F2" w:rsidRPr="003A70F2" w:rsidTr="003A70F2">
        <w:trPr>
          <w:trHeight w:val="52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04 0 51 00000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210,0</w:t>
            </w:r>
          </w:p>
        </w:tc>
      </w:tr>
      <w:tr w:rsidR="003A70F2" w:rsidRPr="003A70F2" w:rsidTr="003A70F2">
        <w:trPr>
          <w:trHeight w:val="127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Организация, проведение официальных муниципальных соревнований для выявления перспективных и талантливых спортсменов, также обеспечение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04 0 52 00000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739,7</w:t>
            </w:r>
          </w:p>
        </w:tc>
      </w:tr>
      <w:tr w:rsidR="003A70F2" w:rsidRPr="003A70F2" w:rsidTr="003A70F2">
        <w:trPr>
          <w:trHeight w:val="54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04 0 52 00000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739,7</w:t>
            </w:r>
          </w:p>
        </w:tc>
      </w:tr>
      <w:tr w:rsidR="003A70F2" w:rsidRPr="003A70F2" w:rsidTr="003A70F2">
        <w:trPr>
          <w:trHeight w:val="52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Руководство и управление в сфере установленных функций органов местного самоуправления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2 382,0</w:t>
            </w:r>
          </w:p>
        </w:tc>
      </w:tr>
      <w:tr w:rsidR="003A70F2" w:rsidRPr="003A70F2" w:rsidTr="003A70F2">
        <w:trPr>
          <w:trHeight w:val="58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04 0 61 82040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2 382,0</w:t>
            </w:r>
          </w:p>
        </w:tc>
      </w:tr>
      <w:tr w:rsidR="003A70F2" w:rsidRPr="003A70F2" w:rsidTr="003A70F2">
        <w:trPr>
          <w:trHeight w:val="102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04 0 61 82040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2 242,0</w:t>
            </w:r>
          </w:p>
        </w:tc>
      </w:tr>
      <w:tr w:rsidR="003A70F2" w:rsidRPr="003A70F2" w:rsidTr="003A70F2">
        <w:trPr>
          <w:trHeight w:val="51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04 0 61 82040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140,0</w:t>
            </w:r>
          </w:p>
        </w:tc>
      </w:tr>
      <w:tr w:rsidR="003A70F2" w:rsidRPr="003A70F2" w:rsidTr="003A70F2">
        <w:trPr>
          <w:trHeight w:val="34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Поддержка спортсменов высокого класса</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w:t>
            </w:r>
          </w:p>
        </w:tc>
      </w:tr>
      <w:tr w:rsidR="003A70F2" w:rsidRPr="003A70F2" w:rsidTr="003A70F2">
        <w:trPr>
          <w:trHeight w:val="1095"/>
          <w:jc w:val="center"/>
        </w:trPr>
        <w:tc>
          <w:tcPr>
            <w:tcW w:w="6920" w:type="dxa"/>
            <w:tcBorders>
              <w:top w:val="nil"/>
              <w:left w:val="single" w:sz="4" w:space="0" w:color="auto"/>
              <w:bottom w:val="single" w:sz="4" w:space="0" w:color="auto"/>
              <w:right w:val="nil"/>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04 0 62 60000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w:t>
            </w:r>
          </w:p>
        </w:tc>
      </w:tr>
      <w:tr w:rsidR="003A70F2" w:rsidRPr="003A70F2" w:rsidTr="003A70F2">
        <w:trPr>
          <w:trHeight w:val="31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04 0 62 60000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300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w:t>
            </w:r>
          </w:p>
        </w:tc>
      </w:tr>
      <w:tr w:rsidR="003A70F2" w:rsidRPr="003A70F2" w:rsidTr="003A70F2">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"Развитие экономики"</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05 0 00 00000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1 219,3</w:t>
            </w:r>
          </w:p>
        </w:tc>
      </w:tr>
      <w:tr w:rsidR="003A70F2" w:rsidRPr="003A70F2" w:rsidTr="003A70F2">
        <w:trPr>
          <w:trHeight w:val="52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"Малое и среднее предпринимательство в Ижемском районе"</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05 1 00 00000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219,3</w:t>
            </w:r>
          </w:p>
        </w:tc>
      </w:tr>
      <w:tr w:rsidR="003A70F2" w:rsidRPr="003A70F2" w:rsidTr="003A70F2">
        <w:trPr>
          <w:trHeight w:val="48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lastRenderedPageBreak/>
              <w:t>Информационно-консультационная поддержка малого и среднего предпринимательства</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05 1 12 00000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119,3</w:t>
            </w:r>
          </w:p>
        </w:tc>
      </w:tr>
      <w:tr w:rsidR="003A70F2" w:rsidRPr="003A70F2" w:rsidTr="003A70F2">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Содействие функционированию информационно-маркетингового центра малого и среднего предпринимательства</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05 1 12 92000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119,3</w:t>
            </w:r>
          </w:p>
        </w:tc>
      </w:tr>
      <w:tr w:rsidR="003A70F2" w:rsidRPr="003A70F2" w:rsidTr="003A70F2">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05 1 12 92000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119,3</w:t>
            </w:r>
          </w:p>
        </w:tc>
      </w:tr>
      <w:tr w:rsidR="003A70F2" w:rsidRPr="003A70F2" w:rsidTr="003A70F2">
        <w:trPr>
          <w:trHeight w:val="255"/>
          <w:jc w:val="center"/>
        </w:trPr>
        <w:tc>
          <w:tcPr>
            <w:tcW w:w="6920" w:type="dxa"/>
            <w:tcBorders>
              <w:top w:val="nil"/>
              <w:left w:val="single" w:sz="4" w:space="0" w:color="auto"/>
              <w:bottom w:val="nil"/>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Финансовая поддержка субъектов малого и среднего предпринимательства</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05 1 21 00000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3A70F2">
        <w:trPr>
          <w:trHeight w:val="30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Реализация малых проектов в сфере малого предпринимательства</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1 21 S2560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3A70F2">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1 21 S2560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3A70F2">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"Развитие агропромышленного комплекса в Ижемском районе"</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05 2 00 00000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1 000,0</w:t>
            </w:r>
          </w:p>
        </w:tc>
      </w:tr>
      <w:tr w:rsidR="003A70F2" w:rsidRPr="003A70F2" w:rsidTr="003A70F2">
        <w:trPr>
          <w:trHeight w:val="49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Финансовая поддержка сельскохозяйственных организаций, крестьянских (фермерских) хозяйств</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05 2 11 00000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1 000,0</w:t>
            </w:r>
          </w:p>
        </w:tc>
      </w:tr>
      <w:tr w:rsidR="003A70F2" w:rsidRPr="003A70F2" w:rsidTr="003A70F2">
        <w:trPr>
          <w:trHeight w:val="25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05 2 11 00000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1 000,0</w:t>
            </w:r>
          </w:p>
        </w:tc>
      </w:tr>
      <w:tr w:rsidR="003A70F2" w:rsidRPr="003A70F2" w:rsidTr="003A70F2">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"Муниципальное управление"</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06 0 00 00000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49 884,9</w:t>
            </w:r>
          </w:p>
        </w:tc>
      </w:tr>
      <w:tr w:rsidR="003A70F2" w:rsidRPr="003A70F2" w:rsidTr="003A70F2">
        <w:trPr>
          <w:trHeight w:val="49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"Управление муниципальными финансами и муниципальным долгом"</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06 1 00 00000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42 703,9</w:t>
            </w:r>
          </w:p>
        </w:tc>
      </w:tr>
      <w:tr w:rsidR="003A70F2" w:rsidRPr="003A70F2" w:rsidTr="003A70F2">
        <w:trPr>
          <w:trHeight w:val="31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Выравнивание бюджетной обеспеченности сельских поселений</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28 499,0</w:t>
            </w:r>
          </w:p>
        </w:tc>
      </w:tr>
      <w:tr w:rsidR="003A70F2" w:rsidRPr="003A70F2" w:rsidTr="003A70F2">
        <w:trPr>
          <w:trHeight w:val="31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Дотации на выравнивание бюджетной обеспеченности сельских поселений</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06 1 14 21010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27 962,2</w:t>
            </w:r>
          </w:p>
        </w:tc>
      </w:tr>
      <w:tr w:rsidR="003A70F2" w:rsidRPr="003A70F2" w:rsidTr="003A70F2">
        <w:trPr>
          <w:trHeight w:val="31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06 1 14 21010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27 962,2</w:t>
            </w:r>
          </w:p>
        </w:tc>
      </w:tr>
      <w:tr w:rsidR="003A70F2" w:rsidRPr="003A70F2" w:rsidTr="003A70F2">
        <w:trPr>
          <w:trHeight w:val="48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06 1 14 73110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536,8</w:t>
            </w:r>
          </w:p>
        </w:tc>
      </w:tr>
      <w:tr w:rsidR="003A70F2" w:rsidRPr="003A70F2" w:rsidTr="003A70F2">
        <w:trPr>
          <w:trHeight w:val="33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06 1 14 73110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536,8</w:t>
            </w:r>
          </w:p>
        </w:tc>
      </w:tr>
      <w:tr w:rsidR="003A70F2" w:rsidRPr="003A70F2" w:rsidTr="003A70F2">
        <w:trPr>
          <w:trHeight w:val="33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Обслуживание муниципального долга МР "Ижемский"</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06 1 17 00000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103,8</w:t>
            </w:r>
          </w:p>
        </w:tc>
      </w:tr>
      <w:tr w:rsidR="003A70F2" w:rsidRPr="003A70F2" w:rsidTr="003A70F2">
        <w:trPr>
          <w:trHeight w:val="30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Обслуживание государственного (муниципального) долга</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06 1 17 00000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103,8</w:t>
            </w:r>
          </w:p>
        </w:tc>
      </w:tr>
      <w:tr w:rsidR="003A70F2" w:rsidRPr="003A70F2" w:rsidTr="003A70F2">
        <w:trPr>
          <w:trHeight w:val="52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Руководство и управление в сфере установленных функций органов местного самоуправления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06 1 31 00000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14 101,1</w:t>
            </w:r>
          </w:p>
        </w:tc>
      </w:tr>
      <w:tr w:rsidR="003A70F2" w:rsidRPr="003A70F2" w:rsidTr="003A70F2">
        <w:trPr>
          <w:trHeight w:val="49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06 1 31 82040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14 101,1</w:t>
            </w:r>
          </w:p>
        </w:tc>
      </w:tr>
      <w:tr w:rsidR="003A70F2" w:rsidRPr="003A70F2" w:rsidTr="003A70F2">
        <w:trPr>
          <w:trHeight w:val="100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06 1 31 82040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13 200,6</w:t>
            </w:r>
          </w:p>
        </w:tc>
      </w:tr>
      <w:tr w:rsidR="003A70F2" w:rsidRPr="003A70F2" w:rsidTr="003A70F2">
        <w:trPr>
          <w:trHeight w:val="510"/>
          <w:jc w:val="center"/>
        </w:trPr>
        <w:tc>
          <w:tcPr>
            <w:tcW w:w="6920" w:type="dxa"/>
            <w:tcBorders>
              <w:top w:val="single" w:sz="4" w:space="0" w:color="auto"/>
              <w:left w:val="single" w:sz="4" w:space="0" w:color="auto"/>
              <w:bottom w:val="nil"/>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06 1 31 82040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880,9</w:t>
            </w:r>
          </w:p>
        </w:tc>
      </w:tr>
      <w:tr w:rsidR="003A70F2" w:rsidRPr="003A70F2" w:rsidTr="003A70F2">
        <w:trPr>
          <w:trHeight w:val="25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06 1 31 82040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19,6</w:t>
            </w:r>
          </w:p>
        </w:tc>
      </w:tr>
      <w:tr w:rsidR="003A70F2" w:rsidRPr="003A70F2" w:rsidTr="003A70F2">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"Электронный муниципалитет "</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06 3 00 00000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6 481,0</w:t>
            </w:r>
          </w:p>
        </w:tc>
      </w:tr>
      <w:tr w:rsidR="003A70F2" w:rsidRPr="003A70F2" w:rsidTr="003A70F2">
        <w:trPr>
          <w:trHeight w:val="52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CYR" w:eastAsia="Times New Roman" w:hAnsi="Arial CYR" w:cs="Times New Roman"/>
                <w:sz w:val="16"/>
                <w:szCs w:val="16"/>
              </w:rPr>
            </w:pPr>
            <w:r w:rsidRPr="003A70F2">
              <w:rPr>
                <w:rFonts w:ascii="Arial CYR" w:eastAsia="Times New Roman" w:hAnsi="Arial CYR" w:cs="Times New Roman"/>
                <w:sz w:val="16"/>
                <w:szCs w:val="16"/>
              </w:rPr>
              <w:t>Подготовка и размещение информации в СМИ (печатные СМИ, электронные СМИ и Интернет, радио и телевидение)</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06 3 11 00000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r>
      <w:tr w:rsidR="003A70F2" w:rsidRPr="003A70F2" w:rsidTr="003A70F2">
        <w:trPr>
          <w:trHeight w:val="52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06 3 11 00000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r>
      <w:tr w:rsidR="003A70F2" w:rsidRPr="003A70F2" w:rsidTr="003A70F2">
        <w:trPr>
          <w:trHeight w:val="52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Развитие и поддержка актуального состояния сайта администрации </w:t>
            </w:r>
            <w:proofErr w:type="gramStart"/>
            <w:r w:rsidRPr="003A70F2">
              <w:rPr>
                <w:rFonts w:ascii="Arial" w:eastAsia="Times New Roman" w:hAnsi="Arial" w:cs="Arial"/>
                <w:sz w:val="16"/>
                <w:szCs w:val="16"/>
              </w:rPr>
              <w:t>му-ниципального</w:t>
            </w:r>
            <w:proofErr w:type="gramEnd"/>
            <w:r w:rsidRPr="003A70F2">
              <w:rPr>
                <w:rFonts w:ascii="Arial" w:eastAsia="Times New Roman" w:hAnsi="Arial" w:cs="Arial"/>
                <w:sz w:val="16"/>
                <w:szCs w:val="16"/>
              </w:rPr>
              <w:t xml:space="preserve"> района «Ижемский»</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06 3 12 00000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15,0</w:t>
            </w:r>
          </w:p>
        </w:tc>
      </w:tr>
      <w:tr w:rsidR="003A70F2" w:rsidRPr="003A70F2" w:rsidTr="003A70F2">
        <w:trPr>
          <w:trHeight w:val="52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06 3 12 00000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15,0</w:t>
            </w:r>
          </w:p>
        </w:tc>
      </w:tr>
      <w:tr w:rsidR="003A70F2" w:rsidRPr="003A70F2" w:rsidTr="003A70F2">
        <w:trPr>
          <w:trHeight w:val="51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CYR" w:eastAsia="Times New Roman" w:hAnsi="Arial CYR" w:cs="Times New Roman"/>
                <w:sz w:val="16"/>
                <w:szCs w:val="16"/>
              </w:rPr>
            </w:pPr>
            <w:r w:rsidRPr="003A70F2">
              <w:rPr>
                <w:rFonts w:ascii="Arial CYR" w:eastAsia="Times New Roman" w:hAnsi="Arial CYR" w:cs="Times New Roman"/>
                <w:sz w:val="16"/>
                <w:szCs w:val="16"/>
              </w:rPr>
              <w:t>Оказание муниципальных услуг (выполнение работ) многофункциональным центром предоставления государственных и муниципальных услуг</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06 3 31 00000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6 081,0</w:t>
            </w:r>
          </w:p>
        </w:tc>
      </w:tr>
      <w:tr w:rsidR="003A70F2" w:rsidRPr="003A70F2" w:rsidTr="003A70F2">
        <w:trPr>
          <w:trHeight w:val="52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06 3 31 00000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6 081,0</w:t>
            </w:r>
          </w:p>
        </w:tc>
      </w:tr>
      <w:tr w:rsidR="003A70F2" w:rsidRPr="003A70F2" w:rsidTr="003A70F2">
        <w:trPr>
          <w:trHeight w:val="99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CYR" w:eastAsia="Times New Roman" w:hAnsi="Arial CYR" w:cs="Times New Roman"/>
                <w:sz w:val="16"/>
                <w:szCs w:val="16"/>
              </w:rPr>
            </w:pPr>
            <w:r w:rsidRPr="003A70F2">
              <w:rPr>
                <w:rFonts w:ascii="Arial CYR" w:eastAsia="Times New Roman" w:hAnsi="Arial CYR" w:cs="Times New Roman"/>
                <w:sz w:val="16"/>
                <w:szCs w:val="16"/>
              </w:rPr>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информационными системами</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06 3 41 00000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85,0</w:t>
            </w:r>
          </w:p>
        </w:tc>
      </w:tr>
      <w:tr w:rsidR="003A70F2" w:rsidRPr="003A70F2" w:rsidTr="003A70F2">
        <w:trPr>
          <w:trHeight w:val="49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06 3 41 00000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85,0</w:t>
            </w:r>
          </w:p>
        </w:tc>
      </w:tr>
      <w:tr w:rsidR="003A70F2" w:rsidRPr="003A70F2" w:rsidTr="003A70F2">
        <w:trPr>
          <w:trHeight w:val="525"/>
          <w:jc w:val="center"/>
        </w:trPr>
        <w:tc>
          <w:tcPr>
            <w:tcW w:w="6920" w:type="dxa"/>
            <w:tcBorders>
              <w:top w:val="nil"/>
              <w:left w:val="nil"/>
              <w:bottom w:val="single" w:sz="4" w:space="0" w:color="auto"/>
              <w:right w:val="nil"/>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lastRenderedPageBreak/>
              <w:t>Подпрограмма "Поддержка социально ориентированных некоммерческих организаций"</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06 6 00 00000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700,0</w:t>
            </w:r>
          </w:p>
        </w:tc>
      </w:tr>
      <w:tr w:rsidR="003A70F2" w:rsidRPr="003A70F2" w:rsidTr="003A70F2">
        <w:trPr>
          <w:trHeight w:val="49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Оказание финансовой поддержки социально ориентированным некоммерческим организациям</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06 6 11 00000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color w:val="000000"/>
                <w:sz w:val="16"/>
                <w:szCs w:val="16"/>
              </w:rPr>
            </w:pPr>
            <w:r w:rsidRPr="003A70F2">
              <w:rPr>
                <w:rFonts w:ascii="Arial" w:eastAsia="Times New Roman" w:hAnsi="Arial" w:cs="Arial"/>
                <w:color w:val="000000"/>
                <w:sz w:val="16"/>
                <w:szCs w:val="16"/>
              </w:rPr>
              <w:t>700,0</w:t>
            </w:r>
          </w:p>
        </w:tc>
      </w:tr>
      <w:tr w:rsidR="003A70F2" w:rsidRPr="003A70F2" w:rsidTr="003A70F2">
        <w:trPr>
          <w:trHeight w:val="54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06 6 11 00000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600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color w:val="000000"/>
                <w:sz w:val="16"/>
                <w:szCs w:val="16"/>
              </w:rPr>
            </w:pPr>
            <w:r w:rsidRPr="003A70F2">
              <w:rPr>
                <w:rFonts w:ascii="Arial" w:eastAsia="Times New Roman" w:hAnsi="Arial" w:cs="Arial"/>
                <w:color w:val="000000"/>
                <w:sz w:val="16"/>
                <w:szCs w:val="16"/>
              </w:rPr>
              <w:t>700,0</w:t>
            </w:r>
          </w:p>
        </w:tc>
      </w:tr>
      <w:tr w:rsidR="003A70F2" w:rsidRPr="003A70F2" w:rsidTr="003A70F2">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"Безопасность жизнедеятельности населения"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07 0 00 00000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600,0</w:t>
            </w:r>
          </w:p>
        </w:tc>
      </w:tr>
      <w:tr w:rsidR="003A70F2" w:rsidRPr="003A70F2" w:rsidTr="003A70F2">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"Повышение пожарной безопасности на территории муниципального района "Ижемский""</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07 1 00 00000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600,0</w:t>
            </w:r>
          </w:p>
        </w:tc>
      </w:tr>
      <w:tr w:rsidR="003A70F2" w:rsidRPr="003A70F2" w:rsidTr="003A70F2">
        <w:trPr>
          <w:trHeight w:val="129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w:t>
            </w:r>
            <w:proofErr w:type="gramStart"/>
            <w:r w:rsidRPr="003A70F2">
              <w:rPr>
                <w:rFonts w:ascii="Arial" w:eastAsia="Times New Roman" w:hAnsi="Arial" w:cs="Arial"/>
                <w:sz w:val="16"/>
                <w:szCs w:val="16"/>
              </w:rPr>
              <w:t>ситуаций</w:t>
            </w:r>
            <w:proofErr w:type="gramEnd"/>
            <w:r w:rsidRPr="003A70F2">
              <w:rPr>
                <w:rFonts w:ascii="Arial" w:eastAsia="Times New Roman" w:hAnsi="Arial" w:cs="Arial"/>
                <w:sz w:val="16"/>
                <w:szCs w:val="16"/>
              </w:rPr>
              <w:t xml:space="preserve"> в период межсезоний вызванных природными и техногенными пожарами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07 1 12 00000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400,0</w:t>
            </w:r>
          </w:p>
        </w:tc>
      </w:tr>
      <w:tr w:rsidR="003A70F2" w:rsidRPr="003A70F2" w:rsidTr="003A70F2">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07 1 12 00000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400,0</w:t>
            </w:r>
          </w:p>
        </w:tc>
      </w:tr>
      <w:tr w:rsidR="003A70F2" w:rsidRPr="003A70F2" w:rsidTr="003A70F2">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Содействие органам местного самоуправления сельских поселений в области осуществления пожарной безопасности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07 1 31 00000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3A70F2">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Субсидии бюджетам сельских поселений на ремонт источников наружного водоснабжения в целях пожаротушения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07 1 31 22010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3A70F2">
        <w:trPr>
          <w:trHeight w:val="31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07 1 31 22010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500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3A70F2">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Муниципальная программа муниципального образования муниципального района "Ижемский" "Развитие транспортной системы"</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08 0 00 00000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9 664,4</w:t>
            </w:r>
          </w:p>
        </w:tc>
      </w:tr>
      <w:tr w:rsidR="003A70F2" w:rsidRPr="003A70F2" w:rsidTr="003A70F2">
        <w:trPr>
          <w:trHeight w:val="51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Подпрограмма "Развитие транспортной инфраструктуры и дорожного хозяйства"</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08 1 00 00000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7 264,4</w:t>
            </w:r>
          </w:p>
        </w:tc>
      </w:tr>
      <w:tr w:rsidR="003A70F2" w:rsidRPr="003A70F2" w:rsidTr="003A70F2">
        <w:trPr>
          <w:trHeight w:val="48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 xml:space="preserve">Обеспечение содержания, ремонта и капитального </w:t>
            </w:r>
            <w:proofErr w:type="gramStart"/>
            <w:r w:rsidRPr="003A70F2">
              <w:rPr>
                <w:rFonts w:ascii="Arial" w:eastAsia="Times New Roman" w:hAnsi="Arial" w:cs="Arial"/>
                <w:color w:val="000000"/>
                <w:sz w:val="16"/>
                <w:szCs w:val="16"/>
              </w:rPr>
              <w:t>ремонта</w:t>
            </w:r>
            <w:proofErr w:type="gramEnd"/>
            <w:r w:rsidRPr="003A70F2">
              <w:rPr>
                <w:rFonts w:ascii="Arial" w:eastAsia="Times New Roman" w:hAnsi="Arial" w:cs="Arial"/>
                <w:color w:val="000000"/>
                <w:sz w:val="16"/>
                <w:szCs w:val="16"/>
              </w:rPr>
              <w:t xml:space="preserve"> автомобильных дорог общего пользования местного значения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6 412,2</w:t>
            </w:r>
          </w:p>
        </w:tc>
      </w:tr>
      <w:tr w:rsidR="003A70F2" w:rsidRPr="003A70F2" w:rsidTr="003A70F2">
        <w:trPr>
          <w:trHeight w:val="42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Расходы на реализацию основного мероприятия</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08 1 11 41000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6 381,2</w:t>
            </w:r>
          </w:p>
        </w:tc>
      </w:tr>
      <w:tr w:rsidR="003A70F2" w:rsidRPr="003A70F2" w:rsidTr="003A70F2">
        <w:trPr>
          <w:trHeight w:val="45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08 1 11 41000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6 381,2</w:t>
            </w:r>
          </w:p>
        </w:tc>
      </w:tr>
      <w:tr w:rsidR="003A70F2" w:rsidRPr="003A70F2" w:rsidTr="003A70F2">
        <w:trPr>
          <w:trHeight w:val="33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Содержание автомобильных дорог общего пользования местного значения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11 S2220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31,0</w:t>
            </w:r>
          </w:p>
        </w:tc>
      </w:tr>
      <w:tr w:rsidR="003A70F2" w:rsidRPr="003A70F2" w:rsidTr="003A70F2">
        <w:trPr>
          <w:trHeight w:val="45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11 S2220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31,0</w:t>
            </w:r>
          </w:p>
        </w:tc>
      </w:tr>
      <w:tr w:rsidR="003A70F2" w:rsidRPr="003A70F2" w:rsidTr="003A70F2">
        <w:trPr>
          <w:trHeight w:val="54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Оборудование и содержание ледовых переправ и зимних автомобильных дорог общего пользования местного значения</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08 1 12 00000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402,2</w:t>
            </w:r>
          </w:p>
        </w:tc>
      </w:tr>
      <w:tr w:rsidR="003A70F2" w:rsidRPr="003A70F2" w:rsidTr="003A70F2">
        <w:trPr>
          <w:trHeight w:val="33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12 S2210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402,2</w:t>
            </w:r>
          </w:p>
        </w:tc>
      </w:tr>
      <w:tr w:rsidR="003A70F2" w:rsidRPr="003A70F2" w:rsidTr="003A70F2">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12 S2210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402,2</w:t>
            </w:r>
          </w:p>
        </w:tc>
      </w:tr>
      <w:tr w:rsidR="003A70F2" w:rsidRPr="003A70F2" w:rsidTr="003A70F2">
        <w:trPr>
          <w:trHeight w:val="84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08 1 21 00000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450,0</w:t>
            </w:r>
          </w:p>
        </w:tc>
      </w:tr>
      <w:tr w:rsidR="003A70F2" w:rsidRPr="003A70F2" w:rsidTr="003A70F2">
        <w:trPr>
          <w:trHeight w:val="48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08 1 21 00000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450,0</w:t>
            </w:r>
          </w:p>
        </w:tc>
      </w:tr>
      <w:tr w:rsidR="003A70F2" w:rsidRPr="003A70F2" w:rsidTr="003A70F2">
        <w:trPr>
          <w:trHeight w:val="48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Подпрограмма "Организация транспортного обслуживания населения на территории муниципального района "Ижемский""</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08 2 00 00000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2 100,0</w:t>
            </w:r>
          </w:p>
        </w:tc>
      </w:tr>
      <w:tr w:rsidR="003A70F2" w:rsidRPr="003A70F2" w:rsidTr="003A70F2">
        <w:trPr>
          <w:trHeight w:val="55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Организация осуществления перевозок пассажиров и багажа автомобильным транспортом</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08 2 11 00000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2 000,0</w:t>
            </w:r>
          </w:p>
        </w:tc>
      </w:tr>
      <w:tr w:rsidR="003A70F2" w:rsidRPr="003A70F2" w:rsidTr="003A70F2">
        <w:trPr>
          <w:trHeight w:val="25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08 2 11 00000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2 000,0</w:t>
            </w:r>
          </w:p>
        </w:tc>
      </w:tr>
      <w:tr w:rsidR="003A70F2" w:rsidRPr="003A70F2" w:rsidTr="003A70F2">
        <w:trPr>
          <w:trHeight w:val="57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Организация осуществления перевозок пассажиров и багажа водным транспортом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08 2 12 00000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3A70F2">
        <w:trPr>
          <w:trHeight w:val="33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2 12 S2280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3A70F2">
        <w:trPr>
          <w:trHeight w:val="28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2 12 S2280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3A70F2">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Подпрограмма "Повышение безопасности дорожного движения на территории муниципального района "Ижемский""</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08 3 00 00000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300,0</w:t>
            </w:r>
          </w:p>
        </w:tc>
      </w:tr>
      <w:tr w:rsidR="003A70F2" w:rsidRPr="003A70F2" w:rsidTr="003A70F2">
        <w:trPr>
          <w:trHeight w:val="75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lastRenderedPageBreak/>
              <w:t>Проведение районных соревнований юных инспекторов движения «Безопасное колесо» среди учащихся школ муниципального района «Ижемский</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08 3 21 00000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55,0</w:t>
            </w:r>
          </w:p>
        </w:tc>
      </w:tr>
      <w:tr w:rsidR="003A70F2" w:rsidRPr="003A70F2" w:rsidTr="003A70F2">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08 3 21 00000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55,0</w:t>
            </w:r>
          </w:p>
        </w:tc>
      </w:tr>
      <w:tr w:rsidR="003A70F2" w:rsidRPr="003A70F2" w:rsidTr="003A70F2">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Обеспечение участия команды учащихся школ муниципального района «Ижемский» на республиканских соревнованиях «Безопасное колесо»</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08 3 27 00000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45,0</w:t>
            </w:r>
          </w:p>
        </w:tc>
      </w:tr>
      <w:tr w:rsidR="003A70F2" w:rsidRPr="003A70F2" w:rsidTr="003A70F2">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08 3 27 00000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45,0</w:t>
            </w:r>
          </w:p>
        </w:tc>
      </w:tr>
      <w:tr w:rsidR="003A70F2" w:rsidRPr="003A70F2" w:rsidTr="003A70F2">
        <w:trPr>
          <w:trHeight w:val="79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08 3 31 00000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3A70F2">
        <w:trPr>
          <w:trHeight w:val="48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08 3 31 00000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3A70F2">
        <w:trPr>
          <w:trHeight w:val="28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Непрограммные направления деятельности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99 0 00 00000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102 784,5</w:t>
            </w:r>
          </w:p>
        </w:tc>
      </w:tr>
      <w:tr w:rsidR="003A70F2" w:rsidRPr="003A70F2" w:rsidTr="003A70F2">
        <w:trPr>
          <w:trHeight w:val="28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Выполнение других обязательств государства</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99 0 00 09230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11 190,1</w:t>
            </w:r>
          </w:p>
        </w:tc>
      </w:tr>
      <w:tr w:rsidR="003A70F2" w:rsidRPr="003A70F2" w:rsidTr="003A70F2">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99 0 00 09230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9 720,0</w:t>
            </w:r>
          </w:p>
        </w:tc>
      </w:tr>
      <w:tr w:rsidR="003A70F2" w:rsidRPr="003A70F2" w:rsidTr="003A70F2">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99 0 00 09230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1 470,1</w:t>
            </w:r>
          </w:p>
        </w:tc>
      </w:tr>
      <w:tr w:rsidR="003A70F2" w:rsidRPr="003A70F2" w:rsidTr="003A70F2">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Пенсии за выслугу лет лицам, замещавшим должности муниципальной службы и выборные должности в органах местного самоуправления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99 0 00 10490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5 128,0</w:t>
            </w:r>
          </w:p>
        </w:tc>
      </w:tr>
      <w:tr w:rsidR="003A70F2" w:rsidRPr="003A70F2" w:rsidTr="003A70F2">
        <w:trPr>
          <w:trHeight w:val="31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99 0 00 10490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300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5 128,0</w:t>
            </w:r>
          </w:p>
        </w:tc>
      </w:tr>
      <w:tr w:rsidR="003A70F2" w:rsidRPr="003A70F2" w:rsidTr="003A70F2">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Предоставление мер социальной поддержки по оплате жилья и коммунальных услуг специалистам муниципальных учреждений</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99 0 00 10500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741,0</w:t>
            </w:r>
          </w:p>
        </w:tc>
      </w:tr>
      <w:tr w:rsidR="003A70F2" w:rsidRPr="003A70F2" w:rsidTr="003A70F2">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99 0 00 10500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741,0</w:t>
            </w:r>
          </w:p>
        </w:tc>
      </w:tr>
      <w:tr w:rsidR="003A70F2" w:rsidRPr="003A70F2" w:rsidTr="003A70F2">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Мероприятия в области социальной политики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99 0 00 10510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3A70F2">
        <w:trPr>
          <w:trHeight w:val="27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99 0 00 10510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300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3A70F2">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Дотации поселениям на поддержку мер по обеспечению сбалансированности бюджетов</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99 0 00 21020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6 348,6</w:t>
            </w:r>
          </w:p>
        </w:tc>
      </w:tr>
      <w:tr w:rsidR="003A70F2" w:rsidRPr="003A70F2" w:rsidTr="003A70F2">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99 0 00 21020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500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6 348,6</w:t>
            </w:r>
          </w:p>
        </w:tc>
      </w:tr>
      <w:tr w:rsidR="003A70F2" w:rsidRPr="003A70F2" w:rsidTr="003A70F2">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Субвенции на осуществление первичного воинского учета на территориях, где отсутствуют военные комиссариаты</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99 0 00 51180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1 649,2</w:t>
            </w:r>
          </w:p>
        </w:tc>
      </w:tr>
      <w:tr w:rsidR="003A70F2" w:rsidRPr="003A70F2" w:rsidTr="003A70F2">
        <w:trPr>
          <w:trHeight w:val="33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99 0 00 51180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500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1 649,2</w:t>
            </w:r>
          </w:p>
        </w:tc>
      </w:tr>
      <w:tr w:rsidR="003A70F2" w:rsidRPr="003A70F2" w:rsidTr="003A70F2">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99 0 00 51200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57,8</w:t>
            </w:r>
          </w:p>
        </w:tc>
      </w:tr>
      <w:tr w:rsidR="003A70F2" w:rsidRPr="003A70F2" w:rsidTr="003A70F2">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99 0 00 51200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57,8</w:t>
            </w:r>
          </w:p>
        </w:tc>
      </w:tr>
      <w:tr w:rsidR="003A70F2" w:rsidRPr="003A70F2" w:rsidTr="003A70F2">
        <w:trPr>
          <w:trHeight w:val="30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Проведение Всероссийской сельскохозяйственной переписи в 2016 году</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99 0 00 53910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1 126,0</w:t>
            </w:r>
          </w:p>
        </w:tc>
      </w:tr>
      <w:tr w:rsidR="003A70F2" w:rsidRPr="003A70F2" w:rsidTr="003A70F2">
        <w:trPr>
          <w:trHeight w:val="465"/>
          <w:jc w:val="center"/>
        </w:trPr>
        <w:tc>
          <w:tcPr>
            <w:tcW w:w="6920" w:type="dxa"/>
            <w:tcBorders>
              <w:top w:val="nil"/>
              <w:left w:val="nil"/>
              <w:bottom w:val="nil"/>
              <w:right w:val="nil"/>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99 0 00 53910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1 126,0</w:t>
            </w:r>
          </w:p>
        </w:tc>
      </w:tr>
      <w:tr w:rsidR="003A70F2" w:rsidRPr="003A70F2" w:rsidTr="003A70F2">
        <w:trPr>
          <w:trHeight w:val="60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Субвенции на осуществление полномочий Российской Федерации по государственной регистрации актов гражданского состояния</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99 0 00 59300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148,0</w:t>
            </w:r>
          </w:p>
        </w:tc>
      </w:tr>
      <w:tr w:rsidR="003A70F2" w:rsidRPr="003A70F2" w:rsidTr="003A70F2">
        <w:trPr>
          <w:trHeight w:val="30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99 0 00 59300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500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148,0</w:t>
            </w:r>
          </w:p>
        </w:tc>
      </w:tr>
      <w:tr w:rsidR="003A70F2" w:rsidRPr="003A70F2" w:rsidTr="003A70F2">
        <w:trPr>
          <w:trHeight w:val="226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 5-ФЗ "О ветеранах" и от 24 ноября 1995 года</w:t>
            </w:r>
            <w:proofErr w:type="gramEnd"/>
            <w:r w:rsidRPr="003A70F2">
              <w:rPr>
                <w:rFonts w:ascii="Arial" w:eastAsia="Times New Roman" w:hAnsi="Arial" w:cs="Arial"/>
                <w:sz w:val="16"/>
                <w:szCs w:val="16"/>
              </w:rPr>
              <w:t xml:space="preserve"> № 181-ФЗ "О социальной защите инвалидов в Российской Федерации"</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51,7</w:t>
            </w:r>
          </w:p>
        </w:tc>
      </w:tr>
      <w:tr w:rsidR="003A70F2" w:rsidRPr="003A70F2" w:rsidTr="003A70F2">
        <w:trPr>
          <w:trHeight w:val="96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50,4</w:t>
            </w:r>
          </w:p>
        </w:tc>
      </w:tr>
      <w:tr w:rsidR="003A70F2" w:rsidRPr="003A70F2" w:rsidTr="003A70F2">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lastRenderedPageBreak/>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1,3</w:t>
            </w:r>
          </w:p>
        </w:tc>
      </w:tr>
      <w:tr w:rsidR="003A70F2" w:rsidRPr="003A70F2" w:rsidTr="003A70F2">
        <w:trPr>
          <w:trHeight w:val="7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99 0 00 73060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980,0</w:t>
            </w:r>
          </w:p>
        </w:tc>
      </w:tr>
      <w:tr w:rsidR="003A70F2" w:rsidRPr="003A70F2" w:rsidTr="003A70F2">
        <w:trPr>
          <w:trHeight w:val="27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99 0 00 73060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980,0</w:t>
            </w:r>
          </w:p>
        </w:tc>
      </w:tr>
      <w:tr w:rsidR="003A70F2" w:rsidRPr="003A70F2" w:rsidTr="003A70F2">
        <w:trPr>
          <w:trHeight w:val="72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99 0 00 73070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58,9</w:t>
            </w:r>
          </w:p>
        </w:tc>
      </w:tr>
      <w:tr w:rsidR="003A70F2" w:rsidRPr="003A70F2" w:rsidTr="003A70F2">
        <w:trPr>
          <w:trHeight w:val="103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99 0 00 73070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55,9</w:t>
            </w:r>
          </w:p>
        </w:tc>
      </w:tr>
      <w:tr w:rsidR="003A70F2" w:rsidRPr="003A70F2" w:rsidTr="003A70F2">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99 0 00 73070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w:t>
            </w:r>
          </w:p>
        </w:tc>
      </w:tr>
      <w:tr w:rsidR="003A70F2" w:rsidRPr="003A70F2" w:rsidTr="003A70F2">
        <w:trPr>
          <w:trHeight w:val="72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получении субсидий (социальных выплат) на приобретение или строительство жилья"</w:t>
            </w:r>
            <w:proofErr w:type="gramEnd"/>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99 0 00 73080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286,2</w:t>
            </w:r>
          </w:p>
        </w:tc>
      </w:tr>
      <w:tr w:rsidR="003A70F2" w:rsidRPr="003A70F2" w:rsidTr="003A70F2">
        <w:trPr>
          <w:trHeight w:val="96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99 0 00 73080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279,7</w:t>
            </w:r>
          </w:p>
        </w:tc>
      </w:tr>
      <w:tr w:rsidR="003A70F2" w:rsidRPr="003A70F2" w:rsidTr="003A70F2">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99 0 00 73080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6,5</w:t>
            </w:r>
          </w:p>
        </w:tc>
      </w:tr>
      <w:tr w:rsidR="003A70F2" w:rsidRPr="003A70F2" w:rsidTr="003A70F2">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w:t>
            </w:r>
            <w:proofErr w:type="gramEnd"/>
            <w:r w:rsidRPr="003A70F2">
              <w:rPr>
                <w:rFonts w:ascii="Arial" w:eastAsia="Times New Roman" w:hAnsi="Arial" w:cs="Arial"/>
                <w:sz w:val="16"/>
                <w:szCs w:val="16"/>
              </w:rPr>
              <w:t xml:space="preserve">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99 0 00 73090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r>
      <w:tr w:rsidR="003A70F2" w:rsidRPr="003A70F2" w:rsidTr="003A70F2">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99 0 00 73090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r>
      <w:tr w:rsidR="003A70F2" w:rsidRPr="003A70F2" w:rsidTr="003A70F2">
        <w:trPr>
          <w:trHeight w:val="222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w:t>
            </w:r>
            <w:proofErr w:type="gramEnd"/>
            <w:r w:rsidRPr="003A70F2">
              <w:rPr>
                <w:rFonts w:ascii="Arial" w:eastAsia="Times New Roman" w:hAnsi="Arial" w:cs="Arial"/>
                <w:sz w:val="16"/>
                <w:szCs w:val="16"/>
              </w:rPr>
              <w:t xml:space="preserve"> военные комиссариаты"</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r>
      <w:tr w:rsidR="003A70F2" w:rsidRPr="003A70F2" w:rsidTr="003A70F2">
        <w:trPr>
          <w:trHeight w:val="49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r>
      <w:tr w:rsidR="003A70F2" w:rsidRPr="003A70F2" w:rsidTr="003A70F2">
        <w:trPr>
          <w:trHeight w:val="54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Осуществление государственного полномочия Республики Коми по отлову и содержанию безнадзорных животных</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99 0 00 73120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58,9</w:t>
            </w:r>
          </w:p>
        </w:tc>
      </w:tr>
      <w:tr w:rsidR="003A70F2" w:rsidRPr="003A70F2" w:rsidTr="003A70F2">
        <w:trPr>
          <w:trHeight w:val="99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99 0 00 73120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55,9</w:t>
            </w:r>
          </w:p>
        </w:tc>
      </w:tr>
      <w:tr w:rsidR="003A70F2" w:rsidRPr="003A70F2" w:rsidTr="003A70F2">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99 0 00 73120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w:t>
            </w:r>
          </w:p>
        </w:tc>
      </w:tr>
      <w:tr w:rsidR="003A70F2" w:rsidRPr="003A70F2" w:rsidTr="003A70F2">
        <w:trPr>
          <w:trHeight w:val="145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99 0 00 73150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270,6</w:t>
            </w:r>
          </w:p>
        </w:tc>
      </w:tr>
      <w:tr w:rsidR="003A70F2" w:rsidRPr="003A70F2" w:rsidTr="003A70F2">
        <w:trPr>
          <w:trHeight w:val="99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99 0 00 73150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16,8</w:t>
            </w:r>
          </w:p>
        </w:tc>
      </w:tr>
      <w:tr w:rsidR="003A70F2" w:rsidRPr="003A70F2" w:rsidTr="003A70F2">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99 0 00 73150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w:t>
            </w:r>
          </w:p>
        </w:tc>
      </w:tr>
      <w:tr w:rsidR="003A70F2" w:rsidRPr="003A70F2" w:rsidTr="003A70F2">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99 0 00 73150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500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247,8</w:t>
            </w:r>
          </w:p>
        </w:tc>
      </w:tr>
      <w:tr w:rsidR="003A70F2" w:rsidRPr="003A70F2" w:rsidTr="003A70F2">
        <w:trPr>
          <w:trHeight w:val="178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roofErr w:type="gramEnd"/>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99 0 00 73160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3A70F2">
        <w:trPr>
          <w:trHeight w:val="46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99 0 00 73160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3A70F2">
        <w:trPr>
          <w:trHeight w:val="127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99 0 00 73190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18 186,0</w:t>
            </w:r>
          </w:p>
        </w:tc>
      </w:tr>
      <w:tr w:rsidR="003A70F2" w:rsidRPr="003A70F2" w:rsidTr="003A70F2">
        <w:trPr>
          <w:trHeight w:val="33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99 0 00 73190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300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18 186,0</w:t>
            </w:r>
          </w:p>
        </w:tc>
      </w:tr>
      <w:tr w:rsidR="003A70F2" w:rsidRPr="003A70F2" w:rsidTr="003A70F2">
        <w:trPr>
          <w:trHeight w:val="63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44 957,6</w:t>
            </w:r>
          </w:p>
        </w:tc>
      </w:tr>
      <w:tr w:rsidR="003A70F2" w:rsidRPr="003A70F2" w:rsidTr="003A70F2">
        <w:trPr>
          <w:trHeight w:val="99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37 410,3</w:t>
            </w:r>
          </w:p>
        </w:tc>
      </w:tr>
      <w:tr w:rsidR="003A70F2" w:rsidRPr="003A70F2" w:rsidTr="003A70F2">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7 511,8</w:t>
            </w:r>
          </w:p>
        </w:tc>
      </w:tr>
      <w:tr w:rsidR="003A70F2" w:rsidRPr="003A70F2" w:rsidTr="003A70F2">
        <w:trPr>
          <w:trHeight w:val="22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35,5</w:t>
            </w:r>
          </w:p>
        </w:tc>
      </w:tr>
      <w:tr w:rsidR="003A70F2" w:rsidRPr="003A70F2" w:rsidTr="003A70F2">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Руководитель контрольно-счетной палаты муниципального образования и его заместители</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99 0 00 82050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1 057,3</w:t>
            </w:r>
          </w:p>
        </w:tc>
      </w:tr>
      <w:tr w:rsidR="003A70F2" w:rsidRPr="003A70F2" w:rsidTr="003A70F2">
        <w:trPr>
          <w:trHeight w:val="96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99 0 00 82050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1 057,3</w:t>
            </w:r>
          </w:p>
        </w:tc>
      </w:tr>
      <w:tr w:rsidR="003A70F2" w:rsidRPr="003A70F2" w:rsidTr="003A70F2">
        <w:trPr>
          <w:trHeight w:val="51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Глава местной администрации (исполнительно-распорядительного органа муниципального образования)</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99 0 00 82080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3 026,3</w:t>
            </w:r>
          </w:p>
        </w:tc>
      </w:tr>
      <w:tr w:rsidR="003A70F2" w:rsidRPr="003A70F2" w:rsidTr="003A70F2">
        <w:trPr>
          <w:trHeight w:val="100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99 0 00 82080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3 026,3</w:t>
            </w:r>
          </w:p>
        </w:tc>
      </w:tr>
      <w:tr w:rsidR="003A70F2" w:rsidRPr="003A70F2" w:rsidTr="003A70F2">
        <w:trPr>
          <w:trHeight w:val="33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Резервный фонд администрации муниципального района "Ижемский"</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99 0 00 92730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i/>
                <w:iCs/>
                <w:sz w:val="16"/>
                <w:szCs w:val="16"/>
              </w:rPr>
            </w:pPr>
            <w:r w:rsidRPr="003A70F2">
              <w:rPr>
                <w:rFonts w:ascii="Arial" w:eastAsia="Times New Roman" w:hAnsi="Arial" w:cs="Arial"/>
                <w:i/>
                <w:iCs/>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3A70F2">
        <w:trPr>
          <w:trHeight w:val="30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99 0 00 92730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3A70F2">
        <w:trPr>
          <w:trHeight w:val="85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99 0 00 92740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3A70F2">
        <w:trPr>
          <w:trHeight w:val="25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99 0 00 92740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1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3A70F2">
        <w:trPr>
          <w:trHeight w:val="525"/>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муниципальным учреждением "Жилищное управление"</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99 0 00 93010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1 489,0</w:t>
            </w:r>
          </w:p>
        </w:tc>
      </w:tr>
      <w:tr w:rsidR="003A70F2" w:rsidRPr="003A70F2" w:rsidTr="003A70F2">
        <w:trPr>
          <w:trHeight w:val="51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99 0 00 93010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1 489,0</w:t>
            </w:r>
          </w:p>
        </w:tc>
      </w:tr>
      <w:tr w:rsidR="003A70F2" w:rsidRPr="003A70F2" w:rsidTr="003A70F2">
        <w:trPr>
          <w:trHeight w:val="33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Обслуживание муниципальных котельных</w:t>
            </w:r>
            <w:proofErr w:type="gramStart"/>
            <w:r w:rsidRPr="003A70F2">
              <w:rPr>
                <w:rFonts w:ascii="Arial" w:eastAsia="Times New Roman" w:hAnsi="Arial" w:cs="Arial"/>
                <w:sz w:val="16"/>
                <w:szCs w:val="16"/>
              </w:rPr>
              <w:t>,п</w:t>
            </w:r>
            <w:proofErr w:type="gramEnd"/>
            <w:r w:rsidRPr="003A70F2">
              <w:rPr>
                <w:rFonts w:ascii="Arial" w:eastAsia="Times New Roman" w:hAnsi="Arial" w:cs="Arial"/>
                <w:sz w:val="16"/>
                <w:szCs w:val="16"/>
              </w:rPr>
              <w:t>риобретение и доставка угля</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99 0 00 93020</w:t>
            </w:r>
          </w:p>
        </w:tc>
        <w:tc>
          <w:tcPr>
            <w:tcW w:w="440" w:type="dxa"/>
            <w:tcBorders>
              <w:top w:val="nil"/>
              <w:left w:val="nil"/>
              <w:bottom w:val="single" w:sz="4" w:space="0" w:color="auto"/>
              <w:right w:val="nil"/>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5 654,3</w:t>
            </w:r>
          </w:p>
        </w:tc>
      </w:tr>
      <w:tr w:rsidR="003A70F2" w:rsidRPr="003A70F2" w:rsidTr="003A70F2">
        <w:trPr>
          <w:trHeight w:val="48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99 0 00 93020</w:t>
            </w:r>
          </w:p>
        </w:tc>
        <w:tc>
          <w:tcPr>
            <w:tcW w:w="440" w:type="dxa"/>
            <w:tcBorders>
              <w:top w:val="nil"/>
              <w:left w:val="nil"/>
              <w:bottom w:val="single" w:sz="4" w:space="0" w:color="auto"/>
              <w:right w:val="nil"/>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5 654,3</w:t>
            </w:r>
          </w:p>
        </w:tc>
      </w:tr>
      <w:tr w:rsidR="003A70F2" w:rsidRPr="003A70F2" w:rsidTr="003A70F2">
        <w:trPr>
          <w:trHeight w:val="255"/>
          <w:jc w:val="center"/>
        </w:trPr>
        <w:tc>
          <w:tcPr>
            <w:tcW w:w="86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ВСЕГО РАСХОДОВ</w:t>
            </w:r>
          </w:p>
        </w:tc>
        <w:tc>
          <w:tcPr>
            <w:tcW w:w="11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888 106,4</w:t>
            </w:r>
          </w:p>
        </w:tc>
      </w:tr>
    </w:tbl>
    <w:p w:rsidR="003A70F2" w:rsidRPr="003A70F2" w:rsidRDefault="003A70F2">
      <w:pPr>
        <w:rPr>
          <w:sz w:val="16"/>
          <w:szCs w:val="16"/>
        </w:rPr>
      </w:pPr>
    </w:p>
    <w:tbl>
      <w:tblPr>
        <w:tblW w:w="9840" w:type="dxa"/>
        <w:jc w:val="center"/>
        <w:tblInd w:w="93" w:type="dxa"/>
        <w:tblLook w:val="04A0"/>
      </w:tblPr>
      <w:tblGrid>
        <w:gridCol w:w="5980"/>
        <w:gridCol w:w="1360"/>
        <w:gridCol w:w="483"/>
        <w:gridCol w:w="1040"/>
        <w:gridCol w:w="1060"/>
      </w:tblGrid>
      <w:tr w:rsidR="003A70F2" w:rsidRPr="003A70F2" w:rsidTr="00D43E55">
        <w:trPr>
          <w:trHeight w:val="225"/>
          <w:jc w:val="center"/>
        </w:trPr>
        <w:tc>
          <w:tcPr>
            <w:tcW w:w="9840" w:type="dxa"/>
            <w:gridSpan w:val="5"/>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bookmarkStart w:id="2" w:name="RANGE!A1:E223"/>
            <w:r w:rsidRPr="003A70F2">
              <w:rPr>
                <w:rFonts w:ascii="Arial CYR" w:eastAsia="Times New Roman" w:hAnsi="Arial CYR" w:cs="Times New Roman"/>
                <w:sz w:val="16"/>
                <w:szCs w:val="16"/>
              </w:rPr>
              <w:lastRenderedPageBreak/>
              <w:t>Приложение 2</w:t>
            </w:r>
            <w:bookmarkEnd w:id="2"/>
          </w:p>
        </w:tc>
      </w:tr>
      <w:tr w:rsidR="003A70F2" w:rsidRPr="003A70F2" w:rsidTr="00D43E55">
        <w:trPr>
          <w:trHeight w:val="225"/>
          <w:jc w:val="center"/>
        </w:trPr>
        <w:tc>
          <w:tcPr>
            <w:tcW w:w="9840" w:type="dxa"/>
            <w:gridSpan w:val="5"/>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r w:rsidRPr="003A70F2">
              <w:rPr>
                <w:rFonts w:ascii="Arial CYR" w:eastAsia="Times New Roman" w:hAnsi="Arial CYR" w:cs="Times New Roman"/>
                <w:sz w:val="16"/>
                <w:szCs w:val="16"/>
              </w:rPr>
              <w:t>к решению Совета  муниципального района "Ижемский" "О бюджете</w:t>
            </w:r>
          </w:p>
        </w:tc>
      </w:tr>
      <w:tr w:rsidR="003A70F2" w:rsidRPr="003A70F2" w:rsidTr="00D43E55">
        <w:trPr>
          <w:trHeight w:val="225"/>
          <w:jc w:val="center"/>
        </w:trPr>
        <w:tc>
          <w:tcPr>
            <w:tcW w:w="9840" w:type="dxa"/>
            <w:gridSpan w:val="5"/>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r w:rsidRPr="003A70F2">
              <w:rPr>
                <w:rFonts w:ascii="Arial CYR" w:eastAsia="Times New Roman" w:hAnsi="Arial CYR" w:cs="Times New Roman"/>
                <w:sz w:val="16"/>
                <w:szCs w:val="16"/>
              </w:rPr>
              <w:t xml:space="preserve">муниципального образования муниципального района "Ижемский" </w:t>
            </w:r>
          </w:p>
        </w:tc>
      </w:tr>
      <w:tr w:rsidR="003A70F2" w:rsidRPr="003A70F2" w:rsidTr="00D43E55">
        <w:trPr>
          <w:trHeight w:val="255"/>
          <w:jc w:val="center"/>
        </w:trPr>
        <w:tc>
          <w:tcPr>
            <w:tcW w:w="9840" w:type="dxa"/>
            <w:gridSpan w:val="5"/>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r w:rsidRPr="003A70F2">
              <w:rPr>
                <w:rFonts w:ascii="Arial CYR" w:eastAsia="Times New Roman" w:hAnsi="Arial CYR" w:cs="Times New Roman"/>
                <w:sz w:val="16"/>
                <w:szCs w:val="16"/>
              </w:rPr>
              <w:t>на 2016 год и плановый период 2017 и 2018 годов"</w:t>
            </w:r>
          </w:p>
        </w:tc>
      </w:tr>
      <w:tr w:rsidR="003A70F2" w:rsidRPr="003A70F2" w:rsidTr="00D43E55">
        <w:trPr>
          <w:trHeight w:val="255"/>
          <w:jc w:val="center"/>
        </w:trPr>
        <w:tc>
          <w:tcPr>
            <w:tcW w:w="59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c>
          <w:tcPr>
            <w:tcW w:w="3860" w:type="dxa"/>
            <w:gridSpan w:val="4"/>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r w:rsidRPr="003A70F2">
              <w:rPr>
                <w:rFonts w:ascii="Arial CYR" w:eastAsia="Times New Roman" w:hAnsi="Arial CYR" w:cs="Times New Roman"/>
                <w:sz w:val="16"/>
                <w:szCs w:val="16"/>
              </w:rPr>
              <w:t>от 14 декабря 2015 года № 5-5/1</w:t>
            </w:r>
          </w:p>
        </w:tc>
      </w:tr>
      <w:tr w:rsidR="003A70F2" w:rsidRPr="003A70F2" w:rsidTr="00D43E55">
        <w:trPr>
          <w:trHeight w:val="225"/>
          <w:jc w:val="center"/>
        </w:trPr>
        <w:tc>
          <w:tcPr>
            <w:tcW w:w="59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c>
          <w:tcPr>
            <w:tcW w:w="136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c>
          <w:tcPr>
            <w:tcW w:w="4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c>
          <w:tcPr>
            <w:tcW w:w="104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c>
          <w:tcPr>
            <w:tcW w:w="106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r>
      <w:tr w:rsidR="003A70F2" w:rsidRPr="003A70F2" w:rsidTr="00D43E55">
        <w:trPr>
          <w:trHeight w:val="795"/>
          <w:jc w:val="center"/>
        </w:trPr>
        <w:tc>
          <w:tcPr>
            <w:tcW w:w="9840" w:type="dxa"/>
            <w:gridSpan w:val="5"/>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r w:rsidRPr="003A70F2">
              <w:rPr>
                <w:rFonts w:ascii="Arial CYR" w:eastAsia="Times New Roman" w:hAnsi="Arial CYR" w:cs="Times New Roman"/>
                <w:b/>
                <w:bCs/>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3A70F2">
              <w:rPr>
                <w:rFonts w:ascii="Arial CYR" w:eastAsia="Times New Roman" w:hAnsi="Arial CYR" w:cs="Times New Roman"/>
                <w:b/>
                <w:bCs/>
                <w:sz w:val="16"/>
                <w:szCs w:val="16"/>
              </w:rPr>
              <w:t>видов расходов классификации расходов бюджетов</w:t>
            </w:r>
            <w:proofErr w:type="gramEnd"/>
            <w:r w:rsidRPr="003A70F2">
              <w:rPr>
                <w:rFonts w:ascii="Arial CYR" w:eastAsia="Times New Roman" w:hAnsi="Arial CYR" w:cs="Times New Roman"/>
                <w:b/>
                <w:bCs/>
                <w:sz w:val="16"/>
                <w:szCs w:val="16"/>
              </w:rPr>
              <w:t xml:space="preserve"> на плановый период 2017 и 2018 годов </w:t>
            </w:r>
          </w:p>
        </w:tc>
      </w:tr>
      <w:tr w:rsidR="003A70F2" w:rsidRPr="003A70F2" w:rsidTr="00D43E55">
        <w:trPr>
          <w:trHeight w:val="255"/>
          <w:jc w:val="center"/>
        </w:trPr>
        <w:tc>
          <w:tcPr>
            <w:tcW w:w="59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136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sz w:val="16"/>
                <w:szCs w:val="16"/>
              </w:rPr>
            </w:pPr>
          </w:p>
        </w:tc>
        <w:tc>
          <w:tcPr>
            <w:tcW w:w="4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104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106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r>
      <w:tr w:rsidR="003A70F2" w:rsidRPr="003A70F2" w:rsidTr="00D43E55">
        <w:trPr>
          <w:trHeight w:val="255"/>
          <w:jc w:val="center"/>
        </w:trPr>
        <w:tc>
          <w:tcPr>
            <w:tcW w:w="5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Наименование </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КЦСР</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ВР</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 Сумма (тыс. рублей) </w:t>
            </w:r>
          </w:p>
        </w:tc>
      </w:tr>
      <w:tr w:rsidR="003A70F2" w:rsidRPr="003A70F2" w:rsidTr="00D43E55">
        <w:trPr>
          <w:trHeight w:val="255"/>
          <w:jc w:val="center"/>
        </w:trPr>
        <w:tc>
          <w:tcPr>
            <w:tcW w:w="5980" w:type="dxa"/>
            <w:vMerge/>
            <w:tcBorders>
              <w:top w:val="single" w:sz="4" w:space="0" w:color="auto"/>
              <w:left w:val="single" w:sz="4" w:space="0" w:color="auto"/>
              <w:bottom w:val="single" w:sz="4" w:space="0" w:color="auto"/>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104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 2017 год </w:t>
            </w:r>
          </w:p>
        </w:tc>
        <w:tc>
          <w:tcPr>
            <w:tcW w:w="1060" w:type="dxa"/>
            <w:tcBorders>
              <w:top w:val="nil"/>
              <w:left w:val="nil"/>
              <w:bottom w:val="single" w:sz="4" w:space="0" w:color="auto"/>
              <w:right w:val="single" w:sz="4" w:space="0" w:color="auto"/>
            </w:tcBorders>
            <w:shd w:val="clear" w:color="auto" w:fill="auto"/>
            <w:noWrap/>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2018 год</w:t>
            </w:r>
          </w:p>
        </w:tc>
      </w:tr>
      <w:tr w:rsidR="003A70F2" w:rsidRPr="003A70F2" w:rsidTr="00D43E55">
        <w:trPr>
          <w:trHeight w:val="780"/>
          <w:jc w:val="center"/>
        </w:trPr>
        <w:tc>
          <w:tcPr>
            <w:tcW w:w="59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«Территориальное развитие"</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01 0 00 00000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12 394,9</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7 176,9</w:t>
            </w:r>
          </w:p>
        </w:tc>
      </w:tr>
      <w:tr w:rsidR="003A70F2" w:rsidRPr="003A70F2" w:rsidTr="00D43E55">
        <w:trPr>
          <w:trHeight w:val="46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"Строительство, обеспечение качественным, доступным жильем населения Ижемского района"</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01 1 00 00000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11 733,0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7 055,1</w:t>
            </w:r>
          </w:p>
        </w:tc>
      </w:tr>
      <w:tr w:rsidR="003A70F2" w:rsidRPr="003A70F2" w:rsidTr="00D43E55">
        <w:trPr>
          <w:trHeight w:val="51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 xml:space="preserve">Реализация инвестиционных проектов по обеспечению новых земельных участков инженерной и дорожной инфрастуктурой для целей жилищного строительства, с разработкой проектов планировок территорий </w:t>
            </w:r>
            <w:proofErr w:type="gramEnd"/>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01 1 24 00000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2 000,0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51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01 1 24 00000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2 000,0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123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01 1 42 00000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355,3</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51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01 1 42 00000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355,3</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79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01 1 45 00000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703,1</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703,1</w:t>
            </w:r>
          </w:p>
        </w:tc>
      </w:tr>
      <w:tr w:rsidR="003A70F2" w:rsidRPr="003A70F2" w:rsidTr="00D43E55">
        <w:trPr>
          <w:trHeight w:val="97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01 1 45 51350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703,1</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703,1</w:t>
            </w:r>
          </w:p>
        </w:tc>
      </w:tr>
      <w:tr w:rsidR="003A70F2" w:rsidRPr="003A70F2" w:rsidTr="00D43E55">
        <w:trPr>
          <w:trHeight w:val="31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01 1 45 51350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703,1</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703,1</w:t>
            </w:r>
          </w:p>
        </w:tc>
      </w:tr>
      <w:tr w:rsidR="003A70F2" w:rsidRPr="003A70F2" w:rsidTr="00D43E55">
        <w:trPr>
          <w:trHeight w:val="46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Содействие в предоставлении государственной поддержки на приобретение (строительство) жилья молодым семьям</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01 1 46 00000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600,0</w:t>
            </w:r>
          </w:p>
        </w:tc>
      </w:tr>
      <w:tr w:rsidR="003A70F2" w:rsidRPr="003A70F2" w:rsidTr="00D43E55">
        <w:trPr>
          <w:trHeight w:val="103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 xml:space="preserve">Предоставление молодым семьям, нуждающимся в улучшении жилищных условий социальных выплат на приобретение жилого помещения или создание объекта индивидуального жилищного строительства       </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46 L0200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600,0</w:t>
            </w:r>
          </w:p>
        </w:tc>
      </w:tr>
      <w:tr w:rsidR="003A70F2" w:rsidRPr="003A70F2" w:rsidTr="00D43E55">
        <w:trPr>
          <w:trHeight w:val="28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46 L0200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600,0</w:t>
            </w:r>
          </w:p>
        </w:tc>
      </w:tr>
      <w:tr w:rsidR="003A70F2" w:rsidRPr="003A70F2" w:rsidTr="00D43E55">
        <w:trPr>
          <w:trHeight w:val="126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01 1 47 00000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8 074,6</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5 752,0</w:t>
            </w:r>
          </w:p>
        </w:tc>
      </w:tr>
      <w:tr w:rsidR="003A70F2" w:rsidRPr="003A70F2" w:rsidTr="00D43E55">
        <w:trPr>
          <w:trHeight w:val="174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47 R0820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8 074,6</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5 752,0</w:t>
            </w:r>
          </w:p>
        </w:tc>
      </w:tr>
      <w:tr w:rsidR="003A70F2" w:rsidRPr="003A70F2" w:rsidTr="00D43E55">
        <w:trPr>
          <w:trHeight w:val="51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Капитальные вложения в объекты государственной (муниципальной) собственности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47 R0820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8 074,6</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5 752,0</w:t>
            </w:r>
          </w:p>
        </w:tc>
      </w:tr>
      <w:tr w:rsidR="003A70F2" w:rsidRPr="003A70F2" w:rsidTr="00D43E55">
        <w:trPr>
          <w:trHeight w:val="75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01 2 00 00000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661,9</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121,8</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lastRenderedPageBreak/>
              <w:t>Реализация мероприятий по капитальному ремонту многоквартирных домов</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01 2 12 00000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01 2 12 00000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34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Отлов безнадзорных животных на территории Ижемского района</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01 2 22 00000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69,6</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71,8</w:t>
            </w:r>
          </w:p>
        </w:tc>
      </w:tr>
      <w:tr w:rsidR="003A70F2" w:rsidRPr="003A70F2" w:rsidTr="00D43E55">
        <w:trPr>
          <w:trHeight w:val="57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Осуществление переданных государственных полномочий Республики Коми по отлову и содержанию безнадзорных животных</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01 2 22 73120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69,6</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71,8</w:t>
            </w:r>
          </w:p>
        </w:tc>
      </w:tr>
      <w:tr w:rsidR="003A70F2" w:rsidRPr="003A70F2" w:rsidTr="00D43E55">
        <w:trPr>
          <w:trHeight w:val="48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01 2 22 73120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69,6</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71,8</w:t>
            </w:r>
          </w:p>
        </w:tc>
      </w:tr>
      <w:tr w:rsidR="003A70F2" w:rsidRPr="003A70F2" w:rsidTr="00D43E55">
        <w:trPr>
          <w:trHeight w:val="25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Строительство и реконструкция объектов водоснабжения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542,3</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30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Строительство водопроводных сетей</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31 L0180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542,3</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Капитальные вложения в объекты государственной (муниципальной) собственности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31 L0180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542,3</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Муниципальная программа муниципального образования муниципального района "Ижемский" "Развитие образования"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02 0 00 00000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529 310,8</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510 933,1</w:t>
            </w:r>
          </w:p>
        </w:tc>
      </w:tr>
      <w:tr w:rsidR="003A70F2" w:rsidRPr="003A70F2" w:rsidTr="00D43E55">
        <w:trPr>
          <w:trHeight w:val="75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 xml:space="preserve">Реализация организациями, осуществляющими образовательную деятельность, дошкольных, основных и дополнительных общеобразовательных программ </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478 278,5</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466 596,6</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Обеспечение деятельности (оказание муниципальных услуг) муниципальных организаций</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02 0 11 11000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41 950,0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41 475,2</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02 0 11 11000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41 950,0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41 475,2</w:t>
            </w:r>
          </w:p>
        </w:tc>
      </w:tr>
      <w:tr w:rsidR="003A70F2" w:rsidRPr="003A70F2" w:rsidTr="00D43E55">
        <w:trPr>
          <w:trHeight w:val="78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02 0 11 73010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436 328,5</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425 121,4</w:t>
            </w:r>
          </w:p>
        </w:tc>
      </w:tr>
      <w:tr w:rsidR="003A70F2" w:rsidRPr="003A70F2" w:rsidTr="00D43E55">
        <w:trPr>
          <w:trHeight w:val="52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02 0 11 73010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436 328,5</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425 121,4</w:t>
            </w:r>
          </w:p>
        </w:tc>
      </w:tr>
      <w:tr w:rsidR="003A70F2" w:rsidRPr="003A70F2" w:rsidTr="00D43E55">
        <w:trPr>
          <w:trHeight w:val="126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02 0 12 00000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9 508,1</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9 915,2</w:t>
            </w:r>
          </w:p>
        </w:tc>
      </w:tr>
      <w:tr w:rsidR="003A70F2" w:rsidRPr="003A70F2" w:rsidTr="00D43E55">
        <w:trPr>
          <w:trHeight w:val="126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02 0 12 73020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9 508,1</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9 915,2</w:t>
            </w:r>
          </w:p>
        </w:tc>
      </w:tr>
      <w:tr w:rsidR="003A70F2" w:rsidRPr="003A70F2" w:rsidTr="00D43E55">
        <w:trPr>
          <w:trHeight w:val="495"/>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02 0 12 73020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9 508,1</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9 915,2</w:t>
            </w:r>
          </w:p>
        </w:tc>
      </w:tr>
      <w:tr w:rsidR="003A70F2" w:rsidRPr="003A70F2" w:rsidTr="00D43E55">
        <w:trPr>
          <w:trHeight w:val="495"/>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Создание безбарьерной среды и условий для инклюзивного обучения детей-инвалидов</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02 0 14 00000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49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Обеспечение доступности приоритетных объектов и услуг в приоритетных сферах жизнедеятельности инвалидов и других маломобильных групп граждан</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14 S2440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49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14 S2440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45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Проведение мероприятий по энергосбережению и повышению энергетической эффективности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02 0 16 00000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1 000,0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49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02 0 16 00000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1 000,0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52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Создание условий для функционирования муниципальных образовательных организаций</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02 0 17 00000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6 024,2</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221,3</w:t>
            </w:r>
          </w:p>
        </w:tc>
      </w:tr>
      <w:tr w:rsidR="003A70F2" w:rsidRPr="003A70F2" w:rsidTr="00D43E55">
        <w:trPr>
          <w:trHeight w:val="31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Расходы на реализацию основного мероприятия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02 0 17 11000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5 624,2</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221,3</w:t>
            </w:r>
          </w:p>
        </w:tc>
      </w:tr>
      <w:tr w:rsidR="003A70F2" w:rsidRPr="003A70F2" w:rsidTr="00D43E55">
        <w:trPr>
          <w:trHeight w:val="51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02 0 17 11000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5 624,2</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221,3</w:t>
            </w:r>
          </w:p>
        </w:tc>
      </w:tr>
      <w:tr w:rsidR="003A70F2" w:rsidRPr="003A70F2" w:rsidTr="00D43E55">
        <w:trPr>
          <w:trHeight w:val="51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Укрепление материально-технической базы и создание безопасных условий в муниципальных образовательных организациях</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17 S2010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49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17 S2010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33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Поддержка талантливой молодежи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02 0 32 00000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r>
      <w:tr w:rsidR="003A70F2" w:rsidRPr="003A70F2" w:rsidTr="00D43E55">
        <w:trPr>
          <w:trHeight w:val="49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lastRenderedPageBreak/>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02 0 32 00000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r>
      <w:tr w:rsidR="003A70F2" w:rsidRPr="003A70F2" w:rsidTr="00D43E55">
        <w:trPr>
          <w:trHeight w:val="25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Обеспечение оздоровления и отдыха детей Ижемского района</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700,0</w:t>
            </w:r>
          </w:p>
        </w:tc>
      </w:tr>
      <w:tr w:rsidR="003A70F2" w:rsidRPr="003A70F2" w:rsidTr="00D43E55">
        <w:trPr>
          <w:trHeight w:val="49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Мероприятия по проведению оздоровительной кампании детей Ижемского района</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41 S2040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700,0</w:t>
            </w:r>
          </w:p>
        </w:tc>
      </w:tr>
      <w:tr w:rsidR="003A70F2" w:rsidRPr="003A70F2" w:rsidTr="00D43E55">
        <w:trPr>
          <w:trHeight w:val="49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41 S2040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312,0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312,0</w:t>
            </w:r>
          </w:p>
        </w:tc>
      </w:tr>
      <w:tr w:rsidR="003A70F2" w:rsidRPr="003A70F2" w:rsidTr="00D43E55">
        <w:trPr>
          <w:trHeight w:val="49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41 S2040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388,0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388,0</w:t>
            </w:r>
          </w:p>
        </w:tc>
      </w:tr>
      <w:tr w:rsidR="003A70F2" w:rsidRPr="003A70F2" w:rsidTr="00D43E55">
        <w:trPr>
          <w:trHeight w:val="52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02 0 42 00000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r>
      <w:tr w:rsidR="003A70F2" w:rsidRPr="003A70F2" w:rsidTr="00D43E55">
        <w:trPr>
          <w:trHeight w:val="31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Расходы на реализацию основного мероприятия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42 S2040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42 S2040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r>
      <w:tr w:rsidR="003A70F2" w:rsidRPr="003A70F2" w:rsidTr="00D43E55">
        <w:trPr>
          <w:trHeight w:val="51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Руководство и управление в сфере установленных функций органов местного самоуправления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33 160,0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33 160,0</w:t>
            </w:r>
          </w:p>
        </w:tc>
      </w:tr>
      <w:tr w:rsidR="003A70F2" w:rsidRPr="003A70F2" w:rsidTr="00D43E55">
        <w:trPr>
          <w:trHeight w:val="48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Руководство и управление в сфере установленных функций органов местного самоуправления (центральный аппарат)</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16 595,0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16 595,0</w:t>
            </w:r>
          </w:p>
        </w:tc>
      </w:tr>
      <w:tr w:rsidR="003A70F2" w:rsidRPr="003A70F2" w:rsidTr="00D43E55">
        <w:trPr>
          <w:trHeight w:val="945"/>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15 023,8</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15 023,8</w:t>
            </w:r>
          </w:p>
        </w:tc>
      </w:tr>
      <w:tr w:rsidR="003A70F2" w:rsidRPr="003A70F2" w:rsidTr="00D43E55">
        <w:trPr>
          <w:trHeight w:val="45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1 571,2</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1 571,2</w:t>
            </w:r>
          </w:p>
        </w:tc>
      </w:tr>
      <w:tr w:rsidR="003A70F2" w:rsidRPr="003A70F2" w:rsidTr="00D43E55">
        <w:trPr>
          <w:trHeight w:val="57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(централизованная бухгалтерия)</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02 0 51 82060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16 565,0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16 565,0</w:t>
            </w:r>
          </w:p>
        </w:tc>
      </w:tr>
      <w:tr w:rsidR="003A70F2" w:rsidRPr="003A70F2" w:rsidTr="00D43E55">
        <w:trPr>
          <w:trHeight w:val="69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02 0 51 82060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15 925,0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15 925,0</w:t>
            </w:r>
          </w:p>
        </w:tc>
      </w:tr>
      <w:tr w:rsidR="003A70F2" w:rsidRPr="003A70F2" w:rsidTr="00D43E55">
        <w:trPr>
          <w:trHeight w:val="49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02 0 51 82060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640,0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640,0</w:t>
            </w:r>
          </w:p>
        </w:tc>
      </w:tr>
      <w:tr w:rsidR="003A70F2" w:rsidRPr="003A70F2" w:rsidTr="00D43E55">
        <w:trPr>
          <w:trHeight w:val="750"/>
          <w:jc w:val="center"/>
        </w:trPr>
        <w:tc>
          <w:tcPr>
            <w:tcW w:w="5980" w:type="dxa"/>
            <w:tcBorders>
              <w:top w:val="single" w:sz="4" w:space="0" w:color="auto"/>
              <w:left w:val="single" w:sz="4" w:space="0" w:color="auto"/>
              <w:bottom w:val="nil"/>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"Развитие и сохранение культуры"</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03 0 00 00000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68 316,0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58 205,0</w:t>
            </w:r>
          </w:p>
        </w:tc>
      </w:tr>
      <w:tr w:rsidR="003A70F2" w:rsidRPr="003A70F2" w:rsidTr="00D43E55">
        <w:trPr>
          <w:trHeight w:val="255"/>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Развитие бибилиотечного дела</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03 0 13 00000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13 084,7</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10 172,7</w:t>
            </w:r>
          </w:p>
        </w:tc>
      </w:tr>
      <w:tr w:rsidR="003A70F2" w:rsidRPr="003A70F2" w:rsidTr="00D43E55">
        <w:trPr>
          <w:trHeight w:val="25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Оказание муниципальных услуг (выполнение работ) библиотеками</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03 0 13 11100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13 084,7</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10 172,7</w:t>
            </w:r>
          </w:p>
        </w:tc>
      </w:tr>
      <w:tr w:rsidR="003A70F2" w:rsidRPr="003A70F2" w:rsidTr="00D43E55">
        <w:trPr>
          <w:trHeight w:val="25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03 0 13 11100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13 084,7</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10 172,7</w:t>
            </w:r>
          </w:p>
        </w:tc>
      </w:tr>
      <w:tr w:rsidR="003A70F2" w:rsidRPr="003A70F2" w:rsidTr="00D43E55">
        <w:trPr>
          <w:trHeight w:val="31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музеями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03 0 14 00000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2 049,6</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1 939,6</w:t>
            </w:r>
          </w:p>
        </w:tc>
      </w:tr>
      <w:tr w:rsidR="003A70F2" w:rsidRPr="003A70F2" w:rsidTr="00D43E55">
        <w:trPr>
          <w:trHeight w:val="25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03 0 14 00000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2 049,6</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1 939,6</w:t>
            </w:r>
          </w:p>
        </w:tc>
      </w:tr>
      <w:tr w:rsidR="003A70F2" w:rsidRPr="003A70F2" w:rsidTr="00D43E55">
        <w:trPr>
          <w:trHeight w:val="55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учреждениями культурно-досугового типа</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28 027,2</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27 535,2</w:t>
            </w:r>
          </w:p>
        </w:tc>
      </w:tr>
      <w:tr w:rsidR="003A70F2" w:rsidRPr="003A70F2" w:rsidTr="00D43E55">
        <w:trPr>
          <w:trHeight w:val="495"/>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28 027,2</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27 535,2</w:t>
            </w:r>
          </w:p>
        </w:tc>
      </w:tr>
      <w:tr w:rsidR="003A70F2" w:rsidRPr="003A70F2" w:rsidTr="00D43E55">
        <w:trPr>
          <w:trHeight w:val="51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учреждениями дополнительного образования</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03 0 24 00000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8 121,6</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2 793,6</w:t>
            </w:r>
          </w:p>
        </w:tc>
      </w:tr>
      <w:tr w:rsidR="003A70F2" w:rsidRPr="003A70F2" w:rsidTr="00D43E55">
        <w:trPr>
          <w:trHeight w:val="465"/>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03 0 24 00000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8 121,6</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2 793,6</w:t>
            </w:r>
          </w:p>
        </w:tc>
      </w:tr>
      <w:tr w:rsidR="003A70F2" w:rsidRPr="003A70F2" w:rsidTr="00D43E55">
        <w:trPr>
          <w:trHeight w:val="60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Руководство и управление в сфере установленных функций органов местного самоуправления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7 384,7</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7 385,7</w:t>
            </w:r>
          </w:p>
        </w:tc>
      </w:tr>
      <w:tr w:rsidR="003A70F2" w:rsidRPr="003A70F2" w:rsidTr="00D43E55">
        <w:trPr>
          <w:trHeight w:val="51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(центральный аппарат)</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2 443,6</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2 444,6</w:t>
            </w:r>
          </w:p>
        </w:tc>
      </w:tr>
      <w:tr w:rsidR="003A70F2" w:rsidRPr="003A70F2" w:rsidTr="00D43E55">
        <w:trPr>
          <w:trHeight w:val="94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2 141,1</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2 141,1</w:t>
            </w:r>
          </w:p>
        </w:tc>
      </w:tr>
      <w:tr w:rsidR="003A70F2" w:rsidRPr="003A70F2" w:rsidTr="00D43E55">
        <w:trPr>
          <w:trHeight w:val="525"/>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299,5</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299,5</w:t>
            </w:r>
          </w:p>
        </w:tc>
      </w:tr>
      <w:tr w:rsidR="003A70F2" w:rsidRPr="003A70F2" w:rsidTr="00D43E55">
        <w:trPr>
          <w:trHeight w:val="225"/>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lastRenderedPageBreak/>
              <w:t>Руководство и управление в сфере установленных функций органов местного самоуправления (централизованная бухгалтерия)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03 0 31 82060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4 941,1</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4 941,1</w:t>
            </w:r>
          </w:p>
        </w:tc>
      </w:tr>
      <w:tr w:rsidR="003A70F2" w:rsidRPr="003A70F2" w:rsidTr="00D43E55">
        <w:trPr>
          <w:trHeight w:val="945"/>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03 0 31 82060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4 788,4</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4 788,4</w:t>
            </w:r>
          </w:p>
        </w:tc>
      </w:tr>
      <w:tr w:rsidR="003A70F2" w:rsidRPr="003A70F2" w:rsidTr="00D43E55">
        <w:trPr>
          <w:trHeight w:val="525"/>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03 0 31 82060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152,7</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152,7</w:t>
            </w:r>
          </w:p>
        </w:tc>
      </w:tr>
      <w:tr w:rsidR="003A70F2" w:rsidRPr="003A70F2" w:rsidTr="00D43E55">
        <w:trPr>
          <w:trHeight w:val="52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прочими учреждениями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03 0 33 00000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9 648,2</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8 378,2</w:t>
            </w:r>
          </w:p>
        </w:tc>
      </w:tr>
      <w:tr w:rsidR="003A70F2" w:rsidRPr="003A70F2" w:rsidTr="00D43E55">
        <w:trPr>
          <w:trHeight w:val="100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03 0 33 00000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9 648,2</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8 378,2</w:t>
            </w:r>
          </w:p>
        </w:tc>
      </w:tr>
      <w:tr w:rsidR="003A70F2" w:rsidRPr="003A70F2" w:rsidTr="00D43E55">
        <w:trPr>
          <w:trHeight w:val="79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"Развитие физической культуры и спорта"</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04 0 00 00000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16 361,5</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8 659,7</w:t>
            </w:r>
          </w:p>
        </w:tc>
      </w:tr>
      <w:tr w:rsidR="003A70F2" w:rsidRPr="003A70F2" w:rsidTr="00D43E55">
        <w:trPr>
          <w:trHeight w:val="525"/>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учреждениями физкультурно-спортивной направленности</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2 440,4</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2 353,4</w:t>
            </w:r>
          </w:p>
        </w:tc>
      </w:tr>
      <w:tr w:rsidR="003A70F2" w:rsidRPr="003A70F2" w:rsidTr="00D43E55">
        <w:trPr>
          <w:trHeight w:val="525"/>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2 440,4</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2 353,4</w:t>
            </w:r>
          </w:p>
        </w:tc>
      </w:tr>
      <w:tr w:rsidR="003A70F2" w:rsidRPr="003A70F2" w:rsidTr="00D43E55">
        <w:trPr>
          <w:trHeight w:val="81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04 0 23 00000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10 000,0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3 000,0</w:t>
            </w:r>
          </w:p>
        </w:tc>
      </w:tr>
      <w:tr w:rsidR="003A70F2" w:rsidRPr="003A70F2" w:rsidTr="00D43E55">
        <w:trPr>
          <w:trHeight w:val="495"/>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04 0 23 00000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10 000,0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3 000,0</w:t>
            </w:r>
          </w:p>
        </w:tc>
      </w:tr>
      <w:tr w:rsidR="003A70F2" w:rsidRPr="003A70F2" w:rsidTr="00D43E55">
        <w:trPr>
          <w:trHeight w:val="55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Ведомственная целевая программа "Развитие лыжных гонок и национальных видов спорта "Северное многоборье"</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04 0 24 00000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1 500,0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1 500,0</w:t>
            </w:r>
          </w:p>
        </w:tc>
      </w:tr>
      <w:tr w:rsidR="003A70F2" w:rsidRPr="003A70F2" w:rsidTr="00D43E55">
        <w:trPr>
          <w:trHeight w:val="51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04 0 24 00000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1 500,0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1 500,0</w:t>
            </w:r>
          </w:p>
        </w:tc>
      </w:tr>
      <w:tr w:rsidR="003A70F2" w:rsidRPr="003A70F2" w:rsidTr="00D43E55">
        <w:trPr>
          <w:trHeight w:val="84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04 0 51 00000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r>
      <w:tr w:rsidR="003A70F2" w:rsidRPr="003A70F2" w:rsidTr="00D43E55">
        <w:trPr>
          <w:trHeight w:val="51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04 0 51 00000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r>
      <w:tr w:rsidR="003A70F2" w:rsidRPr="003A70F2" w:rsidTr="00D43E55">
        <w:trPr>
          <w:trHeight w:val="525"/>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Руководство и управление в сфере установленных функций органов местного самоуправления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2 181,1</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1 566,3</w:t>
            </w:r>
          </w:p>
        </w:tc>
      </w:tr>
      <w:tr w:rsidR="003A70F2" w:rsidRPr="003A70F2" w:rsidTr="00D43E55">
        <w:trPr>
          <w:trHeight w:val="525"/>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(центральный аппарат)</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04 0 61 82040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2 181,1</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1 566,3</w:t>
            </w:r>
          </w:p>
        </w:tc>
      </w:tr>
      <w:tr w:rsidR="003A70F2" w:rsidRPr="003A70F2" w:rsidTr="00D43E55">
        <w:trPr>
          <w:trHeight w:val="97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04 0 61 82040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2 181,1</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1 566,3</w:t>
            </w:r>
          </w:p>
        </w:tc>
      </w:tr>
      <w:tr w:rsidR="003A70F2" w:rsidRPr="003A70F2" w:rsidTr="00D43E55">
        <w:trPr>
          <w:trHeight w:val="31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Поддержка спортсменов высокого класса</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04 0 62 00000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r>
      <w:tr w:rsidR="003A70F2" w:rsidRPr="003A70F2" w:rsidTr="00D43E55">
        <w:trPr>
          <w:trHeight w:val="118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04 0 62 60000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r>
      <w:tr w:rsidR="003A70F2" w:rsidRPr="003A70F2" w:rsidTr="00D43E55">
        <w:trPr>
          <w:trHeight w:val="27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04 0 62 60000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300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r>
      <w:tr w:rsidR="003A70F2" w:rsidRPr="003A70F2" w:rsidTr="00D43E55">
        <w:trPr>
          <w:trHeight w:val="61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"Развитие экономики"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05 0 00 00000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1 119,3</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119,3</w:t>
            </w:r>
          </w:p>
        </w:tc>
      </w:tr>
      <w:tr w:rsidR="003A70F2" w:rsidRPr="003A70F2" w:rsidTr="00D43E55">
        <w:trPr>
          <w:trHeight w:val="52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"Малое и среднее предпринимательство в Ижемском районе"</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05 1 00 00000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119,3</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119,3</w:t>
            </w:r>
          </w:p>
        </w:tc>
      </w:tr>
      <w:tr w:rsidR="003A70F2" w:rsidRPr="003A70F2" w:rsidTr="00D43E55">
        <w:trPr>
          <w:trHeight w:val="51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Информационно-консультационная поддержка малого и среднего предпринимательства</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05 1 12 00000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119,3</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119,3</w:t>
            </w:r>
          </w:p>
        </w:tc>
      </w:tr>
      <w:tr w:rsidR="003A70F2" w:rsidRPr="003A70F2" w:rsidTr="00D43E55">
        <w:trPr>
          <w:trHeight w:val="61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Содействие функционированию информационно-маркетингового центра малого и среднего предпринимательства</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05 1 12 92000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119,3</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119,3</w:t>
            </w:r>
          </w:p>
        </w:tc>
      </w:tr>
      <w:tr w:rsidR="003A70F2" w:rsidRPr="003A70F2" w:rsidTr="00D43E55">
        <w:trPr>
          <w:trHeight w:val="45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lastRenderedPageBreak/>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05 1 12 92000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119,3</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119,3</w:t>
            </w:r>
          </w:p>
        </w:tc>
      </w:tr>
      <w:tr w:rsidR="003A70F2" w:rsidRPr="003A70F2" w:rsidTr="00D43E55">
        <w:trPr>
          <w:trHeight w:val="54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"Развитие агропромышленного комплекса в Ижемском районе"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05 2 00 00000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1 000,0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0,0</w:t>
            </w:r>
          </w:p>
        </w:tc>
      </w:tr>
      <w:tr w:rsidR="003A70F2" w:rsidRPr="003A70F2" w:rsidTr="00D43E55">
        <w:trPr>
          <w:trHeight w:val="54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Финансовая поддержка сельскохозяйственных организаций, крестьянских (фермерских) хозяйств</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05 2 11 00000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1 000,0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255"/>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05 2 11 00000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1 000,0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69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"Муниципальное управление"</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06 0 00 00000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42 042,1</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36 829,5</w:t>
            </w:r>
          </w:p>
        </w:tc>
      </w:tr>
      <w:tr w:rsidR="003A70F2" w:rsidRPr="003A70F2" w:rsidTr="00D43E55">
        <w:trPr>
          <w:trHeight w:val="51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"Управление муниципальными финансами и муниципальным долгом"</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06 1 00 00000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37 242,2</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33 129,5</w:t>
            </w:r>
          </w:p>
        </w:tc>
      </w:tr>
      <w:tr w:rsidR="003A70F2" w:rsidRPr="003A70F2" w:rsidTr="00D43E55">
        <w:trPr>
          <w:trHeight w:val="25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Выравнивание бюджетной обеспеченности сельских поселений</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06 1 14 00000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25 266,0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24 380,1</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Дотации на выравнивание бюджетной обеспеченности сельских поселений</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06 1 14 21010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24 733,2</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23 851,2</w:t>
            </w:r>
          </w:p>
        </w:tc>
      </w:tr>
      <w:tr w:rsidR="003A70F2" w:rsidRPr="003A70F2" w:rsidTr="00D43E55">
        <w:trPr>
          <w:trHeight w:val="31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06 1 14 21010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24 733,2</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23 851,2</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06 1 14 73110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532,8</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528,9</w:t>
            </w:r>
          </w:p>
        </w:tc>
      </w:tr>
      <w:tr w:rsidR="003A70F2" w:rsidRPr="003A70F2" w:rsidTr="00D43E55">
        <w:trPr>
          <w:trHeight w:val="28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06 1 14 73110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532,8</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528,9</w:t>
            </w:r>
          </w:p>
        </w:tc>
      </w:tr>
      <w:tr w:rsidR="003A70F2" w:rsidRPr="003A70F2" w:rsidTr="00D43E55">
        <w:trPr>
          <w:trHeight w:val="28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Обслуживание муниципального долга МР "Ижемский"</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06 1 17 00000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210,1</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126,8</w:t>
            </w:r>
          </w:p>
        </w:tc>
      </w:tr>
      <w:tr w:rsidR="003A70F2" w:rsidRPr="003A70F2" w:rsidTr="00D43E55">
        <w:trPr>
          <w:trHeight w:val="28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Обслуживание государственного (муниципального) долга</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06 1 17 00000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210,1</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126,8</w:t>
            </w:r>
          </w:p>
        </w:tc>
      </w:tr>
      <w:tr w:rsidR="003A70F2" w:rsidRPr="003A70F2" w:rsidTr="00D43E55">
        <w:trPr>
          <w:trHeight w:val="49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Руководство и управление в сфере установленных функций органов местного самоуправления </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06 1 31 00000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11 766,1</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8 622,6</w:t>
            </w:r>
          </w:p>
        </w:tc>
      </w:tr>
      <w:tr w:rsidR="003A70F2" w:rsidRPr="003A70F2" w:rsidTr="00D43E55">
        <w:trPr>
          <w:trHeight w:val="52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(центральный аппарат)</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06 1 31 82040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11 766,1</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8 622,6</w:t>
            </w:r>
          </w:p>
        </w:tc>
      </w:tr>
      <w:tr w:rsidR="003A70F2" w:rsidRPr="003A70F2" w:rsidTr="00D43E55">
        <w:trPr>
          <w:trHeight w:val="96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06 1 31 82040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11 190,0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8 180,4</w:t>
            </w:r>
          </w:p>
        </w:tc>
      </w:tr>
      <w:tr w:rsidR="003A70F2" w:rsidRPr="003A70F2" w:rsidTr="00D43E55">
        <w:trPr>
          <w:trHeight w:val="51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06 1 31 82040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560,5</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432,7</w:t>
            </w:r>
          </w:p>
        </w:tc>
      </w:tr>
      <w:tr w:rsidR="003A70F2" w:rsidRPr="003A70F2" w:rsidTr="00D43E55">
        <w:trPr>
          <w:trHeight w:val="27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06 1 31 82040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15,6</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9,5</w:t>
            </w:r>
          </w:p>
        </w:tc>
      </w:tr>
      <w:tr w:rsidR="003A70F2" w:rsidRPr="003A70F2" w:rsidTr="00D43E55">
        <w:trPr>
          <w:trHeight w:val="30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"Электронный муниципалитет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06 3 00 00000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4 799,9</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3 700,0</w:t>
            </w:r>
          </w:p>
        </w:tc>
      </w:tr>
      <w:tr w:rsidR="003A70F2" w:rsidRPr="003A70F2" w:rsidTr="00D43E55">
        <w:trPr>
          <w:trHeight w:val="51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CYR" w:eastAsia="Times New Roman" w:hAnsi="Arial CYR" w:cs="Times New Roman"/>
                <w:sz w:val="16"/>
                <w:szCs w:val="16"/>
              </w:rPr>
            </w:pPr>
            <w:r w:rsidRPr="003A70F2">
              <w:rPr>
                <w:rFonts w:ascii="Arial CYR" w:eastAsia="Times New Roman" w:hAnsi="Arial CYR" w:cs="Times New Roman"/>
                <w:sz w:val="16"/>
                <w:szCs w:val="16"/>
              </w:rPr>
              <w:t>Подготовка и размещение информации в СМИ (печатные СМИ, электронные СМИ и Интернет, радио и телевидение)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06 3 11 00000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51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06 3 11 00000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81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CYR" w:eastAsia="Times New Roman" w:hAnsi="Arial CYR" w:cs="Times New Roman"/>
                <w:sz w:val="16"/>
                <w:szCs w:val="16"/>
              </w:rPr>
            </w:pPr>
            <w:r w:rsidRPr="003A70F2">
              <w:rPr>
                <w:rFonts w:ascii="Arial CYR" w:eastAsia="Times New Roman" w:hAnsi="Arial CYR" w:cs="Times New Roman"/>
                <w:sz w:val="16"/>
                <w:szCs w:val="16"/>
              </w:rPr>
              <w:t>Оказание муниципальных услуг (выполнение работ) многофункциональным центром предоставления государственных и муниципальных услуг</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06 3 31 00000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4 499,9</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3 500,0</w:t>
            </w:r>
          </w:p>
        </w:tc>
      </w:tr>
      <w:tr w:rsidR="003A70F2" w:rsidRPr="003A70F2" w:rsidTr="00D43E55">
        <w:trPr>
          <w:trHeight w:val="51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06 3 31 00000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4 499,9</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3 500,0</w:t>
            </w:r>
          </w:p>
        </w:tc>
      </w:tr>
      <w:tr w:rsidR="003A70F2" w:rsidRPr="003A70F2" w:rsidTr="00D43E55">
        <w:trPr>
          <w:trHeight w:val="51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"Безопасность жизнедеятельности населения"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07 0 00 00000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500,0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400,0</w:t>
            </w:r>
          </w:p>
        </w:tc>
      </w:tr>
      <w:tr w:rsidR="003A70F2" w:rsidRPr="003A70F2" w:rsidTr="00D43E55">
        <w:trPr>
          <w:trHeight w:val="49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"Повышение пожарной безопасности на территории муниципального района "Ижемский""</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07 1 00 00000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500,0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400,0</w:t>
            </w:r>
          </w:p>
        </w:tc>
      </w:tr>
      <w:tr w:rsidR="003A70F2" w:rsidRPr="003A70F2" w:rsidTr="00D43E55">
        <w:trPr>
          <w:trHeight w:val="144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w:t>
            </w:r>
            <w:proofErr w:type="gramStart"/>
            <w:r w:rsidRPr="003A70F2">
              <w:rPr>
                <w:rFonts w:ascii="Arial" w:eastAsia="Times New Roman" w:hAnsi="Arial" w:cs="Arial"/>
                <w:sz w:val="16"/>
                <w:szCs w:val="16"/>
              </w:rPr>
              <w:t>ситуаций</w:t>
            </w:r>
            <w:proofErr w:type="gramEnd"/>
            <w:r w:rsidRPr="003A70F2">
              <w:rPr>
                <w:rFonts w:ascii="Arial" w:eastAsia="Times New Roman" w:hAnsi="Arial" w:cs="Arial"/>
                <w:sz w:val="16"/>
                <w:szCs w:val="16"/>
              </w:rPr>
              <w:t xml:space="preserve"> в период межсезоний вызванных природными и техногенными пожарами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07 1 12 00000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07 1 12 00000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Содействие органам местного самоуправления сельских поселений в области осуществления пожарной безопасности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07 1 31 00000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Субсидии бюджетам сельских поселений на ремонт источников наружного водоснабжения в целях пожаротушения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07 1 31 22010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27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07 1 31 22010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500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49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lastRenderedPageBreak/>
              <w:t>Муниципальная программа муниципального образования муниципального района "Ижемский" "Развитие транспортной системы"</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08 0 00 00000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7 188,4</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6 735,6</w:t>
            </w:r>
          </w:p>
        </w:tc>
      </w:tr>
      <w:tr w:rsidR="003A70F2" w:rsidRPr="003A70F2" w:rsidTr="00D43E55">
        <w:trPr>
          <w:trHeight w:val="49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Подпрограмма "Развитие транспортной инфраструктуры и дорожного хозяйства"</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08 1 00 00000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5 334,4</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5 511,8</w:t>
            </w:r>
          </w:p>
        </w:tc>
      </w:tr>
      <w:tr w:rsidR="003A70F2" w:rsidRPr="003A70F2" w:rsidTr="00D43E55">
        <w:trPr>
          <w:trHeight w:val="51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 xml:space="preserve">Обеспечение содержания, ремонта и капитального </w:t>
            </w:r>
            <w:proofErr w:type="gramStart"/>
            <w:r w:rsidRPr="003A70F2">
              <w:rPr>
                <w:rFonts w:ascii="Arial" w:eastAsia="Times New Roman" w:hAnsi="Arial" w:cs="Arial"/>
                <w:color w:val="000000"/>
                <w:sz w:val="16"/>
                <w:szCs w:val="16"/>
              </w:rPr>
              <w:t>ремонта</w:t>
            </w:r>
            <w:proofErr w:type="gramEnd"/>
            <w:r w:rsidRPr="003A70F2">
              <w:rPr>
                <w:rFonts w:ascii="Arial" w:eastAsia="Times New Roman" w:hAnsi="Arial" w:cs="Arial"/>
                <w:color w:val="000000"/>
                <w:sz w:val="16"/>
                <w:szCs w:val="16"/>
              </w:rPr>
              <w:t xml:space="preserve"> автомобильных дорог общего пользования местного значения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4 414,5</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4 691,9</w:t>
            </w:r>
          </w:p>
        </w:tc>
      </w:tr>
      <w:tr w:rsidR="003A70F2" w:rsidRPr="003A70F2" w:rsidTr="00D43E55">
        <w:trPr>
          <w:trHeight w:val="25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Расходы на реализацию основного мероприятия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08 1 11 41000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4 382,5</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4 659,9</w:t>
            </w:r>
          </w:p>
        </w:tc>
      </w:tr>
      <w:tr w:rsidR="003A70F2" w:rsidRPr="003A70F2" w:rsidTr="00D43E55">
        <w:trPr>
          <w:trHeight w:val="54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08 1 11 41000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4 382,5</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4 659,9</w:t>
            </w:r>
          </w:p>
        </w:tc>
      </w:tr>
      <w:tr w:rsidR="003A70F2" w:rsidRPr="003A70F2" w:rsidTr="00D43E55">
        <w:trPr>
          <w:trHeight w:val="54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Содержание автомобильных дорог общего пользования местного значения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11 S2220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32,0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32,0</w:t>
            </w:r>
          </w:p>
        </w:tc>
      </w:tr>
      <w:tr w:rsidR="003A70F2" w:rsidRPr="003A70F2" w:rsidTr="00D43E55">
        <w:trPr>
          <w:trHeight w:val="54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11 S2220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32,0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32,0</w:t>
            </w:r>
          </w:p>
        </w:tc>
      </w:tr>
      <w:tr w:rsidR="003A70F2" w:rsidRPr="003A70F2" w:rsidTr="00D43E55">
        <w:trPr>
          <w:trHeight w:val="45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Оборудование и содержание ледовых переправ и зимних автомобильных дорог общего пользования местного значения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08 1 12 00000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419,9</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419,9</w:t>
            </w:r>
          </w:p>
        </w:tc>
      </w:tr>
      <w:tr w:rsidR="003A70F2" w:rsidRPr="003A70F2" w:rsidTr="00D43E55">
        <w:trPr>
          <w:trHeight w:val="31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Расходы на реализацию основного мероприятия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12 S2210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419,9</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419,9</w:t>
            </w:r>
          </w:p>
        </w:tc>
      </w:tr>
      <w:tr w:rsidR="003A70F2" w:rsidRPr="003A70F2" w:rsidTr="00D43E55">
        <w:trPr>
          <w:trHeight w:val="46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12 S2210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419,9</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419,9</w:t>
            </w:r>
          </w:p>
        </w:tc>
      </w:tr>
      <w:tr w:rsidR="003A70F2" w:rsidRPr="003A70F2" w:rsidTr="00D43E55">
        <w:trPr>
          <w:trHeight w:val="96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08 1 21 00000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400,0</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08 1 21 00000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400,0</w:t>
            </w:r>
          </w:p>
        </w:tc>
      </w:tr>
      <w:tr w:rsidR="003A70F2" w:rsidRPr="003A70F2" w:rsidTr="00D43E55">
        <w:trPr>
          <w:trHeight w:val="51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Подпрограмма "Организация транспортного обслуживания населения на территории муниципального района "Ижемский""</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08 2 00 00000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1 554,0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938,8</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Организация осуществления перевозок пассажиров и багажа автомобильным транспортом</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08 2 11 00000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1 454,0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838,8</w:t>
            </w:r>
          </w:p>
        </w:tc>
      </w:tr>
      <w:tr w:rsidR="003A70F2" w:rsidRPr="003A70F2" w:rsidTr="00D43E55">
        <w:trPr>
          <w:trHeight w:val="27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08 2 11 00000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1 454,0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838,8</w:t>
            </w:r>
          </w:p>
        </w:tc>
      </w:tr>
      <w:tr w:rsidR="003A70F2" w:rsidRPr="003A70F2" w:rsidTr="00D43E55">
        <w:trPr>
          <w:trHeight w:val="33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Организация осуществления перевозок пассажиров и багажа водным транспортом</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08 2 12 00000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D43E55">
        <w:trPr>
          <w:trHeight w:val="25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Расходы на реализацию основного мероприятия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2 12 S2280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D43E55">
        <w:trPr>
          <w:trHeight w:val="22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2 12 S2280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Подпрограмма "Повышение безопасности дорожного движения на территории муниципального района "Ижемский""</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08 3 00 00000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300,0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285,0</w:t>
            </w:r>
          </w:p>
        </w:tc>
      </w:tr>
      <w:tr w:rsidR="003A70F2" w:rsidRPr="003A70F2" w:rsidTr="00D43E55">
        <w:trPr>
          <w:trHeight w:val="72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Проведение районных соревнований юных инспекторов движения «Безопасное колесо» среди учащихся школ муниципального района «Ижемский</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08 3 21 00000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55,0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08 3 21 00000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55,0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72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Обеспечение участия команды учащихся школ муниципального района «Ижемский» на республиканских соревнованиях «Безопасное колесо»</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08 3 27 00000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35,0</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08 3 27 00000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35,0</w:t>
            </w:r>
          </w:p>
        </w:tc>
      </w:tr>
      <w:tr w:rsidR="003A70F2" w:rsidRPr="003A70F2" w:rsidTr="00D43E55">
        <w:trPr>
          <w:trHeight w:val="72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08 3 31 00000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48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08 3 31 00000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25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Непрограммные направления деятельности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99 0 00 00000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84 733,7</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77 407,6</w:t>
            </w:r>
          </w:p>
        </w:tc>
      </w:tr>
      <w:tr w:rsidR="003A70F2" w:rsidRPr="003A70F2" w:rsidTr="00D43E55">
        <w:trPr>
          <w:trHeight w:val="25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Выполнение других обязательств государства</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99 0 00 09230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3 020,0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2 000,0</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99 0 00 09230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3 020,0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2 000,0</w:t>
            </w:r>
          </w:p>
        </w:tc>
      </w:tr>
      <w:tr w:rsidR="003A70F2" w:rsidRPr="003A70F2" w:rsidTr="00D43E55">
        <w:trPr>
          <w:trHeight w:val="72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Пенсии за выслугу лет лицам, замещавшим должности муниципальной службы и выборные должности в органах местного самоуправления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99 0 00 10490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5 128,0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4 128,0</w:t>
            </w:r>
          </w:p>
        </w:tc>
      </w:tr>
      <w:tr w:rsidR="003A70F2" w:rsidRPr="003A70F2" w:rsidTr="00D43E55">
        <w:trPr>
          <w:trHeight w:val="24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99 0 00 10490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300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5 128,0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4 128,0</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Предоставление мер социальной поддержки по оплате жилья и коммунальных услуг специалистам муниципальных учреждений</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99 0 00 10500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542,0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462,0</w:t>
            </w:r>
          </w:p>
        </w:tc>
      </w:tr>
      <w:tr w:rsidR="003A70F2" w:rsidRPr="003A70F2" w:rsidTr="00D43E55">
        <w:trPr>
          <w:trHeight w:val="52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lastRenderedPageBreak/>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99 0 00 10500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542,0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462,0</w:t>
            </w:r>
          </w:p>
        </w:tc>
      </w:tr>
      <w:tr w:rsidR="003A70F2" w:rsidRPr="003A70F2" w:rsidTr="00D43E55">
        <w:trPr>
          <w:trHeight w:val="30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Мероприятия в области социальной политики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99 0 00 10510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25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99 0 00 10510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300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525"/>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Дотации поселениям на поддержку мер по обеспечению сбалансированности бюджетов</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99 0 00 21020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613,0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668,9</w:t>
            </w:r>
          </w:p>
        </w:tc>
      </w:tr>
      <w:tr w:rsidR="003A70F2" w:rsidRPr="003A70F2" w:rsidTr="00D43E55">
        <w:trPr>
          <w:trHeight w:val="255"/>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99 0 00 21020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500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613,0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668,9</w:t>
            </w:r>
          </w:p>
        </w:tc>
      </w:tr>
      <w:tr w:rsidR="003A70F2" w:rsidRPr="003A70F2" w:rsidTr="00D43E55">
        <w:trPr>
          <w:trHeight w:val="60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Субвенции на осуществление первичного воинского учета на территориях, где отсутствуют военные комиссариаты</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1 649,2</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1 649,2</w:t>
            </w:r>
          </w:p>
        </w:tc>
      </w:tr>
      <w:tr w:rsidR="003A70F2" w:rsidRPr="003A70F2" w:rsidTr="00D43E55">
        <w:trPr>
          <w:trHeight w:val="27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500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1 649,2</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1 649,2</w:t>
            </w:r>
          </w:p>
        </w:tc>
      </w:tr>
      <w:tr w:rsidR="003A70F2" w:rsidRPr="003A70F2" w:rsidTr="00D43E55">
        <w:trPr>
          <w:trHeight w:val="64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Субвенции на осуществление полномочий Российской Федерации по государственной регистрации актов гражданского состояния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99 0 00 59300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148,0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148,0</w:t>
            </w:r>
          </w:p>
        </w:tc>
      </w:tr>
      <w:tr w:rsidR="003A70F2" w:rsidRPr="003A70F2" w:rsidTr="00D43E55">
        <w:trPr>
          <w:trHeight w:val="28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99 0 00 59300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500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148,0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148,0</w:t>
            </w:r>
          </w:p>
        </w:tc>
      </w:tr>
      <w:tr w:rsidR="003A70F2" w:rsidRPr="003A70F2" w:rsidTr="00D43E55">
        <w:trPr>
          <w:trHeight w:val="2445"/>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 5-ФЗ "О ветеранах" и от 24 ноября 1995 года</w:t>
            </w:r>
            <w:proofErr w:type="gramEnd"/>
            <w:r w:rsidRPr="003A70F2">
              <w:rPr>
                <w:rFonts w:ascii="Arial" w:eastAsia="Times New Roman" w:hAnsi="Arial" w:cs="Arial"/>
                <w:sz w:val="16"/>
                <w:szCs w:val="16"/>
              </w:rPr>
              <w:t xml:space="preserve"> № 181-ФЗ "О социальной защите инвалидов в Российской Федерации"</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51,7</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51,7</w:t>
            </w:r>
          </w:p>
        </w:tc>
      </w:tr>
      <w:tr w:rsidR="003A70F2" w:rsidRPr="003A70F2" w:rsidTr="00D43E55">
        <w:trPr>
          <w:trHeight w:val="1005"/>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50,4</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50,4</w:t>
            </w:r>
          </w:p>
        </w:tc>
      </w:tr>
      <w:tr w:rsidR="003A70F2" w:rsidRPr="003A70F2" w:rsidTr="00D43E55">
        <w:trPr>
          <w:trHeight w:val="51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1,3</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1,3</w:t>
            </w:r>
          </w:p>
        </w:tc>
      </w:tr>
      <w:tr w:rsidR="003A70F2" w:rsidRPr="003A70F2" w:rsidTr="00D43E55">
        <w:trPr>
          <w:trHeight w:val="70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99 0 00 73060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850,0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850,0</w:t>
            </w:r>
          </w:p>
        </w:tc>
      </w:tr>
      <w:tr w:rsidR="003A70F2" w:rsidRPr="003A70F2" w:rsidTr="00D43E55">
        <w:trPr>
          <w:trHeight w:val="25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99 0 00 73060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850,0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850,0</w:t>
            </w:r>
          </w:p>
        </w:tc>
      </w:tr>
      <w:tr w:rsidR="003A70F2" w:rsidRPr="003A70F2" w:rsidTr="00D43E55">
        <w:trPr>
          <w:trHeight w:val="96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99 0 00 73070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58,9</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58,9</w:t>
            </w:r>
          </w:p>
        </w:tc>
      </w:tr>
      <w:tr w:rsidR="003A70F2" w:rsidRPr="003A70F2" w:rsidTr="00D43E55">
        <w:trPr>
          <w:trHeight w:val="103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99 0 00 73070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55,9</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55,9</w:t>
            </w:r>
          </w:p>
        </w:tc>
      </w:tr>
      <w:tr w:rsidR="003A70F2" w:rsidRPr="003A70F2" w:rsidTr="00D43E55">
        <w:trPr>
          <w:trHeight w:val="54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99 0 00 73070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w:t>
            </w:r>
          </w:p>
        </w:tc>
      </w:tr>
      <w:tr w:rsidR="003A70F2" w:rsidRPr="003A70F2" w:rsidTr="00D43E55">
        <w:trPr>
          <w:trHeight w:val="219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получении субсидий (социальных выплат) на приобретение или строительство жилья"</w:t>
            </w:r>
            <w:proofErr w:type="gramEnd"/>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99 0 00 73080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286,2</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286,2</w:t>
            </w:r>
          </w:p>
        </w:tc>
      </w:tr>
      <w:tr w:rsidR="003A70F2" w:rsidRPr="003A70F2" w:rsidTr="00D43E55">
        <w:trPr>
          <w:trHeight w:val="96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99 0 00 73080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279,7</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279,7</w:t>
            </w:r>
          </w:p>
        </w:tc>
      </w:tr>
      <w:tr w:rsidR="003A70F2" w:rsidRPr="003A70F2" w:rsidTr="00D43E55">
        <w:trPr>
          <w:trHeight w:val="49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99 0 00 73080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6,5</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6,5</w:t>
            </w:r>
          </w:p>
        </w:tc>
      </w:tr>
      <w:tr w:rsidR="003A70F2" w:rsidRPr="003A70F2" w:rsidTr="00D43E55">
        <w:trPr>
          <w:trHeight w:val="52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lastRenderedPageBreak/>
              <w:t>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w:t>
            </w:r>
            <w:proofErr w:type="gramEnd"/>
            <w:r w:rsidRPr="003A70F2">
              <w:rPr>
                <w:rFonts w:ascii="Arial" w:eastAsia="Times New Roman" w:hAnsi="Arial" w:cs="Arial"/>
                <w:sz w:val="16"/>
                <w:szCs w:val="16"/>
              </w:rPr>
              <w:t xml:space="preserve">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99 0 00 73090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r>
      <w:tr w:rsidR="003A70F2" w:rsidRPr="003A70F2" w:rsidTr="00D43E55">
        <w:trPr>
          <w:trHeight w:val="49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99 0 00 73090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r>
      <w:tr w:rsidR="003A70F2" w:rsidRPr="003A70F2" w:rsidTr="00D43E55">
        <w:trPr>
          <w:trHeight w:val="240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w:t>
            </w:r>
            <w:proofErr w:type="gramEnd"/>
            <w:r w:rsidRPr="003A70F2">
              <w:rPr>
                <w:rFonts w:ascii="Arial" w:eastAsia="Times New Roman" w:hAnsi="Arial" w:cs="Arial"/>
                <w:sz w:val="16"/>
                <w:szCs w:val="16"/>
              </w:rPr>
              <w:t xml:space="preserve"> военные комиссариаты"</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r>
      <w:tr w:rsidR="003A70F2" w:rsidRPr="003A70F2" w:rsidTr="00D43E55">
        <w:trPr>
          <w:trHeight w:val="49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r>
      <w:tr w:rsidR="003A70F2" w:rsidRPr="003A70F2" w:rsidTr="00D43E55">
        <w:trPr>
          <w:trHeight w:val="49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Осуществление государственного полномочия Республики Коми по отлову и содержанию безнадзорных животных</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99 0 00 73120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58,9</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58,9</w:t>
            </w:r>
          </w:p>
        </w:tc>
      </w:tr>
      <w:tr w:rsidR="003A70F2" w:rsidRPr="003A70F2" w:rsidTr="00D43E55">
        <w:trPr>
          <w:trHeight w:val="99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99 0 00 73120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55,9</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55,9</w:t>
            </w:r>
          </w:p>
        </w:tc>
      </w:tr>
      <w:tr w:rsidR="003A70F2" w:rsidRPr="003A70F2" w:rsidTr="00D43E55">
        <w:trPr>
          <w:trHeight w:val="55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99 0 00 73120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w:t>
            </w:r>
          </w:p>
        </w:tc>
      </w:tr>
      <w:tr w:rsidR="003A70F2" w:rsidRPr="003A70F2" w:rsidTr="00D43E55">
        <w:trPr>
          <w:trHeight w:val="168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99 0 00 73150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270,6</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270,6</w:t>
            </w:r>
          </w:p>
        </w:tc>
      </w:tr>
      <w:tr w:rsidR="003A70F2" w:rsidRPr="003A70F2" w:rsidTr="00D43E55">
        <w:trPr>
          <w:trHeight w:val="96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99 0 00 73150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16,8</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16,8</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99 0 00 73150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w:t>
            </w:r>
          </w:p>
        </w:tc>
      </w:tr>
      <w:tr w:rsidR="003A70F2" w:rsidRPr="003A70F2" w:rsidTr="00D43E55">
        <w:trPr>
          <w:trHeight w:val="25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99 0 00 73150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500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247,8</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247,8</w:t>
            </w:r>
          </w:p>
        </w:tc>
      </w:tr>
      <w:tr w:rsidR="003A70F2" w:rsidRPr="003A70F2" w:rsidTr="00D43E55">
        <w:trPr>
          <w:trHeight w:val="195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roofErr w:type="gramEnd"/>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99 0 00 73160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D43E55">
        <w:trPr>
          <w:trHeight w:val="48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99 0 00 73160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D43E55">
        <w:trPr>
          <w:trHeight w:val="144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99 0 00 73190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19 004,0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19 764,0</w:t>
            </w:r>
          </w:p>
        </w:tc>
      </w:tr>
      <w:tr w:rsidR="003A70F2" w:rsidRPr="003A70F2" w:rsidTr="00D43E55">
        <w:trPr>
          <w:trHeight w:val="30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99 0 00 73190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300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19 004,0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19 764,0</w:t>
            </w:r>
          </w:p>
        </w:tc>
      </w:tr>
      <w:tr w:rsidR="003A70F2" w:rsidRPr="003A70F2" w:rsidTr="00D43E55">
        <w:trPr>
          <w:trHeight w:val="54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lastRenderedPageBreak/>
              <w:t>Руководство и управление в сфере установленных функций органов местного самоуправления (центральный аппарат)</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36 216,5</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28 919,6</w:t>
            </w:r>
          </w:p>
        </w:tc>
      </w:tr>
      <w:tr w:rsidR="003A70F2" w:rsidRPr="003A70F2" w:rsidTr="00D43E55">
        <w:trPr>
          <w:trHeight w:val="99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32 963,4</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26 450,0</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3 252,6</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2 469,1</w:t>
            </w:r>
          </w:p>
        </w:tc>
      </w:tr>
      <w:tr w:rsidR="003A70F2" w:rsidRPr="003A70F2" w:rsidTr="00D43E55">
        <w:trPr>
          <w:trHeight w:val="25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0,5</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0,5</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Руководитель контрольно-счетной палаты муниципального образования и его заместители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99 0 00 82050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1 025,3</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1 025,3</w:t>
            </w:r>
          </w:p>
        </w:tc>
      </w:tr>
      <w:tr w:rsidR="003A70F2" w:rsidRPr="003A70F2" w:rsidTr="00D43E55">
        <w:trPr>
          <w:trHeight w:val="96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99 0 00 82050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1 025,3</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1 025,3</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Глава местной администрации (исполнительно-распорядительного органа муниципального образования)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99 0 00 82080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3 026,3</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3 026,3</w:t>
            </w:r>
          </w:p>
        </w:tc>
      </w:tr>
      <w:tr w:rsidR="003A70F2" w:rsidRPr="003A70F2" w:rsidTr="00D43E55">
        <w:trPr>
          <w:trHeight w:val="96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99 0 00 82080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3 026,3</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3 026,3</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Резервный фонд администрации муниципального района "Ижемский"</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99 0 00 92730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i/>
                <w:iCs/>
                <w:sz w:val="16"/>
                <w:szCs w:val="16"/>
              </w:rPr>
            </w:pPr>
            <w:r w:rsidRPr="003A70F2">
              <w:rPr>
                <w:rFonts w:ascii="Arial" w:eastAsia="Times New Roman" w:hAnsi="Arial" w:cs="Arial"/>
                <w:i/>
                <w:i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25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99 0 00 92730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81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99 0 00 92740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28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99 0 00 92740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0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45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муниципальным учреждением "Жилищное управление"</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99 0 00 93010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1 101,9</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1 101,0</w:t>
            </w:r>
          </w:p>
        </w:tc>
      </w:tr>
      <w:tr w:rsidR="003A70F2" w:rsidRPr="003A70F2" w:rsidTr="00D43E55">
        <w:trPr>
          <w:trHeight w:val="510"/>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99 0 00 93010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1 101,9</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1 101,0</w:t>
            </w:r>
          </w:p>
        </w:tc>
      </w:tr>
      <w:tr w:rsidR="003A70F2" w:rsidRPr="003A70F2" w:rsidTr="00D43E55">
        <w:trPr>
          <w:trHeight w:val="48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Обслуживание муниципальных котельных</w:t>
            </w:r>
            <w:proofErr w:type="gramStart"/>
            <w:r w:rsidRPr="003A70F2">
              <w:rPr>
                <w:rFonts w:ascii="Arial" w:eastAsia="Times New Roman" w:hAnsi="Arial" w:cs="Arial"/>
                <w:sz w:val="16"/>
                <w:szCs w:val="16"/>
              </w:rPr>
              <w:t>,п</w:t>
            </w:r>
            <w:proofErr w:type="gramEnd"/>
            <w:r w:rsidRPr="003A70F2">
              <w:rPr>
                <w:rFonts w:ascii="Arial" w:eastAsia="Times New Roman" w:hAnsi="Arial" w:cs="Arial"/>
                <w:sz w:val="16"/>
                <w:szCs w:val="16"/>
              </w:rPr>
              <w:t>риобретение и доставка угля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99 0 00 93020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4 184,2</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43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99 0 00 93020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4 184,2</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27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CYR" w:eastAsia="Times New Roman" w:hAnsi="Arial CYR" w:cs="Times New Roman"/>
                <w:sz w:val="16"/>
                <w:szCs w:val="16"/>
              </w:rPr>
            </w:pPr>
            <w:r w:rsidRPr="003A70F2">
              <w:rPr>
                <w:rFonts w:ascii="Arial CYR" w:eastAsia="Times New Roman" w:hAnsi="Arial CYR" w:cs="Times New Roman"/>
                <w:sz w:val="16"/>
                <w:szCs w:val="16"/>
              </w:rPr>
              <w:t>Условно утверждаемые (утвержденные) расходы</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99 0 00 99990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7 330,0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12 770,0</w:t>
            </w:r>
          </w:p>
        </w:tc>
      </w:tr>
      <w:tr w:rsidR="003A70F2" w:rsidRPr="003A70F2" w:rsidTr="00D43E55">
        <w:trPr>
          <w:trHeight w:val="27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99 0 00 99990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7 330,0</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12 770,0</w:t>
            </w:r>
          </w:p>
        </w:tc>
      </w:tr>
      <w:tr w:rsidR="003A70F2" w:rsidRPr="003A70F2" w:rsidTr="00D43E55">
        <w:trPr>
          <w:trHeight w:val="255"/>
          <w:jc w:val="center"/>
        </w:trPr>
        <w:tc>
          <w:tcPr>
            <w:tcW w:w="77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ВСЕГО РАСХОДОВ</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761 966,7</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706 466,7</w:t>
            </w:r>
          </w:p>
        </w:tc>
      </w:tr>
    </w:tbl>
    <w:p w:rsidR="003A70F2" w:rsidRPr="003A70F2" w:rsidRDefault="003A70F2">
      <w:pPr>
        <w:rPr>
          <w:sz w:val="16"/>
          <w:szCs w:val="16"/>
        </w:rPr>
      </w:pPr>
    </w:p>
    <w:tbl>
      <w:tblPr>
        <w:tblW w:w="9720" w:type="dxa"/>
        <w:jc w:val="center"/>
        <w:tblInd w:w="93" w:type="dxa"/>
        <w:tblLook w:val="04A0"/>
      </w:tblPr>
      <w:tblGrid>
        <w:gridCol w:w="6520"/>
        <w:gridCol w:w="483"/>
        <w:gridCol w:w="1320"/>
        <w:gridCol w:w="483"/>
        <w:gridCol w:w="1040"/>
      </w:tblGrid>
      <w:tr w:rsidR="003A70F2" w:rsidRPr="003A70F2" w:rsidTr="00D43E55">
        <w:trPr>
          <w:trHeight w:val="225"/>
          <w:jc w:val="center"/>
        </w:trPr>
        <w:tc>
          <w:tcPr>
            <w:tcW w:w="9720" w:type="dxa"/>
            <w:gridSpan w:val="5"/>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bookmarkStart w:id="3" w:name="RANGE!A1:E343"/>
            <w:r w:rsidRPr="003A70F2">
              <w:rPr>
                <w:rFonts w:ascii="Arial CYR" w:eastAsia="Times New Roman" w:hAnsi="Arial CYR" w:cs="Times New Roman"/>
                <w:sz w:val="16"/>
                <w:szCs w:val="16"/>
              </w:rPr>
              <w:t>Приложение 3</w:t>
            </w:r>
            <w:bookmarkEnd w:id="3"/>
          </w:p>
        </w:tc>
      </w:tr>
      <w:tr w:rsidR="003A70F2" w:rsidRPr="003A70F2" w:rsidTr="00D43E55">
        <w:trPr>
          <w:trHeight w:val="225"/>
          <w:jc w:val="center"/>
        </w:trPr>
        <w:tc>
          <w:tcPr>
            <w:tcW w:w="9720" w:type="dxa"/>
            <w:gridSpan w:val="5"/>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r w:rsidRPr="003A70F2">
              <w:rPr>
                <w:rFonts w:ascii="Arial CYR" w:eastAsia="Times New Roman" w:hAnsi="Arial CYR" w:cs="Times New Roman"/>
                <w:sz w:val="16"/>
                <w:szCs w:val="16"/>
              </w:rPr>
              <w:t>к решению Совета  муниципального района "Ижемский" "О бюджете</w:t>
            </w:r>
          </w:p>
        </w:tc>
      </w:tr>
      <w:tr w:rsidR="003A70F2" w:rsidRPr="003A70F2" w:rsidTr="00D43E55">
        <w:trPr>
          <w:trHeight w:val="225"/>
          <w:jc w:val="center"/>
        </w:trPr>
        <w:tc>
          <w:tcPr>
            <w:tcW w:w="9720" w:type="dxa"/>
            <w:gridSpan w:val="5"/>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r w:rsidRPr="003A70F2">
              <w:rPr>
                <w:rFonts w:ascii="Arial CYR" w:eastAsia="Times New Roman" w:hAnsi="Arial CYR" w:cs="Times New Roman"/>
                <w:sz w:val="16"/>
                <w:szCs w:val="16"/>
              </w:rPr>
              <w:t xml:space="preserve">муниципального образования муниципального района "Ижемский" </w:t>
            </w:r>
          </w:p>
        </w:tc>
      </w:tr>
      <w:tr w:rsidR="003A70F2" w:rsidRPr="003A70F2" w:rsidTr="00D43E55">
        <w:trPr>
          <w:trHeight w:val="255"/>
          <w:jc w:val="center"/>
        </w:trPr>
        <w:tc>
          <w:tcPr>
            <w:tcW w:w="9720" w:type="dxa"/>
            <w:gridSpan w:val="5"/>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r w:rsidRPr="003A70F2">
              <w:rPr>
                <w:rFonts w:ascii="Arial CYR" w:eastAsia="Times New Roman" w:hAnsi="Arial CYR" w:cs="Times New Roman"/>
                <w:sz w:val="16"/>
                <w:szCs w:val="16"/>
              </w:rPr>
              <w:t>на 2016 год и плановый период 2017 и 2018 годов"</w:t>
            </w:r>
          </w:p>
        </w:tc>
      </w:tr>
      <w:tr w:rsidR="003A70F2" w:rsidRPr="003A70F2" w:rsidTr="00D43E55">
        <w:trPr>
          <w:trHeight w:val="255"/>
          <w:jc w:val="center"/>
        </w:trPr>
        <w:tc>
          <w:tcPr>
            <w:tcW w:w="65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c>
          <w:tcPr>
            <w:tcW w:w="3200" w:type="dxa"/>
            <w:gridSpan w:val="4"/>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r w:rsidRPr="003A70F2">
              <w:rPr>
                <w:rFonts w:ascii="Arial CYR" w:eastAsia="Times New Roman" w:hAnsi="Arial CYR" w:cs="Times New Roman"/>
                <w:sz w:val="16"/>
                <w:szCs w:val="16"/>
              </w:rPr>
              <w:t>от 14 декабря 2015 года № 5-5/1</w:t>
            </w:r>
          </w:p>
        </w:tc>
      </w:tr>
      <w:tr w:rsidR="003A70F2" w:rsidRPr="003A70F2" w:rsidTr="00D43E55">
        <w:trPr>
          <w:trHeight w:val="225"/>
          <w:jc w:val="center"/>
        </w:trPr>
        <w:tc>
          <w:tcPr>
            <w:tcW w:w="65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c>
          <w:tcPr>
            <w:tcW w:w="4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c>
          <w:tcPr>
            <w:tcW w:w="13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c>
          <w:tcPr>
            <w:tcW w:w="44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c>
          <w:tcPr>
            <w:tcW w:w="104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r>
      <w:tr w:rsidR="003A70F2" w:rsidRPr="003A70F2" w:rsidTr="00D43E55">
        <w:trPr>
          <w:trHeight w:val="255"/>
          <w:jc w:val="center"/>
        </w:trPr>
        <w:tc>
          <w:tcPr>
            <w:tcW w:w="9720" w:type="dxa"/>
            <w:gridSpan w:val="5"/>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r w:rsidRPr="003A70F2">
              <w:rPr>
                <w:rFonts w:ascii="Arial CYR" w:eastAsia="Times New Roman" w:hAnsi="Arial CYR" w:cs="Times New Roman"/>
                <w:b/>
                <w:bCs/>
                <w:sz w:val="16"/>
                <w:szCs w:val="16"/>
              </w:rPr>
              <w:t xml:space="preserve">Ведомственная структура расходов бюджета </w:t>
            </w:r>
          </w:p>
        </w:tc>
      </w:tr>
      <w:tr w:rsidR="003A70F2" w:rsidRPr="003A70F2" w:rsidTr="00D43E55">
        <w:trPr>
          <w:trHeight w:val="255"/>
          <w:jc w:val="center"/>
        </w:trPr>
        <w:tc>
          <w:tcPr>
            <w:tcW w:w="9720" w:type="dxa"/>
            <w:gridSpan w:val="5"/>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r w:rsidRPr="003A70F2">
              <w:rPr>
                <w:rFonts w:ascii="Arial CYR" w:eastAsia="Times New Roman" w:hAnsi="Arial CYR" w:cs="Times New Roman"/>
                <w:b/>
                <w:bCs/>
                <w:sz w:val="16"/>
                <w:szCs w:val="16"/>
              </w:rPr>
              <w:t>муниципального района "Ижемский" на 2016 год</w:t>
            </w:r>
          </w:p>
        </w:tc>
      </w:tr>
      <w:tr w:rsidR="003A70F2" w:rsidRPr="003A70F2" w:rsidTr="00D43E55">
        <w:trPr>
          <w:trHeight w:val="255"/>
          <w:jc w:val="center"/>
        </w:trPr>
        <w:tc>
          <w:tcPr>
            <w:tcW w:w="65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4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13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sz w:val="16"/>
                <w:szCs w:val="16"/>
              </w:rPr>
            </w:pPr>
          </w:p>
        </w:tc>
        <w:tc>
          <w:tcPr>
            <w:tcW w:w="44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104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r>
      <w:tr w:rsidR="003A70F2" w:rsidRPr="003A70F2" w:rsidTr="00D43E55">
        <w:trPr>
          <w:trHeight w:val="72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Наименование </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Гл</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КЦСР</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ВР</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 Сумма (тыс. рублей) </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1</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3</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4</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5</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Совет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901</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420,0</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420,0</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420,0</w:t>
            </w:r>
          </w:p>
        </w:tc>
      </w:tr>
      <w:tr w:rsidR="003A70F2" w:rsidRPr="003A70F2" w:rsidTr="00D43E55">
        <w:trPr>
          <w:trHeight w:val="100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150,0</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270,0</w:t>
            </w:r>
          </w:p>
        </w:tc>
      </w:tr>
      <w:tr w:rsidR="003A70F2" w:rsidRPr="003A70F2" w:rsidTr="00D43E55">
        <w:trPr>
          <w:trHeight w:val="315"/>
          <w:jc w:val="center"/>
        </w:trPr>
        <w:tc>
          <w:tcPr>
            <w:tcW w:w="6520" w:type="dxa"/>
            <w:tcBorders>
              <w:top w:val="nil"/>
              <w:left w:val="nil"/>
              <w:bottom w:val="nil"/>
              <w:right w:val="nil"/>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p>
        </w:tc>
        <w:tc>
          <w:tcPr>
            <w:tcW w:w="400" w:type="dxa"/>
            <w:tcBorders>
              <w:top w:val="nil"/>
              <w:left w:val="nil"/>
              <w:bottom w:val="nil"/>
              <w:right w:val="nil"/>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p>
        </w:tc>
        <w:tc>
          <w:tcPr>
            <w:tcW w:w="1320" w:type="dxa"/>
            <w:tcBorders>
              <w:top w:val="nil"/>
              <w:left w:val="nil"/>
              <w:bottom w:val="nil"/>
              <w:right w:val="nil"/>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p>
        </w:tc>
        <w:tc>
          <w:tcPr>
            <w:tcW w:w="440" w:type="dxa"/>
            <w:tcBorders>
              <w:top w:val="nil"/>
              <w:left w:val="nil"/>
              <w:bottom w:val="nil"/>
              <w:right w:val="nil"/>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p>
        </w:tc>
        <w:tc>
          <w:tcPr>
            <w:tcW w:w="1040" w:type="dxa"/>
            <w:tcBorders>
              <w:top w:val="nil"/>
              <w:left w:val="nil"/>
              <w:bottom w:val="nil"/>
              <w:right w:val="nil"/>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r>
      <w:tr w:rsidR="003A70F2" w:rsidRPr="003A70F2" w:rsidTr="00D43E55">
        <w:trPr>
          <w:trHeight w:val="25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Администрация муниципального района «Ижемский»</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903</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109 008,3</w:t>
            </w:r>
          </w:p>
        </w:tc>
      </w:tr>
      <w:tr w:rsidR="003A70F2" w:rsidRPr="003A70F2" w:rsidTr="00D43E55">
        <w:trPr>
          <w:trHeight w:val="525"/>
          <w:jc w:val="center"/>
        </w:trPr>
        <w:tc>
          <w:tcPr>
            <w:tcW w:w="652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01 0 00 00000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17 029,2</w:t>
            </w:r>
          </w:p>
        </w:tc>
      </w:tr>
      <w:tr w:rsidR="003A70F2" w:rsidRPr="003A70F2" w:rsidTr="00D43E55">
        <w:trPr>
          <w:trHeight w:val="49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"Строительство, обеспечение качественным, доступным жильем населения Ижемского района"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01 1 00 00000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11 820,0</w:t>
            </w:r>
          </w:p>
        </w:tc>
      </w:tr>
      <w:tr w:rsidR="003A70F2" w:rsidRPr="003A70F2" w:rsidTr="00D43E55">
        <w:trPr>
          <w:trHeight w:val="75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 xml:space="preserve">Реализация инвестиционных проектов по обеспечению новых земельных участков инженерной и дорожной инфрастуктурой для целей жилищного строительства, с разработкой проектов планировок территорий </w:t>
            </w:r>
            <w:proofErr w:type="gramEnd"/>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01 1 24 00000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1 600,0</w:t>
            </w:r>
          </w:p>
        </w:tc>
      </w:tr>
      <w:tr w:rsidR="003A70F2" w:rsidRPr="003A70F2" w:rsidTr="00D43E55">
        <w:trPr>
          <w:trHeight w:val="46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01 1 24 00000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1 600,0</w:t>
            </w:r>
          </w:p>
        </w:tc>
      </w:tr>
      <w:tr w:rsidR="003A70F2" w:rsidRPr="003A70F2" w:rsidTr="00D43E55">
        <w:trPr>
          <w:trHeight w:val="96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355,3</w:t>
            </w:r>
          </w:p>
        </w:tc>
      </w:tr>
      <w:tr w:rsidR="003A70F2" w:rsidRPr="003A70F2" w:rsidTr="00D43E55">
        <w:trPr>
          <w:trHeight w:val="46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355,3</w:t>
            </w:r>
          </w:p>
        </w:tc>
      </w:tr>
      <w:tr w:rsidR="003A70F2" w:rsidRPr="003A70F2" w:rsidTr="00D43E55">
        <w:trPr>
          <w:trHeight w:val="76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01 1 45 00000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703,1</w:t>
            </w:r>
          </w:p>
        </w:tc>
      </w:tr>
      <w:tr w:rsidR="003A70F2" w:rsidRPr="003A70F2" w:rsidTr="00D43E55">
        <w:trPr>
          <w:trHeight w:val="99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01 1 45 51350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703,1</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01 1 45 51350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703,1</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Содействие в предоставлении государственной поддержки на приобретение (строительство) жилья молодым семьям</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01 1 46 00000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150,0</w:t>
            </w:r>
          </w:p>
        </w:tc>
      </w:tr>
      <w:tr w:rsidR="003A70F2" w:rsidRPr="003A70F2" w:rsidTr="00D43E55">
        <w:trPr>
          <w:trHeight w:val="735"/>
          <w:jc w:val="center"/>
        </w:trPr>
        <w:tc>
          <w:tcPr>
            <w:tcW w:w="6520" w:type="dxa"/>
            <w:tcBorders>
              <w:top w:val="nil"/>
              <w:left w:val="nil"/>
              <w:bottom w:val="nil"/>
              <w:right w:val="nil"/>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 xml:space="preserve">Предоставление молодым семьям, нуждающимся в улучшении жилищных условий социальных выплат на приобретение жилого помещения или создание объекта индивидуального жилищного строительства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46 L0200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150,0</w:t>
            </w:r>
          </w:p>
        </w:tc>
      </w:tr>
      <w:tr w:rsidR="003A70F2" w:rsidRPr="003A70F2" w:rsidTr="00D43E55">
        <w:trPr>
          <w:trHeight w:val="25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46 L0200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150,0</w:t>
            </w:r>
          </w:p>
        </w:tc>
      </w:tr>
      <w:tr w:rsidR="003A70F2" w:rsidRPr="003A70F2" w:rsidTr="00D43E55">
        <w:trPr>
          <w:trHeight w:val="96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01 1 47 00000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9 011,6</w:t>
            </w:r>
          </w:p>
        </w:tc>
      </w:tr>
      <w:tr w:rsidR="003A70F2" w:rsidRPr="003A70F2" w:rsidTr="00D43E55">
        <w:trPr>
          <w:trHeight w:val="72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01 1 47 50820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2 816,0</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01 1 47 50820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2 816,0</w:t>
            </w:r>
          </w:p>
        </w:tc>
      </w:tr>
      <w:tr w:rsidR="003A70F2" w:rsidRPr="003A70F2" w:rsidTr="00D43E55">
        <w:trPr>
          <w:trHeight w:val="144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47 R0820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6 195,6</w:t>
            </w:r>
          </w:p>
        </w:tc>
      </w:tr>
      <w:tr w:rsidR="003A70F2" w:rsidRPr="003A70F2" w:rsidTr="00D43E55">
        <w:trPr>
          <w:trHeight w:val="48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47 R0820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6 195,6</w:t>
            </w:r>
          </w:p>
        </w:tc>
      </w:tr>
      <w:tr w:rsidR="003A70F2" w:rsidRPr="003A70F2" w:rsidTr="00D43E55">
        <w:trPr>
          <w:trHeight w:val="72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01 2 00 00000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5 059,2</w:t>
            </w:r>
          </w:p>
        </w:tc>
      </w:tr>
      <w:tr w:rsidR="003A70F2" w:rsidRPr="003A70F2" w:rsidTr="00D43E55">
        <w:trPr>
          <w:trHeight w:val="540"/>
          <w:jc w:val="center"/>
        </w:trPr>
        <w:tc>
          <w:tcPr>
            <w:tcW w:w="6520" w:type="dxa"/>
            <w:tcBorders>
              <w:top w:val="single" w:sz="4" w:space="0" w:color="auto"/>
              <w:left w:val="single" w:sz="4" w:space="0" w:color="auto"/>
              <w:bottom w:val="nil"/>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Реализация мероприятий по капитальному ремонту многоквартирных домов</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01 2 12 00000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48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01 2 12 00000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lastRenderedPageBreak/>
              <w:t>Отлов безнадзорных животных на территории Ижемского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01 2 22 00000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72,9</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Осуществление переданных государственных полномочий Республики Коми по отлову и содержанию безнадзорных животных</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01 2 22 73120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72,9</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01 2 22 73120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72,9</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Строительство и реконструкция объектов водоснабжения</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1 936,3</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Строительство объектов водоснабжения</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01 2 31 91000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1 353,2</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01 2 31 91000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1 353,2</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Строительство водопроводных сетей</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31 L0180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583,1</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31 L0180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583,1</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Строительство и реконструкция объектов водоотведения и очистки сточных вод</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2 200,0</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2 200,0</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Энергосбережение и повышение энергетической эффективности</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800,0</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800,0</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«Развитие систем обращения с отходами»</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01 3 00 00000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150,0</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Организация системы вывоза твердых бытовых отходов</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01 3 13 00000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150,0</w:t>
            </w:r>
          </w:p>
        </w:tc>
      </w:tr>
      <w:tr w:rsidR="003A70F2" w:rsidRPr="003A70F2" w:rsidTr="00D43E55">
        <w:trPr>
          <w:trHeight w:val="49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01 3 13 00000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150,0</w:t>
            </w:r>
          </w:p>
        </w:tc>
      </w:tr>
      <w:tr w:rsidR="003A70F2" w:rsidRPr="003A70F2" w:rsidTr="00D43E55">
        <w:trPr>
          <w:trHeight w:val="57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"Развитие экономики"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05 0 00 00000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1 100,0</w:t>
            </w:r>
          </w:p>
        </w:tc>
      </w:tr>
      <w:tr w:rsidR="003A70F2" w:rsidRPr="003A70F2" w:rsidTr="00D43E55">
        <w:trPr>
          <w:trHeight w:val="49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"Малое и среднее предпринимательство в Ижемском районе"</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05 1 00 00000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100,0</w:t>
            </w:r>
          </w:p>
        </w:tc>
      </w:tr>
      <w:tr w:rsidR="003A70F2" w:rsidRPr="003A70F2" w:rsidTr="00D43E55">
        <w:trPr>
          <w:trHeight w:val="45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Финансовая поддержка субъектов малого и среднего предпринимательства</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05 1 21 00000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D43E55">
        <w:trPr>
          <w:trHeight w:val="25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Реализация малых проектов в сфере малого предпринимательства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1 21 S2560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1 21 S2560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D43E55">
        <w:trPr>
          <w:trHeight w:val="46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"Развитие агропромышленного комплекса в Ижемском районе"</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05 2 00 00000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1 000,0</w:t>
            </w:r>
          </w:p>
        </w:tc>
      </w:tr>
      <w:tr w:rsidR="003A70F2" w:rsidRPr="003A70F2" w:rsidTr="00D43E55">
        <w:trPr>
          <w:trHeight w:val="57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Финансовая поддержка сельскохозяйственных организаций, крестьянских (фермерских) хозяйств</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05 2 11 00000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1 000,0</w:t>
            </w:r>
          </w:p>
        </w:tc>
      </w:tr>
      <w:tr w:rsidR="003A70F2" w:rsidRPr="003A70F2" w:rsidTr="00D43E55">
        <w:trPr>
          <w:trHeight w:val="25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05 2 11 00000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1 000,0</w:t>
            </w:r>
          </w:p>
        </w:tc>
      </w:tr>
      <w:tr w:rsidR="003A70F2" w:rsidRPr="003A70F2" w:rsidTr="00D43E55">
        <w:trPr>
          <w:trHeight w:val="58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06 0 00 00000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7 181,0</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"Электронный муниципалитет "</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06 3 00 00000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6 481,0</w:t>
            </w:r>
          </w:p>
        </w:tc>
      </w:tr>
      <w:tr w:rsidR="003A70F2" w:rsidRPr="003A70F2" w:rsidTr="00D43E55">
        <w:trPr>
          <w:trHeight w:val="52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Подготовка и размещение информации в СМИ (печатные СМИ, электронные СМИ и Интернет, радио и телевидение)</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06 3 11 00000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r>
      <w:tr w:rsidR="003A70F2" w:rsidRPr="003A70F2" w:rsidTr="00D43E55">
        <w:trPr>
          <w:trHeight w:val="52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06 3 11 00000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r>
      <w:tr w:rsidR="003A70F2" w:rsidRPr="003A70F2" w:rsidTr="00D43E55">
        <w:trPr>
          <w:trHeight w:val="55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Развитие и поддержка актуального состояния сайта администрации </w:t>
            </w:r>
            <w:proofErr w:type="gramStart"/>
            <w:r w:rsidRPr="003A70F2">
              <w:rPr>
                <w:rFonts w:ascii="Arial" w:eastAsia="Times New Roman" w:hAnsi="Arial" w:cs="Arial"/>
                <w:sz w:val="16"/>
                <w:szCs w:val="16"/>
              </w:rPr>
              <w:t>му-ниципального</w:t>
            </w:r>
            <w:proofErr w:type="gramEnd"/>
            <w:r w:rsidRPr="003A70F2">
              <w:rPr>
                <w:rFonts w:ascii="Arial" w:eastAsia="Times New Roman" w:hAnsi="Arial" w:cs="Arial"/>
                <w:sz w:val="16"/>
                <w:szCs w:val="16"/>
              </w:rPr>
              <w:t xml:space="preserve"> района «Ижемский»</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06 3 12 00000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15,0</w:t>
            </w:r>
          </w:p>
        </w:tc>
      </w:tr>
      <w:tr w:rsidR="003A70F2" w:rsidRPr="003A70F2" w:rsidTr="00D43E55">
        <w:trPr>
          <w:trHeight w:val="51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06 3 12 00000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15,0</w:t>
            </w:r>
          </w:p>
        </w:tc>
      </w:tr>
      <w:tr w:rsidR="003A70F2" w:rsidRPr="003A70F2" w:rsidTr="00D43E55">
        <w:trPr>
          <w:trHeight w:val="75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многофункциональным центром предоставления государственных и муниципальных услуг</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06 3 31 00000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6 081,0</w:t>
            </w:r>
          </w:p>
        </w:tc>
      </w:tr>
      <w:tr w:rsidR="003A70F2" w:rsidRPr="003A70F2" w:rsidTr="00D43E55">
        <w:trPr>
          <w:trHeight w:val="51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06 3 31 00000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6 081,0</w:t>
            </w:r>
          </w:p>
        </w:tc>
      </w:tr>
      <w:tr w:rsidR="003A70F2" w:rsidRPr="003A70F2" w:rsidTr="00D43E55">
        <w:trPr>
          <w:trHeight w:val="103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информационными системами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06 3 41 00000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85,0</w:t>
            </w:r>
          </w:p>
        </w:tc>
      </w:tr>
      <w:tr w:rsidR="003A70F2" w:rsidRPr="003A70F2" w:rsidTr="00D43E55">
        <w:trPr>
          <w:trHeight w:val="52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06 3 41 00000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85,0</w:t>
            </w:r>
          </w:p>
        </w:tc>
      </w:tr>
      <w:tr w:rsidR="003A70F2" w:rsidRPr="003A70F2" w:rsidTr="00D43E55">
        <w:trPr>
          <w:trHeight w:val="480"/>
          <w:jc w:val="center"/>
        </w:trPr>
        <w:tc>
          <w:tcPr>
            <w:tcW w:w="6520" w:type="dxa"/>
            <w:tcBorders>
              <w:top w:val="nil"/>
              <w:left w:val="nil"/>
              <w:bottom w:val="single" w:sz="4" w:space="0" w:color="auto"/>
              <w:right w:val="nil"/>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lastRenderedPageBreak/>
              <w:t>Подпрограмма "Поддержка социально ориентированных некоммерческих организаций"</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06 6 00 00000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700,0</w:t>
            </w:r>
          </w:p>
        </w:tc>
      </w:tr>
      <w:tr w:rsidR="003A70F2" w:rsidRPr="003A70F2" w:rsidTr="00D43E55">
        <w:trPr>
          <w:trHeight w:val="52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Оказание финансовой поддержки социально ориентированным некоммерческим организациям</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06 6 11 00000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color w:val="000000"/>
                <w:sz w:val="16"/>
                <w:szCs w:val="16"/>
              </w:rPr>
            </w:pPr>
            <w:r w:rsidRPr="003A70F2">
              <w:rPr>
                <w:rFonts w:ascii="Arial" w:eastAsia="Times New Roman" w:hAnsi="Arial" w:cs="Arial"/>
                <w:color w:val="000000"/>
                <w:sz w:val="16"/>
                <w:szCs w:val="16"/>
              </w:rPr>
              <w:t>700,0</w:t>
            </w:r>
          </w:p>
        </w:tc>
      </w:tr>
      <w:tr w:rsidR="003A70F2" w:rsidRPr="003A70F2" w:rsidTr="00D43E55">
        <w:trPr>
          <w:trHeight w:val="46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06 6 11 00000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600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color w:val="000000"/>
                <w:sz w:val="16"/>
                <w:szCs w:val="16"/>
              </w:rPr>
            </w:pPr>
            <w:r w:rsidRPr="003A70F2">
              <w:rPr>
                <w:rFonts w:ascii="Arial" w:eastAsia="Times New Roman" w:hAnsi="Arial" w:cs="Arial"/>
                <w:color w:val="000000"/>
                <w:sz w:val="16"/>
                <w:szCs w:val="16"/>
              </w:rPr>
              <w:t>700,0</w:t>
            </w:r>
          </w:p>
        </w:tc>
      </w:tr>
      <w:tr w:rsidR="003A70F2" w:rsidRPr="003A70F2" w:rsidTr="00D43E55">
        <w:trPr>
          <w:trHeight w:val="78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"Безопасность жизнедеятельности населения"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07 0 00 00000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600,0</w:t>
            </w:r>
          </w:p>
        </w:tc>
      </w:tr>
      <w:tr w:rsidR="003A70F2" w:rsidRPr="003A70F2" w:rsidTr="00D43E55">
        <w:trPr>
          <w:trHeight w:val="52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"Повышение пожарной безопасности на территории муниципального района "Ижемский""</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07 1 00 00000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600,0</w:t>
            </w:r>
          </w:p>
        </w:tc>
      </w:tr>
      <w:tr w:rsidR="003A70F2" w:rsidRPr="003A70F2" w:rsidTr="00D43E55">
        <w:trPr>
          <w:trHeight w:val="127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w:t>
            </w:r>
            <w:proofErr w:type="gramStart"/>
            <w:r w:rsidRPr="003A70F2">
              <w:rPr>
                <w:rFonts w:ascii="Arial" w:eastAsia="Times New Roman" w:hAnsi="Arial" w:cs="Arial"/>
                <w:sz w:val="16"/>
                <w:szCs w:val="16"/>
              </w:rPr>
              <w:t>ситуаций</w:t>
            </w:r>
            <w:proofErr w:type="gramEnd"/>
            <w:r w:rsidRPr="003A70F2">
              <w:rPr>
                <w:rFonts w:ascii="Arial" w:eastAsia="Times New Roman" w:hAnsi="Arial" w:cs="Arial"/>
                <w:sz w:val="16"/>
                <w:szCs w:val="16"/>
              </w:rPr>
              <w:t xml:space="preserve"> в период межсезоний вызванных природными и техногенными пожарами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07 1 12 00000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400,0</w:t>
            </w:r>
          </w:p>
        </w:tc>
      </w:tr>
      <w:tr w:rsidR="003A70F2" w:rsidRPr="003A70F2" w:rsidTr="00D43E55">
        <w:trPr>
          <w:trHeight w:val="46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07 1 12 00000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400,0</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Содействие органам местного самоуправления сельских поселений в области осуществления пожарной безопасности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07 1 31 00000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51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Субсидии бюджетам сельских поселений на ремонт источников наружного водоснабжения в целях пожаротушения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07 1 31 22010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25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07 1 31 22010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500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49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Муниципальная программа муниципального образования муниципального района "Ижемский" "Развитие транспортной системы"</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08 0 00 00000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9 564,4</w:t>
            </w:r>
          </w:p>
        </w:tc>
      </w:tr>
      <w:tr w:rsidR="003A70F2" w:rsidRPr="003A70F2" w:rsidTr="00D43E55">
        <w:trPr>
          <w:trHeight w:val="49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Подпрограмма "Развитие транспортной инфраструктуры и дорожного хозяйства"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08 1 00 00000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7 264,4</w:t>
            </w:r>
          </w:p>
        </w:tc>
      </w:tr>
      <w:tr w:rsidR="003A70F2" w:rsidRPr="003A70F2" w:rsidTr="00D43E55">
        <w:trPr>
          <w:trHeight w:val="52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 xml:space="preserve">Обеспечение содержания, ремонта и капитального </w:t>
            </w:r>
            <w:proofErr w:type="gramStart"/>
            <w:r w:rsidRPr="003A70F2">
              <w:rPr>
                <w:rFonts w:ascii="Arial" w:eastAsia="Times New Roman" w:hAnsi="Arial" w:cs="Arial"/>
                <w:color w:val="000000"/>
                <w:sz w:val="16"/>
                <w:szCs w:val="16"/>
              </w:rPr>
              <w:t>ремонта</w:t>
            </w:r>
            <w:proofErr w:type="gramEnd"/>
            <w:r w:rsidRPr="003A70F2">
              <w:rPr>
                <w:rFonts w:ascii="Arial" w:eastAsia="Times New Roman" w:hAnsi="Arial" w:cs="Arial"/>
                <w:color w:val="000000"/>
                <w:sz w:val="16"/>
                <w:szCs w:val="16"/>
              </w:rPr>
              <w:t xml:space="preserve">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6 412,2</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08 1 11 41000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6 381,2</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08 1 11 41000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6 381,2</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Содержание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11 S2220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31,0</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11 S2220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31,0</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Оборудование и содержание ледовых переправ и зимних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08 1 12 00000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402,2</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12 S2210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402,2</w:t>
            </w:r>
          </w:p>
        </w:tc>
      </w:tr>
      <w:tr w:rsidR="003A70F2" w:rsidRPr="003A70F2" w:rsidTr="00D43E55">
        <w:trPr>
          <w:trHeight w:val="45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12 S2210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402,2</w:t>
            </w:r>
          </w:p>
        </w:tc>
      </w:tr>
      <w:tr w:rsidR="003A70F2" w:rsidRPr="003A70F2" w:rsidTr="00D43E55">
        <w:trPr>
          <w:trHeight w:val="79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08 1 21 00000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450,0</w:t>
            </w:r>
          </w:p>
        </w:tc>
      </w:tr>
      <w:tr w:rsidR="003A70F2" w:rsidRPr="003A70F2" w:rsidTr="00D43E55">
        <w:trPr>
          <w:trHeight w:val="49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08 1 21 00000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450,0</w:t>
            </w:r>
          </w:p>
        </w:tc>
      </w:tr>
      <w:tr w:rsidR="003A70F2" w:rsidRPr="003A70F2" w:rsidTr="00D43E55">
        <w:trPr>
          <w:trHeight w:val="49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Подпрограмма "Организация транспортного обслуживания населения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08 2 00 00000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2 100,0</w:t>
            </w:r>
          </w:p>
        </w:tc>
      </w:tr>
      <w:tr w:rsidR="003A70F2" w:rsidRPr="003A70F2" w:rsidTr="00D43E55">
        <w:trPr>
          <w:trHeight w:val="495"/>
          <w:jc w:val="center"/>
        </w:trPr>
        <w:tc>
          <w:tcPr>
            <w:tcW w:w="6520" w:type="dxa"/>
            <w:tcBorders>
              <w:top w:val="single" w:sz="4" w:space="0" w:color="auto"/>
              <w:left w:val="single" w:sz="4" w:space="0" w:color="auto"/>
              <w:bottom w:val="nil"/>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Организация осуществления перевозок пассажиров и багажа автомобильным транспортом</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08 2 11 00000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2 000,0</w:t>
            </w:r>
          </w:p>
        </w:tc>
      </w:tr>
      <w:tr w:rsidR="003A70F2" w:rsidRPr="003A70F2" w:rsidTr="00D43E55">
        <w:trPr>
          <w:trHeight w:val="25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08 2 11 00000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2 000,0</w:t>
            </w:r>
          </w:p>
        </w:tc>
      </w:tr>
      <w:tr w:rsidR="003A70F2" w:rsidRPr="003A70F2" w:rsidTr="00D43E55">
        <w:trPr>
          <w:trHeight w:val="54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Организация осуществления перевозок пассажиров и багажа водным транспортом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08 2 12 00000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2 12 S2280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2 12 S2280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D43E55">
        <w:trPr>
          <w:trHeight w:val="49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Подпрограмма "Повышение безопасности дорожного движения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08 3 00 00000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200,0</w:t>
            </w:r>
          </w:p>
        </w:tc>
      </w:tr>
      <w:tr w:rsidR="003A70F2" w:rsidRPr="003A70F2" w:rsidTr="00D43E55">
        <w:trPr>
          <w:trHeight w:val="79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lastRenderedPageBreak/>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08 3 31 00000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52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08 3 31 00000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Непрограммные направления деятельности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99 0 00 00000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73 533,7</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Выполнение других обязательств государства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99 0 00 09230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11 190,1</w:t>
            </w:r>
          </w:p>
        </w:tc>
      </w:tr>
      <w:tr w:rsidR="003A70F2" w:rsidRPr="003A70F2" w:rsidTr="00D43E55">
        <w:trPr>
          <w:trHeight w:val="52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99 0 00 09230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9 720,0</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99 0 00 09230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1 470,1</w:t>
            </w:r>
          </w:p>
        </w:tc>
      </w:tr>
      <w:tr w:rsidR="003A70F2" w:rsidRPr="003A70F2" w:rsidTr="00D43E55">
        <w:trPr>
          <w:trHeight w:val="52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Пенсии за выслугу лет лицам, замещавшим должности муниципальной службы и выборные должности в органах местного самоуправления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99 0 00 10490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5 128,0</w:t>
            </w:r>
          </w:p>
        </w:tc>
      </w:tr>
      <w:tr w:rsidR="003A70F2" w:rsidRPr="003A70F2" w:rsidTr="00D43E55">
        <w:trPr>
          <w:trHeight w:val="25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99 0 00 10490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300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5 128,0</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99 0 00 51200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57,8</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99 0 00 51200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57,8</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Проведение Всероссийской сельскохозяйственной переписи в 2016 году</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99 0 00 53910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1 126,0</w:t>
            </w:r>
          </w:p>
        </w:tc>
      </w:tr>
      <w:tr w:rsidR="003A70F2" w:rsidRPr="003A70F2" w:rsidTr="00D43E55">
        <w:trPr>
          <w:trHeight w:val="49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99 0 00 53910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1 126,0</w:t>
            </w:r>
          </w:p>
        </w:tc>
      </w:tr>
      <w:tr w:rsidR="003A70F2" w:rsidRPr="003A70F2" w:rsidTr="00D43E55">
        <w:trPr>
          <w:trHeight w:val="225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 5-ФЗ "О ветеранах" и от 24 ноября 1995 года</w:t>
            </w:r>
            <w:proofErr w:type="gramEnd"/>
            <w:r w:rsidRPr="003A70F2">
              <w:rPr>
                <w:rFonts w:ascii="Arial" w:eastAsia="Times New Roman" w:hAnsi="Arial" w:cs="Arial"/>
                <w:sz w:val="16"/>
                <w:szCs w:val="16"/>
              </w:rPr>
              <w:t xml:space="preserve"> № 181-ФЗ "О социальной защите инвалидов в Российской Федерации"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51,7</w:t>
            </w:r>
          </w:p>
        </w:tc>
      </w:tr>
      <w:tr w:rsidR="003A70F2" w:rsidRPr="003A70F2" w:rsidTr="00D43E55">
        <w:trPr>
          <w:trHeight w:val="94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50,4</w:t>
            </w:r>
          </w:p>
        </w:tc>
      </w:tr>
      <w:tr w:rsidR="003A70F2" w:rsidRPr="003A70F2" w:rsidTr="00D43E55">
        <w:trPr>
          <w:trHeight w:val="55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1,3</w:t>
            </w:r>
          </w:p>
        </w:tc>
      </w:tr>
      <w:tr w:rsidR="003A70F2" w:rsidRPr="003A70F2" w:rsidTr="00D43E55">
        <w:trPr>
          <w:trHeight w:val="73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99 0 00 73060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980,0</w:t>
            </w:r>
          </w:p>
        </w:tc>
      </w:tr>
      <w:tr w:rsidR="003A70F2" w:rsidRPr="003A70F2" w:rsidTr="00D43E55">
        <w:trPr>
          <w:trHeight w:val="25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99 0 00 73060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980,0</w:t>
            </w:r>
          </w:p>
        </w:tc>
      </w:tr>
      <w:tr w:rsidR="003A70F2" w:rsidRPr="003A70F2" w:rsidTr="00D43E55">
        <w:trPr>
          <w:trHeight w:val="79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99 0 00 73070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58,9</w:t>
            </w:r>
          </w:p>
        </w:tc>
      </w:tr>
      <w:tr w:rsidR="003A70F2" w:rsidRPr="003A70F2" w:rsidTr="00D43E55">
        <w:trPr>
          <w:trHeight w:val="96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99 0 00 73070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55,9</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99 0 00 73070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w:t>
            </w:r>
          </w:p>
        </w:tc>
      </w:tr>
      <w:tr w:rsidR="003A70F2" w:rsidRPr="003A70F2" w:rsidTr="00D43E55">
        <w:trPr>
          <w:trHeight w:val="217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получении субсидий (социальных выплат) на приобретение или строительство жилья"</w:t>
            </w:r>
            <w:proofErr w:type="gramEnd"/>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99 0 00 73080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286,2</w:t>
            </w:r>
          </w:p>
        </w:tc>
      </w:tr>
      <w:tr w:rsidR="003A70F2" w:rsidRPr="003A70F2" w:rsidTr="00D43E55">
        <w:trPr>
          <w:trHeight w:val="102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99 0 00 73080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279,7</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99 0 00 73080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6,5</w:t>
            </w:r>
          </w:p>
        </w:tc>
      </w:tr>
      <w:tr w:rsidR="003A70F2" w:rsidRPr="003A70F2" w:rsidTr="00D43E55">
        <w:trPr>
          <w:trHeight w:val="52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Осуществление государственного полномочия Республики Коми по отлову и содержанию безнадзорных животных</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99 0 00 73120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58,9</w:t>
            </w:r>
          </w:p>
        </w:tc>
      </w:tr>
      <w:tr w:rsidR="003A70F2" w:rsidRPr="003A70F2" w:rsidTr="00D43E55">
        <w:trPr>
          <w:trHeight w:val="94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99 0 00 73120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55,9</w:t>
            </w:r>
          </w:p>
        </w:tc>
      </w:tr>
      <w:tr w:rsidR="003A70F2" w:rsidRPr="003A70F2" w:rsidTr="00D43E55">
        <w:trPr>
          <w:trHeight w:val="52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99 0 00 73120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w:t>
            </w:r>
          </w:p>
        </w:tc>
      </w:tr>
      <w:tr w:rsidR="003A70F2" w:rsidRPr="003A70F2" w:rsidTr="00D43E55">
        <w:trPr>
          <w:trHeight w:val="154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99 0 00 73150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108,7</w:t>
            </w:r>
          </w:p>
        </w:tc>
      </w:tr>
      <w:tr w:rsidR="003A70F2" w:rsidRPr="003A70F2" w:rsidTr="00D43E55">
        <w:trPr>
          <w:trHeight w:val="96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99 0 00 73150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16,8</w:t>
            </w:r>
          </w:p>
        </w:tc>
      </w:tr>
      <w:tr w:rsidR="003A70F2" w:rsidRPr="003A70F2" w:rsidTr="00D43E55">
        <w:trPr>
          <w:trHeight w:val="49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99 0 00 73150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99 0 00 73150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500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85,9</w:t>
            </w:r>
          </w:p>
        </w:tc>
      </w:tr>
      <w:tr w:rsidR="003A70F2" w:rsidRPr="003A70F2" w:rsidTr="00D43E55">
        <w:trPr>
          <w:trHeight w:val="198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roofErr w:type="gramEnd"/>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99 0 00 73160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w:t>
            </w:r>
          </w:p>
        </w:tc>
      </w:tr>
      <w:tr w:rsidR="003A70F2" w:rsidRPr="003A70F2" w:rsidTr="00D43E55">
        <w:trPr>
          <w:trHeight w:val="48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99 0 00 73160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w:t>
            </w:r>
          </w:p>
        </w:tc>
      </w:tr>
      <w:tr w:rsidR="003A70F2" w:rsidRPr="003A70F2" w:rsidTr="00D43E55">
        <w:trPr>
          <w:trHeight w:val="49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44 312,8</w:t>
            </w:r>
          </w:p>
        </w:tc>
      </w:tr>
      <w:tr w:rsidR="003A70F2" w:rsidRPr="003A70F2" w:rsidTr="00D43E55">
        <w:trPr>
          <w:trHeight w:val="94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37 260,3</w:t>
            </w:r>
          </w:p>
        </w:tc>
      </w:tr>
      <w:tr w:rsidR="003A70F2" w:rsidRPr="003A70F2" w:rsidTr="00D43E55">
        <w:trPr>
          <w:trHeight w:val="52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7 017,0</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35,5</w:t>
            </w:r>
          </w:p>
        </w:tc>
      </w:tr>
      <w:tr w:rsidR="003A70F2" w:rsidRPr="003A70F2" w:rsidTr="00D43E55">
        <w:trPr>
          <w:trHeight w:val="54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Глава местной администрации (исполнительно-распорядительного органа муниципального образования)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99 0 00 82080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3 026,3</w:t>
            </w:r>
          </w:p>
        </w:tc>
      </w:tr>
      <w:tr w:rsidR="003A70F2" w:rsidRPr="003A70F2" w:rsidTr="00D43E55">
        <w:trPr>
          <w:trHeight w:val="97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99 0 00 82080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3 026,3</w:t>
            </w:r>
          </w:p>
        </w:tc>
      </w:tr>
      <w:tr w:rsidR="003A70F2" w:rsidRPr="003A70F2" w:rsidTr="00D43E55">
        <w:trPr>
          <w:trHeight w:val="51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муниципальным учреждением "Жилищное управление"</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99 0 00 93010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1 489,0</w:t>
            </w:r>
          </w:p>
        </w:tc>
      </w:tr>
      <w:tr w:rsidR="003A70F2" w:rsidRPr="003A70F2" w:rsidTr="00D43E55">
        <w:trPr>
          <w:trHeight w:val="49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99 0 00 93010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1 489,0</w:t>
            </w:r>
          </w:p>
        </w:tc>
      </w:tr>
      <w:tr w:rsidR="003A70F2" w:rsidRPr="003A70F2" w:rsidTr="00D43E55">
        <w:trPr>
          <w:trHeight w:val="30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Обслуживание муниципальных котельных</w:t>
            </w:r>
            <w:proofErr w:type="gramStart"/>
            <w:r w:rsidRPr="003A70F2">
              <w:rPr>
                <w:rFonts w:ascii="Arial" w:eastAsia="Times New Roman" w:hAnsi="Arial" w:cs="Arial"/>
                <w:sz w:val="16"/>
                <w:szCs w:val="16"/>
              </w:rPr>
              <w:t>,п</w:t>
            </w:r>
            <w:proofErr w:type="gramEnd"/>
            <w:r w:rsidRPr="003A70F2">
              <w:rPr>
                <w:rFonts w:ascii="Arial" w:eastAsia="Times New Roman" w:hAnsi="Arial" w:cs="Arial"/>
                <w:sz w:val="16"/>
                <w:szCs w:val="16"/>
              </w:rPr>
              <w:t>риобретение и доставка угля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99 0 00 93020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5 654,3</w:t>
            </w:r>
          </w:p>
        </w:tc>
      </w:tr>
      <w:tr w:rsidR="003A70F2" w:rsidRPr="003A70F2" w:rsidTr="00D43E55">
        <w:trPr>
          <w:trHeight w:val="52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99 0 00 93020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5 654,3</w:t>
            </w:r>
          </w:p>
        </w:tc>
      </w:tr>
      <w:tr w:rsidR="003A70F2" w:rsidRPr="003A70F2" w:rsidTr="00D43E55">
        <w:trPr>
          <w:trHeight w:val="255"/>
          <w:jc w:val="center"/>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r>
      <w:tr w:rsidR="003A70F2" w:rsidRPr="003A70F2" w:rsidTr="00D43E55">
        <w:trPr>
          <w:trHeight w:val="46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lastRenderedPageBreak/>
              <w:t>Контрольно-счетный орган муниципального района "Ижемский" - контрольно-счетная комиссия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905</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1 282,1</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Непрограммные направления деятельности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99 0 00 00000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1 282,1</w:t>
            </w:r>
          </w:p>
        </w:tc>
      </w:tr>
      <w:tr w:rsidR="003A70F2" w:rsidRPr="003A70F2" w:rsidTr="00D43E55">
        <w:trPr>
          <w:trHeight w:val="46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224,8</w:t>
            </w:r>
          </w:p>
        </w:tc>
      </w:tr>
      <w:tr w:rsidR="003A70F2" w:rsidRPr="003A70F2" w:rsidTr="00D43E55">
        <w:trPr>
          <w:trHeight w:val="52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224,8</w:t>
            </w:r>
          </w:p>
        </w:tc>
      </w:tr>
      <w:tr w:rsidR="003A70F2" w:rsidRPr="003A70F2" w:rsidTr="00D43E55">
        <w:trPr>
          <w:trHeight w:val="495"/>
          <w:jc w:val="center"/>
        </w:trPr>
        <w:tc>
          <w:tcPr>
            <w:tcW w:w="6520" w:type="dxa"/>
            <w:tcBorders>
              <w:top w:val="nil"/>
              <w:left w:val="single" w:sz="4" w:space="0" w:color="auto"/>
              <w:bottom w:val="single" w:sz="4" w:space="0" w:color="auto"/>
              <w:right w:val="nil"/>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Руководитель контрольно-счетной палаты муниципального образования и его заместители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99 0 00 82050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1 057,3</w:t>
            </w:r>
          </w:p>
        </w:tc>
      </w:tr>
      <w:tr w:rsidR="003A70F2" w:rsidRPr="003A70F2" w:rsidTr="00D43E55">
        <w:trPr>
          <w:trHeight w:val="97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99 0 00 82050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1 057,3</w:t>
            </w:r>
          </w:p>
        </w:tc>
      </w:tr>
      <w:tr w:rsidR="003A70F2" w:rsidRPr="003A70F2" w:rsidTr="00D43E55">
        <w:trPr>
          <w:trHeight w:val="255"/>
          <w:jc w:val="center"/>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Управление культуры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956</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93 404,3</w:t>
            </w:r>
          </w:p>
        </w:tc>
      </w:tr>
      <w:tr w:rsidR="003A70F2" w:rsidRPr="003A70F2" w:rsidTr="00D43E55">
        <w:trPr>
          <w:trHeight w:val="52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"Развитие и сохранение культуры"</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03 0 00 00000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92 327,0</w:t>
            </w:r>
          </w:p>
        </w:tc>
      </w:tr>
      <w:tr w:rsidR="003A70F2" w:rsidRPr="003A70F2" w:rsidTr="00D43E55">
        <w:trPr>
          <w:trHeight w:val="52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Укрепление и модернизация материально-технической базы объектов сферы культуры и искусства</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591,0</w:t>
            </w:r>
          </w:p>
        </w:tc>
      </w:tr>
      <w:tr w:rsidR="003A70F2" w:rsidRPr="003A70F2" w:rsidTr="00D43E55">
        <w:trPr>
          <w:trHeight w:val="52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Укрепление и модернизация материально-технической базы объектов сферы культуры</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03 0 11 11000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381,3</w:t>
            </w:r>
          </w:p>
        </w:tc>
      </w:tr>
      <w:tr w:rsidR="003A70F2" w:rsidRPr="003A70F2" w:rsidTr="00D43E55">
        <w:trPr>
          <w:trHeight w:val="51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03 0 11 11000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381,3</w:t>
            </w:r>
          </w:p>
        </w:tc>
      </w:tr>
      <w:tr w:rsidR="003A70F2" w:rsidRPr="003A70F2" w:rsidTr="00D43E55">
        <w:trPr>
          <w:trHeight w:val="51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Укрепление и модернизация материально-технической базы объектов сферы  искусства</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03 0 11 12000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110,0</w:t>
            </w:r>
          </w:p>
        </w:tc>
      </w:tr>
      <w:tr w:rsidR="003A70F2" w:rsidRPr="003A70F2" w:rsidTr="00D43E55">
        <w:trPr>
          <w:trHeight w:val="51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03 0 11 12000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110,0</w:t>
            </w:r>
          </w:p>
        </w:tc>
      </w:tr>
      <w:tr w:rsidR="003A70F2" w:rsidRPr="003A70F2" w:rsidTr="00D43E55">
        <w:trPr>
          <w:trHeight w:val="55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Приобретение специального оборудования, музыкальных инструментов для оснащения муниципальных учреждений сферы культуры</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11 S2150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99,7</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11 S2150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99,7</w:t>
            </w:r>
          </w:p>
        </w:tc>
      </w:tr>
      <w:tr w:rsidR="003A70F2" w:rsidRPr="003A70F2" w:rsidTr="00D43E55">
        <w:trPr>
          <w:trHeight w:val="28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Реализация концепции информатизации сферы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03 0 12 00000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28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Реализация концепции информатизации сферы культуры</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03 0 12 11000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03 0 12 11000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r>
      <w:tr w:rsidR="003A70F2" w:rsidRPr="003A70F2" w:rsidTr="00D43E55">
        <w:trPr>
          <w:trHeight w:val="27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Реализация концепции информатизации сферы  искусства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03 0 12 12000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03 0 12 12000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Развитие бибилиотечного дела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03 0 13 00000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17 124,7</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Оказание муниципальных услуг (выполнение работ) библиотеками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03 0 13 11100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16 674,7</w:t>
            </w:r>
          </w:p>
        </w:tc>
      </w:tr>
      <w:tr w:rsidR="003A70F2" w:rsidRPr="003A70F2" w:rsidTr="00D43E55">
        <w:trPr>
          <w:trHeight w:val="49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03 0 13 11100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16 674,7</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Подписка периодических изданий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03 0 13 11300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400,0</w:t>
            </w:r>
          </w:p>
        </w:tc>
      </w:tr>
      <w:tr w:rsidR="003A70F2" w:rsidRPr="003A70F2" w:rsidTr="00D43E55">
        <w:trPr>
          <w:trHeight w:val="49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03 0 13 11300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400,0</w:t>
            </w:r>
          </w:p>
        </w:tc>
      </w:tr>
      <w:tr w:rsidR="003A70F2" w:rsidRPr="003A70F2" w:rsidTr="00D43E55">
        <w:trPr>
          <w:trHeight w:val="330"/>
          <w:jc w:val="center"/>
        </w:trPr>
        <w:tc>
          <w:tcPr>
            <w:tcW w:w="6520" w:type="dxa"/>
            <w:tcBorders>
              <w:top w:val="nil"/>
              <w:left w:val="single" w:sz="4" w:space="0" w:color="auto"/>
              <w:bottom w:val="nil"/>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Комплектование книжных (документных) фондов библиотек</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13 S2450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49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13 S2450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25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музеями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03 0 14 00000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2 914,3</w:t>
            </w:r>
          </w:p>
        </w:tc>
      </w:tr>
      <w:tr w:rsidR="003A70F2" w:rsidRPr="003A70F2" w:rsidTr="00D43E55">
        <w:trPr>
          <w:trHeight w:val="48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03 0 14 00000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2 914,3</w:t>
            </w:r>
          </w:p>
        </w:tc>
      </w:tr>
      <w:tr w:rsidR="003A70F2" w:rsidRPr="003A70F2" w:rsidTr="00D43E55">
        <w:trPr>
          <w:trHeight w:val="60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Создание безопасных условий в муниципальных учреждениях культуры и искусства</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03 0 15 00000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306,0</w:t>
            </w:r>
          </w:p>
        </w:tc>
      </w:tr>
      <w:tr w:rsidR="003A70F2" w:rsidRPr="003A70F2" w:rsidTr="00D43E55">
        <w:trPr>
          <w:trHeight w:val="48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Обеспечение первичных мер пожарной безопасности муниципальных учреждений культуры </w:t>
            </w:r>
          </w:p>
        </w:tc>
        <w:tc>
          <w:tcPr>
            <w:tcW w:w="4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03 0 15 11000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282,0</w:t>
            </w:r>
          </w:p>
        </w:tc>
      </w:tr>
      <w:tr w:rsidR="003A70F2" w:rsidRPr="003A70F2" w:rsidTr="00D43E55">
        <w:trPr>
          <w:trHeight w:val="48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03 0 15 11000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282,0</w:t>
            </w:r>
          </w:p>
        </w:tc>
      </w:tr>
      <w:tr w:rsidR="003A70F2" w:rsidRPr="003A70F2" w:rsidTr="00D43E55">
        <w:trPr>
          <w:trHeight w:val="58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lastRenderedPageBreak/>
              <w:t>Обеспечение первичных мер пожарной безопасности муниципальных учреждений  искусства</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03 0 15 12000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24,0</w:t>
            </w:r>
          </w:p>
        </w:tc>
      </w:tr>
      <w:tr w:rsidR="003A70F2" w:rsidRPr="003A70F2" w:rsidTr="00D43E55">
        <w:trPr>
          <w:trHeight w:val="52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03 0 15 12000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24,0</w:t>
            </w:r>
          </w:p>
        </w:tc>
      </w:tr>
      <w:tr w:rsidR="003A70F2" w:rsidRPr="003A70F2" w:rsidTr="00D43E55">
        <w:trPr>
          <w:trHeight w:val="49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учреждениями культурно-досугового типа</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43 795,2</w:t>
            </w:r>
          </w:p>
        </w:tc>
      </w:tr>
      <w:tr w:rsidR="003A70F2" w:rsidRPr="003A70F2" w:rsidTr="00D43E55">
        <w:trPr>
          <w:trHeight w:val="52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43 795,2</w:t>
            </w:r>
          </w:p>
        </w:tc>
      </w:tr>
      <w:tr w:rsidR="003A70F2" w:rsidRPr="003A70F2" w:rsidTr="00D43E55">
        <w:trPr>
          <w:trHeight w:val="52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Поддержка художественного народного творчества, сохранение традиционной культуры</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337,3</w:t>
            </w:r>
          </w:p>
        </w:tc>
      </w:tr>
      <w:tr w:rsidR="003A70F2" w:rsidRPr="003A70F2" w:rsidTr="00D43E55">
        <w:trPr>
          <w:trHeight w:val="52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337,3</w:t>
            </w:r>
          </w:p>
        </w:tc>
      </w:tr>
      <w:tr w:rsidR="003A70F2" w:rsidRPr="003A70F2" w:rsidTr="00D43E55">
        <w:trPr>
          <w:trHeight w:val="49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Стимулирование деятельности и повышение профессиональной компетентности работников учреждений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03 0 23 00000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03 0 23 00000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r>
      <w:tr w:rsidR="003A70F2" w:rsidRPr="003A70F2" w:rsidTr="00D43E55">
        <w:trPr>
          <w:trHeight w:val="510"/>
          <w:jc w:val="center"/>
        </w:trPr>
        <w:tc>
          <w:tcPr>
            <w:tcW w:w="6520" w:type="dxa"/>
            <w:tcBorders>
              <w:top w:val="single" w:sz="4" w:space="0" w:color="auto"/>
              <w:left w:val="single" w:sz="4" w:space="0" w:color="auto"/>
              <w:bottom w:val="nil"/>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учреждениями дополнительного образования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8 908,5</w:t>
            </w:r>
          </w:p>
        </w:tc>
      </w:tr>
      <w:tr w:rsidR="003A70F2" w:rsidRPr="003A70F2" w:rsidTr="00D43E55">
        <w:trPr>
          <w:trHeight w:val="51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8 908,5</w:t>
            </w:r>
          </w:p>
        </w:tc>
      </w:tr>
      <w:tr w:rsidR="003A70F2" w:rsidRPr="003A70F2" w:rsidTr="00D43E55">
        <w:trPr>
          <w:trHeight w:val="49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Руководство и управление в сфере установленных функций органов местного самоуправления </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7 393,7</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2 445,6</w:t>
            </w:r>
          </w:p>
        </w:tc>
      </w:tr>
      <w:tr w:rsidR="003A70F2" w:rsidRPr="003A70F2" w:rsidTr="00D43E55">
        <w:trPr>
          <w:trHeight w:val="96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2 141,1</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299,5</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(централизованная бухгалтерия)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03 0 31 82060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4 948,1</w:t>
            </w:r>
          </w:p>
        </w:tc>
      </w:tr>
      <w:tr w:rsidR="003A70F2" w:rsidRPr="003A70F2" w:rsidTr="00D43E55">
        <w:trPr>
          <w:trHeight w:val="72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03 0 31 82060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4 788,4</w:t>
            </w:r>
          </w:p>
        </w:tc>
      </w:tr>
      <w:tr w:rsidR="003A70F2" w:rsidRPr="003A70F2" w:rsidTr="00D43E55">
        <w:trPr>
          <w:trHeight w:val="49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03 0 31 82060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152,7</w:t>
            </w:r>
          </w:p>
        </w:tc>
      </w:tr>
      <w:tr w:rsidR="003A70F2" w:rsidRPr="003A70F2" w:rsidTr="00D43E55">
        <w:trPr>
          <w:trHeight w:val="27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03 0 31 82060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w:t>
            </w:r>
          </w:p>
        </w:tc>
      </w:tr>
      <w:tr w:rsidR="003A70F2" w:rsidRPr="003A70F2" w:rsidTr="00D43E55">
        <w:trPr>
          <w:trHeight w:val="31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прочими учреждениями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10 866,3</w:t>
            </w:r>
          </w:p>
        </w:tc>
      </w:tr>
      <w:tr w:rsidR="003A70F2" w:rsidRPr="003A70F2" w:rsidTr="00D43E55">
        <w:trPr>
          <w:trHeight w:val="96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10 843,3</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23,0</w:t>
            </w:r>
          </w:p>
        </w:tc>
      </w:tr>
      <w:tr w:rsidR="003A70F2" w:rsidRPr="003A70F2" w:rsidTr="00D43E55">
        <w:trPr>
          <w:trHeight w:val="54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"Развитие экономики"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05 0 00 00000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119,3</w:t>
            </w:r>
          </w:p>
        </w:tc>
      </w:tr>
      <w:tr w:rsidR="003A70F2" w:rsidRPr="003A70F2" w:rsidTr="00D43E55">
        <w:trPr>
          <w:trHeight w:val="45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"Малое и среднее предпринимательство в Ижемском районе"</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05 1 00 00000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119,3</w:t>
            </w:r>
          </w:p>
        </w:tc>
      </w:tr>
      <w:tr w:rsidR="003A70F2" w:rsidRPr="003A70F2" w:rsidTr="00D43E55">
        <w:trPr>
          <w:trHeight w:val="54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Информационно-консультационная поддержка малого и среднего предпринимательства</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05 1 12 00000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119,3</w:t>
            </w:r>
          </w:p>
        </w:tc>
      </w:tr>
      <w:tr w:rsidR="003A70F2" w:rsidRPr="003A70F2" w:rsidTr="00D43E55">
        <w:trPr>
          <w:trHeight w:val="46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Содействие функционированию информационно-маркетингового центра малого и среднего предпринимательства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05 1 12 92000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119,3</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05 1 12 92000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119,3</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Непрограммные направления деятельности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99 0 00 00000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958,0</w:t>
            </w:r>
          </w:p>
        </w:tc>
      </w:tr>
      <w:tr w:rsidR="003A70F2" w:rsidRPr="003A70F2" w:rsidTr="00D43E55">
        <w:trPr>
          <w:trHeight w:val="51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Предоставление мер социальной поддержки по оплате жилья и коммунальных услуг специалистам муниципальных учреждений</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99 0 00 10500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733,0</w:t>
            </w:r>
          </w:p>
        </w:tc>
      </w:tr>
      <w:tr w:rsidR="003A70F2" w:rsidRPr="003A70F2" w:rsidTr="00D43E55">
        <w:trPr>
          <w:trHeight w:val="48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lastRenderedPageBreak/>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99 0 00 10500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733,0</w:t>
            </w:r>
          </w:p>
        </w:tc>
      </w:tr>
      <w:tr w:rsidR="003A70F2" w:rsidRPr="003A70F2" w:rsidTr="00D43E55">
        <w:trPr>
          <w:trHeight w:val="144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99 0 00 73190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225,0</w:t>
            </w:r>
          </w:p>
        </w:tc>
      </w:tr>
      <w:tr w:rsidR="003A70F2" w:rsidRPr="003A70F2" w:rsidTr="00D43E55">
        <w:trPr>
          <w:trHeight w:val="28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99 0 00 73190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300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225,0</w:t>
            </w:r>
          </w:p>
        </w:tc>
      </w:tr>
      <w:tr w:rsidR="003A70F2" w:rsidRPr="003A70F2" w:rsidTr="00D43E55">
        <w:trPr>
          <w:trHeight w:val="255"/>
          <w:jc w:val="center"/>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i/>
                <w:iCs/>
                <w:sz w:val="16"/>
                <w:szCs w:val="16"/>
              </w:rPr>
            </w:pPr>
            <w:r w:rsidRPr="003A70F2">
              <w:rPr>
                <w:rFonts w:ascii="Arial" w:eastAsia="Times New Roman" w:hAnsi="Arial" w:cs="Arial"/>
                <w:i/>
                <w:iCs/>
                <w:sz w:val="16"/>
                <w:szCs w:val="16"/>
              </w:rPr>
              <w:t> </w:t>
            </w:r>
          </w:p>
        </w:tc>
      </w:tr>
      <w:tr w:rsidR="003A70F2" w:rsidRPr="003A70F2" w:rsidTr="00D43E55">
        <w:trPr>
          <w:trHeight w:val="46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Отдел физической культуры, спорта и туризма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964</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6 731,7</w:t>
            </w:r>
          </w:p>
        </w:tc>
      </w:tr>
      <w:tr w:rsidR="003A70F2" w:rsidRPr="003A70F2" w:rsidTr="00D43E55">
        <w:trPr>
          <w:trHeight w:val="72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04 0 00 00000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6 731,7</w:t>
            </w:r>
          </w:p>
        </w:tc>
      </w:tr>
      <w:tr w:rsidR="003A70F2" w:rsidRPr="003A70F2" w:rsidTr="00D43E55">
        <w:trPr>
          <w:trHeight w:val="25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Реализация малых проектов в сфере физической культуры и спорта</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04 0 14 00000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Расходы на реализацию основного мероприятия</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14 S2500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r>
      <w:tr w:rsidR="003A70F2" w:rsidRPr="003A70F2" w:rsidTr="00D43E55">
        <w:trPr>
          <w:trHeight w:val="48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14 S2500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учреждениями физкультурно-спортивной направленности</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3 110,0</w:t>
            </w:r>
          </w:p>
        </w:tc>
      </w:tr>
      <w:tr w:rsidR="003A70F2" w:rsidRPr="003A70F2" w:rsidTr="00D43E55">
        <w:trPr>
          <w:trHeight w:val="48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3 110,0</w:t>
            </w:r>
          </w:p>
        </w:tc>
      </w:tr>
      <w:tr w:rsidR="003A70F2" w:rsidRPr="003A70F2" w:rsidTr="00D43E55">
        <w:trPr>
          <w:trHeight w:val="48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Укрепление материально-технической базы учреждений физкультурно-спортивной направленности</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04 0 22 00000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D43E55">
        <w:trPr>
          <w:trHeight w:val="48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04 0 22 00000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D43E55">
        <w:trPr>
          <w:trHeight w:val="48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Пропаганда и популяризация физической культуры и спорта среди населения Ижемского района</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04 0 41 00000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D43E55">
        <w:trPr>
          <w:trHeight w:val="48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04 0 41 00000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D43E55">
        <w:trPr>
          <w:trHeight w:val="72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04 0 51 00000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210,0</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04 0 51 00000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210,0</w:t>
            </w:r>
          </w:p>
        </w:tc>
      </w:tr>
      <w:tr w:rsidR="003A70F2" w:rsidRPr="003A70F2" w:rsidTr="00D43E55">
        <w:trPr>
          <w:trHeight w:val="120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Организация, проведение официальных муниципальных соревнований для выявления перспективных и талантливых спортсменов, также обеспечение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04 0 52 00000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739,7</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04 0 52 00000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739,7</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Руководство и управление в сфере установленных функций органов местного самоуправления </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04 0 61 00000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2 382,0</w:t>
            </w:r>
          </w:p>
        </w:tc>
      </w:tr>
      <w:tr w:rsidR="003A70F2" w:rsidRPr="003A70F2" w:rsidTr="00D43E55">
        <w:trPr>
          <w:trHeight w:val="52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04 0 61 82040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2 382,0</w:t>
            </w:r>
          </w:p>
        </w:tc>
      </w:tr>
      <w:tr w:rsidR="003A70F2" w:rsidRPr="003A70F2" w:rsidTr="00D43E55">
        <w:trPr>
          <w:trHeight w:val="102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04 0 61 82040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2 242,0</w:t>
            </w:r>
          </w:p>
        </w:tc>
      </w:tr>
      <w:tr w:rsidR="003A70F2" w:rsidRPr="003A70F2" w:rsidTr="00D43E55">
        <w:trPr>
          <w:trHeight w:val="52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04 0 61 82040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140,0</w:t>
            </w:r>
          </w:p>
        </w:tc>
      </w:tr>
      <w:tr w:rsidR="003A70F2" w:rsidRPr="003A70F2" w:rsidTr="00D43E55">
        <w:trPr>
          <w:trHeight w:val="30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Поддержка спортсменов высокого класса</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w:t>
            </w:r>
          </w:p>
        </w:tc>
      </w:tr>
      <w:tr w:rsidR="003A70F2" w:rsidRPr="003A70F2" w:rsidTr="00D43E55">
        <w:trPr>
          <w:trHeight w:val="100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04 0 62 60000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w:t>
            </w:r>
          </w:p>
        </w:tc>
      </w:tr>
      <w:tr w:rsidR="003A70F2" w:rsidRPr="003A70F2" w:rsidTr="00D43E55">
        <w:trPr>
          <w:trHeight w:val="30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04 0 62 60000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300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w:t>
            </w:r>
          </w:p>
        </w:tc>
      </w:tr>
      <w:tr w:rsidR="003A70F2" w:rsidRPr="003A70F2" w:rsidTr="00D43E55">
        <w:trPr>
          <w:trHeight w:val="285"/>
          <w:jc w:val="center"/>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i/>
                <w:iCs/>
                <w:sz w:val="16"/>
                <w:szCs w:val="16"/>
              </w:rPr>
            </w:pPr>
            <w:r w:rsidRPr="003A70F2">
              <w:rPr>
                <w:rFonts w:ascii="Arial" w:eastAsia="Times New Roman" w:hAnsi="Arial" w:cs="Arial"/>
                <w:i/>
                <w:iCs/>
                <w:sz w:val="16"/>
                <w:szCs w:val="16"/>
              </w:rPr>
              <w:t> </w:t>
            </w:r>
          </w:p>
        </w:tc>
      </w:tr>
      <w:tr w:rsidR="003A70F2" w:rsidRPr="003A70F2" w:rsidTr="00D43E55">
        <w:trPr>
          <w:trHeight w:val="60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lastRenderedPageBreak/>
              <w:t>Управление образования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975</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626 034,4</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02 0 00 00000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591 702,0</w:t>
            </w:r>
          </w:p>
        </w:tc>
      </w:tr>
      <w:tr w:rsidR="003A70F2" w:rsidRPr="003A70F2" w:rsidTr="00D43E55">
        <w:trPr>
          <w:trHeight w:val="82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 xml:space="preserve">Реализация организациями, осуществляющими образовательную деятельность, дошкольных, основных и дополнительных общеобразовательных программ </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529 559,2</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Обеспечение деятельности (оказание муниципальных услуг) муниципальных организаций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02 0 11 11000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69 426,5</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02 0 11 11000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69 426,5</w:t>
            </w:r>
          </w:p>
        </w:tc>
      </w:tr>
      <w:tr w:rsidR="003A70F2" w:rsidRPr="003A70F2" w:rsidTr="00D43E55">
        <w:trPr>
          <w:trHeight w:val="73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02 0 11 73010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460 132,7</w:t>
            </w:r>
          </w:p>
        </w:tc>
      </w:tr>
      <w:tr w:rsidR="003A70F2" w:rsidRPr="003A70F2" w:rsidTr="00D43E55">
        <w:trPr>
          <w:trHeight w:val="55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02 0 11 73010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460 132,7</w:t>
            </w:r>
          </w:p>
        </w:tc>
      </w:tr>
      <w:tr w:rsidR="003A70F2" w:rsidRPr="003A70F2" w:rsidTr="00D43E55">
        <w:trPr>
          <w:trHeight w:val="1230"/>
          <w:jc w:val="center"/>
        </w:trPr>
        <w:tc>
          <w:tcPr>
            <w:tcW w:w="6520" w:type="dxa"/>
            <w:tcBorders>
              <w:top w:val="nil"/>
              <w:left w:val="nil"/>
              <w:bottom w:val="nil"/>
              <w:right w:val="nil"/>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9 041,8</w:t>
            </w:r>
          </w:p>
        </w:tc>
      </w:tr>
      <w:tr w:rsidR="003A70F2" w:rsidRPr="003A70F2" w:rsidTr="00D43E55">
        <w:trPr>
          <w:trHeight w:val="100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02 0 12 73020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9 041,8</w:t>
            </w:r>
          </w:p>
        </w:tc>
      </w:tr>
      <w:tr w:rsidR="003A70F2" w:rsidRPr="003A70F2" w:rsidTr="00D43E55">
        <w:trPr>
          <w:trHeight w:val="48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02 0 12 73020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9 041,8</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Создание безбарьерной среды и условий для инклюзивного обучения детей-инвалидов</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r>
      <w:tr w:rsidR="003A70F2" w:rsidRPr="003A70F2" w:rsidTr="00D43E55">
        <w:trPr>
          <w:trHeight w:val="76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Обеспечение доступности приоритетных объектов и услуг в приоритетных сферах жизнедеятельности инвалидов и других маломобильных групп граждан</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14 S2440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14 S2440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r>
      <w:tr w:rsidR="003A70F2" w:rsidRPr="003A70F2" w:rsidTr="00D43E55">
        <w:trPr>
          <w:trHeight w:val="31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Проведение противопожарных мероприятий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02 0 15 00000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510,0</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02 0 15 00000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510,0</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Проведение мероприятий по энергосбережению и повышению энергетической эффективности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02 0 16 00000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1 500,0</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02 0 16 00000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1 500,0</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Создание условий для функционирования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02 0 17 00000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7 573,4</w:t>
            </w:r>
          </w:p>
        </w:tc>
      </w:tr>
      <w:tr w:rsidR="003A70F2" w:rsidRPr="003A70F2" w:rsidTr="00D43E55">
        <w:trPr>
          <w:trHeight w:val="30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02 0 17 11000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7 173,4</w:t>
            </w:r>
          </w:p>
        </w:tc>
      </w:tr>
      <w:tr w:rsidR="003A70F2" w:rsidRPr="003A70F2" w:rsidTr="00D43E55">
        <w:trPr>
          <w:trHeight w:val="52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02 0 17 11000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3 100,0</w:t>
            </w:r>
          </w:p>
        </w:tc>
      </w:tr>
      <w:tr w:rsidR="003A70F2" w:rsidRPr="003A70F2" w:rsidTr="00D43E55">
        <w:trPr>
          <w:trHeight w:val="52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02 0 17 11000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4 073,4</w:t>
            </w:r>
          </w:p>
        </w:tc>
      </w:tr>
      <w:tr w:rsidR="003A70F2" w:rsidRPr="003A70F2" w:rsidTr="00D43E55">
        <w:trPr>
          <w:trHeight w:val="52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Укрепление материально-технической базы и создание безопасных условий в муниципальных образовательных организациях</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17 S2010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400,0</w:t>
            </w:r>
          </w:p>
        </w:tc>
      </w:tr>
      <w:tr w:rsidR="003A70F2" w:rsidRPr="003A70F2" w:rsidTr="00D43E55">
        <w:trPr>
          <w:trHeight w:val="52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17 S2010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400,0</w:t>
            </w:r>
          </w:p>
        </w:tc>
      </w:tr>
      <w:tr w:rsidR="003A70F2" w:rsidRPr="003A70F2" w:rsidTr="00D43E55">
        <w:trPr>
          <w:trHeight w:val="75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Организация питания учащихся 1-4 классов в муниципальных образовательных организациях, реализующих программу начального общего образования</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02 0 18 00000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8 005,7</w:t>
            </w:r>
          </w:p>
        </w:tc>
      </w:tr>
      <w:tr w:rsidR="003A70F2" w:rsidRPr="003A70F2" w:rsidTr="00D43E55">
        <w:trPr>
          <w:trHeight w:val="76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02 0 18 74010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8 005,7</w:t>
            </w:r>
          </w:p>
        </w:tc>
      </w:tr>
      <w:tr w:rsidR="003A70F2" w:rsidRPr="003A70F2" w:rsidTr="00D43E55">
        <w:trPr>
          <w:trHeight w:val="52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lastRenderedPageBreak/>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02 0 18 74010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8 005,7</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Развитие кадрового и инновационного потенциала педагогических работников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02 0 21 00000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46,0</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02 0 21 00000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46,0</w:t>
            </w:r>
          </w:p>
        </w:tc>
      </w:tr>
      <w:tr w:rsidR="003A70F2" w:rsidRPr="003A70F2" w:rsidTr="00D43E55">
        <w:trPr>
          <w:trHeight w:val="34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Развитие системы поддержки талантливых детей и одаренных учащихся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02 0 22 00000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610,0</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02 0 22 00000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510,0</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02 0 22 00000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D43E55">
        <w:trPr>
          <w:trHeight w:val="58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Реализация мер по профилактике детского дорожного травматизма, безнадзорности и правонарушений среди несовершеннолетних</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02 0 23 00000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D43E55">
        <w:trPr>
          <w:trHeight w:val="51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02 0 23 00000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D43E55">
        <w:trPr>
          <w:trHeight w:val="36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Развитие муниципальной системы оценки качества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02 0 24 00000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02 0 24 00000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w:t>
            </w:r>
          </w:p>
        </w:tc>
      </w:tr>
      <w:tr w:rsidR="003A70F2" w:rsidRPr="003A70F2" w:rsidTr="00D43E55">
        <w:trPr>
          <w:trHeight w:val="100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02 0 31 00000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25,0</w:t>
            </w:r>
          </w:p>
        </w:tc>
      </w:tr>
      <w:tr w:rsidR="003A70F2" w:rsidRPr="003A70F2" w:rsidTr="00D43E55">
        <w:trPr>
          <w:trHeight w:val="51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02 0 31 00000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25,0</w:t>
            </w:r>
          </w:p>
        </w:tc>
      </w:tr>
      <w:tr w:rsidR="003A70F2" w:rsidRPr="003A70F2" w:rsidTr="00D43E55">
        <w:trPr>
          <w:trHeight w:val="33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Поддержка талантливой молодежи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02 0 32 00000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02 0 32 00000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02 0 32 00000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w:t>
            </w:r>
          </w:p>
        </w:tc>
      </w:tr>
      <w:tr w:rsidR="003A70F2" w:rsidRPr="003A70F2" w:rsidTr="00D43E55">
        <w:trPr>
          <w:trHeight w:val="51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Обеспечение допризывной подготовки учащихся муниципальных образовательных организаций к военной службе</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02 0 34 00000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65,0</w:t>
            </w:r>
          </w:p>
        </w:tc>
      </w:tr>
      <w:tr w:rsidR="003A70F2" w:rsidRPr="003A70F2" w:rsidTr="00D43E55">
        <w:trPr>
          <w:trHeight w:val="51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02 0 34 00000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65,0</w:t>
            </w:r>
          </w:p>
        </w:tc>
      </w:tr>
      <w:tr w:rsidR="003A70F2" w:rsidRPr="003A70F2" w:rsidTr="00D43E55">
        <w:trPr>
          <w:trHeight w:val="31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Обеспечение оздоровления и отдыха детей Ижемского района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700,0</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Мероприятия по проведению оздоровительной кампании детей Ижемского района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41 S2040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700,0</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41 S2040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312,0</w:t>
            </w:r>
          </w:p>
        </w:tc>
      </w:tr>
      <w:tr w:rsidR="003A70F2" w:rsidRPr="003A70F2" w:rsidTr="00D43E55">
        <w:trPr>
          <w:trHeight w:val="51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41 S2040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388,0</w:t>
            </w:r>
          </w:p>
        </w:tc>
      </w:tr>
      <w:tr w:rsidR="003A70F2" w:rsidRPr="003A70F2" w:rsidTr="00D43E55">
        <w:trPr>
          <w:trHeight w:val="72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02 0 42 00000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r>
      <w:tr w:rsidR="003A70F2" w:rsidRPr="003A70F2" w:rsidTr="00D43E55">
        <w:trPr>
          <w:trHeight w:val="37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42 S2040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r>
      <w:tr w:rsidR="003A70F2" w:rsidRPr="003A70F2" w:rsidTr="00D43E55">
        <w:trPr>
          <w:trHeight w:val="49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42 S2040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r>
      <w:tr w:rsidR="003A70F2" w:rsidRPr="003A70F2" w:rsidTr="00D43E55">
        <w:trPr>
          <w:trHeight w:val="52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Руководство и управление в сфере установленных функций органов местного самоуправления</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33 335,9</w:t>
            </w:r>
          </w:p>
        </w:tc>
      </w:tr>
      <w:tr w:rsidR="003A70F2" w:rsidRPr="003A70F2" w:rsidTr="00D43E55">
        <w:trPr>
          <w:trHeight w:val="49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16 770,9</w:t>
            </w:r>
          </w:p>
        </w:tc>
      </w:tr>
      <w:tr w:rsidR="003A70F2" w:rsidRPr="003A70F2" w:rsidTr="00D43E55">
        <w:trPr>
          <w:trHeight w:val="97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15 023,8</w:t>
            </w:r>
          </w:p>
        </w:tc>
      </w:tr>
      <w:tr w:rsidR="003A70F2" w:rsidRPr="003A70F2" w:rsidTr="00D43E55">
        <w:trPr>
          <w:trHeight w:val="49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1 570,2</w:t>
            </w:r>
          </w:p>
        </w:tc>
      </w:tr>
      <w:tr w:rsidR="003A70F2" w:rsidRPr="003A70F2" w:rsidTr="00D43E55">
        <w:trPr>
          <w:trHeight w:val="31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176,9</w:t>
            </w:r>
          </w:p>
        </w:tc>
      </w:tr>
      <w:tr w:rsidR="003A70F2" w:rsidRPr="003A70F2" w:rsidTr="00D43E55">
        <w:trPr>
          <w:trHeight w:val="49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lastRenderedPageBreak/>
              <w:t>Руководство и управление в сфере установленных функций органов местного самоуправления (централизованная бухгалтерия)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02 0 51 82060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16 565,0</w:t>
            </w:r>
          </w:p>
        </w:tc>
      </w:tr>
      <w:tr w:rsidR="003A70F2" w:rsidRPr="003A70F2" w:rsidTr="00D43E55">
        <w:trPr>
          <w:trHeight w:val="102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02 0 51 82060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15 925,0</w:t>
            </w:r>
          </w:p>
        </w:tc>
      </w:tr>
      <w:tr w:rsidR="003A70F2" w:rsidRPr="003A70F2" w:rsidTr="00D43E55">
        <w:trPr>
          <w:trHeight w:val="49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02 0 51 82060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640,0</w:t>
            </w:r>
          </w:p>
        </w:tc>
      </w:tr>
      <w:tr w:rsidR="003A70F2" w:rsidRPr="003A70F2" w:rsidTr="00D43E55">
        <w:trPr>
          <w:trHeight w:val="70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04 0 00 00000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16 163,4</w:t>
            </w:r>
          </w:p>
        </w:tc>
      </w:tr>
      <w:tr w:rsidR="003A70F2" w:rsidRPr="003A70F2" w:rsidTr="00D43E55">
        <w:trPr>
          <w:trHeight w:val="79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04 0 23 00000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14 663,4</w:t>
            </w:r>
          </w:p>
        </w:tc>
      </w:tr>
      <w:tr w:rsidR="003A70F2" w:rsidRPr="003A70F2" w:rsidTr="00D43E55">
        <w:trPr>
          <w:trHeight w:val="52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04 0 23 00000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14 663,4</w:t>
            </w:r>
          </w:p>
        </w:tc>
      </w:tr>
      <w:tr w:rsidR="003A70F2" w:rsidRPr="003A70F2" w:rsidTr="00D43E55">
        <w:trPr>
          <w:trHeight w:val="555"/>
          <w:jc w:val="center"/>
        </w:trPr>
        <w:tc>
          <w:tcPr>
            <w:tcW w:w="6520" w:type="dxa"/>
            <w:tcBorders>
              <w:top w:val="single" w:sz="4" w:space="0" w:color="auto"/>
              <w:left w:val="single" w:sz="4" w:space="0" w:color="auto"/>
              <w:bottom w:val="nil"/>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Ведомственная целевая программа "Развитие лыжных гонок и национальных видов спорта "Северное многоборье"</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1 500,0</w:t>
            </w:r>
          </w:p>
        </w:tc>
      </w:tr>
      <w:tr w:rsidR="003A70F2" w:rsidRPr="003A70F2" w:rsidTr="00D43E55">
        <w:trPr>
          <w:trHeight w:val="54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1 500,0</w:t>
            </w:r>
          </w:p>
        </w:tc>
      </w:tr>
      <w:tr w:rsidR="003A70F2" w:rsidRPr="003A70F2" w:rsidTr="00D43E55">
        <w:trPr>
          <w:trHeight w:val="54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Муниципальная программа муниципального образования муниципального района "Ижемский" "Развитие транспортной системы"</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08 0 00 00000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100,0</w:t>
            </w:r>
          </w:p>
        </w:tc>
      </w:tr>
      <w:tr w:rsidR="003A70F2" w:rsidRPr="003A70F2" w:rsidTr="00D43E55">
        <w:trPr>
          <w:trHeight w:val="54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Подпрограмма "Повышение безопасности дорожного движения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08 3 00 00000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100,0</w:t>
            </w:r>
          </w:p>
        </w:tc>
      </w:tr>
      <w:tr w:rsidR="003A70F2" w:rsidRPr="003A70F2" w:rsidTr="00D43E55">
        <w:trPr>
          <w:trHeight w:val="76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Проведение районных соревнований юных инспекторов движения «Безопасное колесо» среди учащихся школ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08 3 21 00000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55,0</w:t>
            </w:r>
          </w:p>
        </w:tc>
      </w:tr>
      <w:tr w:rsidR="003A70F2" w:rsidRPr="003A70F2" w:rsidTr="00D43E55">
        <w:trPr>
          <w:trHeight w:val="49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08 3 21 00000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55,0</w:t>
            </w:r>
          </w:p>
        </w:tc>
      </w:tr>
      <w:tr w:rsidR="003A70F2" w:rsidRPr="003A70F2" w:rsidTr="00D43E55">
        <w:trPr>
          <w:trHeight w:val="52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Обеспечение участия команды учащихся школ муниципального района «Ижемский» на республиканских соревнованиях «Безопасное колесо»</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08 3 27 00000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45,0</w:t>
            </w:r>
          </w:p>
        </w:tc>
      </w:tr>
      <w:tr w:rsidR="003A70F2" w:rsidRPr="003A70F2" w:rsidTr="00D43E55">
        <w:trPr>
          <w:trHeight w:val="54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08 3 27 00000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45,0</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Непрограммные направления деятельности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99 0 00 00000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18 069,0</w:t>
            </w:r>
          </w:p>
        </w:tc>
      </w:tr>
      <w:tr w:rsidR="003A70F2" w:rsidRPr="003A70F2" w:rsidTr="00D43E55">
        <w:trPr>
          <w:trHeight w:val="60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Предоставление мер социальной поддержки по оплате жилья и коммунальных услуг специалистам муниципальных учреждений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99 0 00 10500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8,0</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99 0 00 10500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8,0</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Мероприятия в области социальной политики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99 0 00 10510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99 0 00 10510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300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D43E55">
        <w:trPr>
          <w:trHeight w:val="144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99 0 00 73190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17 961,0</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99 0 00 73190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300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17 961,0</w:t>
            </w:r>
          </w:p>
        </w:tc>
      </w:tr>
      <w:tr w:rsidR="003A70F2" w:rsidRPr="003A70F2" w:rsidTr="00D43E55">
        <w:trPr>
          <w:trHeight w:val="390"/>
          <w:jc w:val="center"/>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i/>
                <w:iCs/>
                <w:sz w:val="16"/>
                <w:szCs w:val="16"/>
              </w:rPr>
            </w:pPr>
            <w:r w:rsidRPr="003A70F2">
              <w:rPr>
                <w:rFonts w:ascii="Arial" w:eastAsia="Times New Roman" w:hAnsi="Arial" w:cs="Arial"/>
                <w:i/>
                <w:iCs/>
                <w:sz w:val="16"/>
                <w:szCs w:val="16"/>
              </w:rPr>
              <w:t> </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Финансовое управление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992</w:t>
            </w:r>
          </w:p>
        </w:tc>
        <w:tc>
          <w:tcPr>
            <w:tcW w:w="132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51 225,6</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06 0 00 00000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42 703,9</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"Управление муниципальными финансами и муниципальным долгом"</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06 1 00 00000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42 703,9</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Выравнивание бюджетной обеспеченности сельских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06 1 14 00000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28 499,0</w:t>
            </w:r>
          </w:p>
        </w:tc>
      </w:tr>
      <w:tr w:rsidR="003A70F2" w:rsidRPr="003A70F2" w:rsidTr="00D43E55">
        <w:trPr>
          <w:trHeight w:val="48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Дотации на выравнивание бюджетной обеспеченности сельских поселений</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06 1 14 21010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27 962,2</w:t>
            </w:r>
          </w:p>
        </w:tc>
      </w:tr>
      <w:tr w:rsidR="003A70F2" w:rsidRPr="003A70F2" w:rsidTr="00D43E55">
        <w:trPr>
          <w:trHeight w:val="25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06 1 14 21010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27 962,2</w:t>
            </w:r>
          </w:p>
        </w:tc>
      </w:tr>
      <w:tr w:rsidR="003A70F2" w:rsidRPr="003A70F2" w:rsidTr="00D43E55">
        <w:trPr>
          <w:trHeight w:val="720"/>
          <w:jc w:val="center"/>
        </w:trPr>
        <w:tc>
          <w:tcPr>
            <w:tcW w:w="6520" w:type="dxa"/>
            <w:tcBorders>
              <w:top w:val="nil"/>
              <w:left w:val="nil"/>
              <w:bottom w:val="nil"/>
              <w:right w:val="nil"/>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lastRenderedPageBreak/>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06 1 14 73110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536,8</w:t>
            </w:r>
          </w:p>
        </w:tc>
      </w:tr>
      <w:tr w:rsidR="003A70F2" w:rsidRPr="003A70F2" w:rsidTr="00D43E55">
        <w:trPr>
          <w:trHeight w:val="25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06 1 14 73110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536,8</w:t>
            </w:r>
          </w:p>
        </w:tc>
      </w:tr>
      <w:tr w:rsidR="003A70F2" w:rsidRPr="003A70F2" w:rsidTr="00D43E55">
        <w:trPr>
          <w:trHeight w:val="31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Обслуживание муниципального долга МР "Ижемский"</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06 1 17 00000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103,8</w:t>
            </w:r>
          </w:p>
        </w:tc>
      </w:tr>
      <w:tr w:rsidR="003A70F2" w:rsidRPr="003A70F2" w:rsidTr="00D43E55">
        <w:trPr>
          <w:trHeight w:val="25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Обслуживание государственного (муниципального) долга</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06 1 17 00000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103,8</w:t>
            </w:r>
          </w:p>
        </w:tc>
      </w:tr>
      <w:tr w:rsidR="003A70F2" w:rsidRPr="003A70F2" w:rsidTr="00D43E55">
        <w:trPr>
          <w:trHeight w:val="48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Руководство и управление в сфере установленных функций органов местного самоуправления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06 1 31 00000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14 101,1</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06 1 31 82040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14 101,1</w:t>
            </w:r>
          </w:p>
        </w:tc>
      </w:tr>
      <w:tr w:rsidR="003A70F2" w:rsidRPr="003A70F2" w:rsidTr="00D43E55">
        <w:trPr>
          <w:trHeight w:val="72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06 1 31 82040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13 200,6</w:t>
            </w:r>
          </w:p>
        </w:tc>
      </w:tr>
      <w:tr w:rsidR="003A70F2" w:rsidRPr="003A70F2" w:rsidTr="00D43E55">
        <w:trPr>
          <w:trHeight w:val="480"/>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06 1 31 82040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880,9</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06 1 31 82040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19,6</w:t>
            </w:r>
          </w:p>
        </w:tc>
      </w:tr>
      <w:tr w:rsidR="003A70F2" w:rsidRPr="003A70F2" w:rsidTr="00D43E55">
        <w:trPr>
          <w:trHeight w:val="255"/>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Непрограммные направления деятельности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99 0 00 00000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8 521,7</w:t>
            </w:r>
          </w:p>
        </w:tc>
      </w:tr>
      <w:tr w:rsidR="003A70F2" w:rsidRPr="003A70F2" w:rsidTr="00D43E55">
        <w:trPr>
          <w:trHeight w:val="51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Дотации поселениям на поддержку мер по обеспечению сбалансированности бюджетов</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99 0 00 21020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6 348,6</w:t>
            </w:r>
          </w:p>
        </w:tc>
      </w:tr>
      <w:tr w:rsidR="003A70F2" w:rsidRPr="003A70F2" w:rsidTr="00D43E55">
        <w:trPr>
          <w:trHeight w:val="25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99 0 00 21020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500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6 348,6</w:t>
            </w:r>
          </w:p>
        </w:tc>
      </w:tr>
      <w:tr w:rsidR="003A70F2" w:rsidRPr="003A70F2" w:rsidTr="00D43E55">
        <w:trPr>
          <w:trHeight w:val="48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Субвенции на осуществление первичного воинского учета на территориях, где отсутствуют военные комиссариаты</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99 0 00 51180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1 649,2</w:t>
            </w:r>
          </w:p>
        </w:tc>
      </w:tr>
      <w:tr w:rsidR="003A70F2" w:rsidRPr="003A70F2" w:rsidTr="00D43E55">
        <w:trPr>
          <w:trHeight w:val="25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99 0 00 51180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500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1 649,2</w:t>
            </w:r>
          </w:p>
        </w:tc>
      </w:tr>
      <w:tr w:rsidR="003A70F2" w:rsidRPr="003A70F2" w:rsidTr="00D43E55">
        <w:trPr>
          <w:trHeight w:val="48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Субвенции на осуществление полномочий Российской Федерации по государственной регистрации актов гражданского состояния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99 0 00 59300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148,0</w:t>
            </w:r>
          </w:p>
        </w:tc>
      </w:tr>
      <w:tr w:rsidR="003A70F2" w:rsidRPr="003A70F2" w:rsidTr="00D43E55">
        <w:trPr>
          <w:trHeight w:val="25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99 0 00 59300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500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148,0</w:t>
            </w:r>
          </w:p>
        </w:tc>
      </w:tr>
      <w:tr w:rsidR="003A70F2" w:rsidRPr="003A70F2" w:rsidTr="00D43E55">
        <w:trPr>
          <w:trHeight w:val="288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w:t>
            </w:r>
            <w:proofErr w:type="gramEnd"/>
            <w:r w:rsidRPr="003A70F2">
              <w:rPr>
                <w:rFonts w:ascii="Arial" w:eastAsia="Times New Roman" w:hAnsi="Arial" w:cs="Arial"/>
                <w:sz w:val="16"/>
                <w:szCs w:val="16"/>
              </w:rPr>
              <w:t xml:space="preserve">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99 0 00 73090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r>
      <w:tr w:rsidR="003A70F2" w:rsidRPr="003A70F2" w:rsidTr="00D43E55">
        <w:trPr>
          <w:trHeight w:val="48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99 0 00 73090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r>
      <w:tr w:rsidR="003A70F2" w:rsidRPr="003A70F2" w:rsidTr="00D43E55">
        <w:trPr>
          <w:trHeight w:val="216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w:t>
            </w:r>
            <w:proofErr w:type="gramEnd"/>
            <w:r w:rsidRPr="003A70F2">
              <w:rPr>
                <w:rFonts w:ascii="Arial" w:eastAsia="Times New Roman" w:hAnsi="Arial" w:cs="Arial"/>
                <w:sz w:val="16"/>
                <w:szCs w:val="16"/>
              </w:rPr>
              <w:t xml:space="preserve"> военные комиссариаты"</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r>
      <w:tr w:rsidR="003A70F2" w:rsidRPr="003A70F2" w:rsidTr="00D43E55">
        <w:trPr>
          <w:trHeight w:val="48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99 0 00 73100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r>
      <w:tr w:rsidR="003A70F2" w:rsidRPr="003A70F2" w:rsidTr="00D43E55">
        <w:trPr>
          <w:trHeight w:val="147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99 0 00 73150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161,9</w:t>
            </w:r>
          </w:p>
        </w:tc>
      </w:tr>
      <w:tr w:rsidR="003A70F2" w:rsidRPr="003A70F2" w:rsidTr="00D43E55">
        <w:trPr>
          <w:trHeight w:val="28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99 0 00 73150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500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161,9</w:t>
            </w:r>
          </w:p>
        </w:tc>
      </w:tr>
      <w:tr w:rsidR="003A70F2" w:rsidRPr="003A70F2" w:rsidTr="00D43E55">
        <w:trPr>
          <w:trHeight w:val="195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lastRenderedPageBreak/>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roofErr w:type="gramEnd"/>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99 0 00 73160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w:t>
            </w:r>
          </w:p>
        </w:tc>
      </w:tr>
      <w:tr w:rsidR="003A70F2" w:rsidRPr="003A70F2" w:rsidTr="00D43E55">
        <w:trPr>
          <w:trHeight w:val="48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99 0 00 73160</w:t>
            </w:r>
          </w:p>
        </w:tc>
        <w:tc>
          <w:tcPr>
            <w:tcW w:w="4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w:t>
            </w:r>
          </w:p>
        </w:tc>
      </w:tr>
      <w:tr w:rsidR="003A70F2" w:rsidRPr="003A70F2" w:rsidTr="00D43E55">
        <w:trPr>
          <w:trHeight w:val="27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Резервный фонд администрации муниципального района "Ижемский"</w:t>
            </w:r>
          </w:p>
        </w:tc>
        <w:tc>
          <w:tcPr>
            <w:tcW w:w="400" w:type="dxa"/>
            <w:tcBorders>
              <w:top w:val="nil"/>
              <w:left w:val="nil"/>
              <w:bottom w:val="single" w:sz="4" w:space="0" w:color="auto"/>
              <w:right w:val="nil"/>
            </w:tcBorders>
            <w:shd w:val="clear" w:color="auto" w:fill="auto"/>
            <w:vAlign w:val="bottom"/>
            <w:hideMark/>
          </w:tcPr>
          <w:p w:rsidR="003A70F2" w:rsidRPr="003A70F2" w:rsidRDefault="003A70F2" w:rsidP="003A70F2">
            <w:pPr>
              <w:spacing w:after="0" w:line="240" w:lineRule="auto"/>
              <w:rPr>
                <w:rFonts w:ascii="Arial" w:eastAsia="Times New Roman" w:hAnsi="Arial" w:cs="Arial"/>
                <w:i/>
                <w:iCs/>
                <w:sz w:val="16"/>
                <w:szCs w:val="16"/>
              </w:rPr>
            </w:pPr>
            <w:r w:rsidRPr="003A70F2">
              <w:rPr>
                <w:rFonts w:ascii="Arial" w:eastAsia="Times New Roman" w:hAnsi="Arial" w:cs="Arial"/>
                <w:i/>
                <w:iCs/>
                <w:sz w:val="16"/>
                <w:szCs w:val="16"/>
              </w:rPr>
              <w:t> </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99 0 00 92730</w:t>
            </w:r>
          </w:p>
        </w:tc>
        <w:tc>
          <w:tcPr>
            <w:tcW w:w="440" w:type="dxa"/>
            <w:tcBorders>
              <w:top w:val="nil"/>
              <w:left w:val="nil"/>
              <w:bottom w:val="single" w:sz="4" w:space="0" w:color="auto"/>
              <w:right w:val="nil"/>
            </w:tcBorders>
            <w:shd w:val="clear" w:color="auto" w:fill="auto"/>
            <w:vAlign w:val="bottom"/>
            <w:hideMark/>
          </w:tcPr>
          <w:p w:rsidR="003A70F2" w:rsidRPr="003A70F2" w:rsidRDefault="003A70F2" w:rsidP="003A70F2">
            <w:pPr>
              <w:spacing w:after="0" w:line="240" w:lineRule="auto"/>
              <w:rPr>
                <w:rFonts w:ascii="Arial" w:eastAsia="Times New Roman" w:hAnsi="Arial" w:cs="Arial"/>
                <w:i/>
                <w:iCs/>
                <w:sz w:val="16"/>
                <w:szCs w:val="16"/>
              </w:rPr>
            </w:pPr>
            <w:r w:rsidRPr="003A70F2">
              <w:rPr>
                <w:rFonts w:ascii="Arial" w:eastAsia="Times New Roman" w:hAnsi="Arial" w:cs="Arial"/>
                <w:i/>
                <w:iCs/>
                <w:sz w:val="16"/>
                <w:szCs w:val="16"/>
              </w:rPr>
              <w:t> </w:t>
            </w:r>
          </w:p>
        </w:tc>
        <w:tc>
          <w:tcPr>
            <w:tcW w:w="104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D43E55">
        <w:trPr>
          <w:trHeight w:val="27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400" w:type="dxa"/>
            <w:tcBorders>
              <w:top w:val="nil"/>
              <w:left w:val="nil"/>
              <w:bottom w:val="single" w:sz="4" w:space="0" w:color="auto"/>
              <w:right w:val="nil"/>
            </w:tcBorders>
            <w:shd w:val="clear" w:color="auto" w:fill="auto"/>
            <w:vAlign w:val="bottom"/>
            <w:hideMark/>
          </w:tcPr>
          <w:p w:rsidR="003A70F2" w:rsidRPr="003A70F2" w:rsidRDefault="003A70F2" w:rsidP="003A70F2">
            <w:pPr>
              <w:spacing w:after="0" w:line="240" w:lineRule="auto"/>
              <w:rPr>
                <w:rFonts w:ascii="Arial" w:eastAsia="Times New Roman" w:hAnsi="Arial" w:cs="Arial"/>
                <w:i/>
                <w:iCs/>
                <w:sz w:val="16"/>
                <w:szCs w:val="16"/>
              </w:rPr>
            </w:pPr>
            <w:r w:rsidRPr="003A70F2">
              <w:rPr>
                <w:rFonts w:ascii="Arial" w:eastAsia="Times New Roman" w:hAnsi="Arial" w:cs="Arial"/>
                <w:i/>
                <w:iCs/>
                <w:sz w:val="16"/>
                <w:szCs w:val="16"/>
              </w:rPr>
              <w:t> </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99 0 00 92730</w:t>
            </w:r>
          </w:p>
        </w:tc>
        <w:tc>
          <w:tcPr>
            <w:tcW w:w="440" w:type="dxa"/>
            <w:tcBorders>
              <w:top w:val="nil"/>
              <w:left w:val="nil"/>
              <w:bottom w:val="single" w:sz="4" w:space="0" w:color="auto"/>
              <w:right w:val="nil"/>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D43E55">
        <w:trPr>
          <w:trHeight w:val="76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99 0 00 92740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D43E55">
        <w:trPr>
          <w:trHeight w:val="255"/>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99 0 00 92740</w:t>
            </w:r>
          </w:p>
        </w:tc>
        <w:tc>
          <w:tcPr>
            <w:tcW w:w="4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0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D43E55">
        <w:trPr>
          <w:trHeight w:val="255"/>
          <w:jc w:val="center"/>
        </w:trPr>
        <w:tc>
          <w:tcPr>
            <w:tcW w:w="86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ВСЕГО РАСХОДОВ</w:t>
            </w:r>
          </w:p>
        </w:tc>
        <w:tc>
          <w:tcPr>
            <w:tcW w:w="10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888 106,4</w:t>
            </w:r>
          </w:p>
        </w:tc>
      </w:tr>
    </w:tbl>
    <w:p w:rsidR="003A70F2" w:rsidRPr="003A70F2" w:rsidRDefault="003A70F2">
      <w:pPr>
        <w:rPr>
          <w:sz w:val="16"/>
          <w:szCs w:val="16"/>
        </w:rPr>
      </w:pPr>
    </w:p>
    <w:tbl>
      <w:tblPr>
        <w:tblW w:w="9840" w:type="dxa"/>
        <w:jc w:val="center"/>
        <w:tblInd w:w="93" w:type="dxa"/>
        <w:tblLook w:val="04A0"/>
      </w:tblPr>
      <w:tblGrid>
        <w:gridCol w:w="5280"/>
        <w:gridCol w:w="483"/>
        <w:gridCol w:w="1320"/>
        <w:gridCol w:w="483"/>
        <w:gridCol w:w="1140"/>
        <w:gridCol w:w="1300"/>
      </w:tblGrid>
      <w:tr w:rsidR="003A70F2" w:rsidRPr="003A70F2" w:rsidTr="00D43E55">
        <w:trPr>
          <w:trHeight w:val="225"/>
          <w:jc w:val="center"/>
        </w:trPr>
        <w:tc>
          <w:tcPr>
            <w:tcW w:w="9840" w:type="dxa"/>
            <w:gridSpan w:val="6"/>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bookmarkStart w:id="4" w:name="RANGE!A1:F259"/>
            <w:r w:rsidRPr="003A70F2">
              <w:rPr>
                <w:rFonts w:ascii="Arial CYR" w:eastAsia="Times New Roman" w:hAnsi="Arial CYR" w:cs="Times New Roman"/>
                <w:sz w:val="16"/>
                <w:szCs w:val="16"/>
              </w:rPr>
              <w:t>Приложение 4</w:t>
            </w:r>
            <w:bookmarkEnd w:id="4"/>
          </w:p>
        </w:tc>
      </w:tr>
      <w:tr w:rsidR="003A70F2" w:rsidRPr="003A70F2" w:rsidTr="00D43E55">
        <w:trPr>
          <w:trHeight w:val="225"/>
          <w:jc w:val="center"/>
        </w:trPr>
        <w:tc>
          <w:tcPr>
            <w:tcW w:w="9840" w:type="dxa"/>
            <w:gridSpan w:val="6"/>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r w:rsidRPr="003A70F2">
              <w:rPr>
                <w:rFonts w:ascii="Arial CYR" w:eastAsia="Times New Roman" w:hAnsi="Arial CYR" w:cs="Times New Roman"/>
                <w:sz w:val="16"/>
                <w:szCs w:val="16"/>
              </w:rPr>
              <w:t>к решению Совета  муниципального района "Ижемский" "О бюджете</w:t>
            </w:r>
          </w:p>
        </w:tc>
      </w:tr>
      <w:tr w:rsidR="003A70F2" w:rsidRPr="003A70F2" w:rsidTr="00D43E55">
        <w:trPr>
          <w:trHeight w:val="225"/>
          <w:jc w:val="center"/>
        </w:trPr>
        <w:tc>
          <w:tcPr>
            <w:tcW w:w="9840" w:type="dxa"/>
            <w:gridSpan w:val="6"/>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r w:rsidRPr="003A70F2">
              <w:rPr>
                <w:rFonts w:ascii="Arial CYR" w:eastAsia="Times New Roman" w:hAnsi="Arial CYR" w:cs="Times New Roman"/>
                <w:sz w:val="16"/>
                <w:szCs w:val="16"/>
              </w:rPr>
              <w:t xml:space="preserve">муниципального образования муниципального района "Ижемский" </w:t>
            </w:r>
          </w:p>
        </w:tc>
      </w:tr>
      <w:tr w:rsidR="003A70F2" w:rsidRPr="003A70F2" w:rsidTr="00D43E55">
        <w:trPr>
          <w:trHeight w:val="255"/>
          <w:jc w:val="center"/>
        </w:trPr>
        <w:tc>
          <w:tcPr>
            <w:tcW w:w="9840" w:type="dxa"/>
            <w:gridSpan w:val="6"/>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r w:rsidRPr="003A70F2">
              <w:rPr>
                <w:rFonts w:ascii="Arial CYR" w:eastAsia="Times New Roman" w:hAnsi="Arial CYR" w:cs="Times New Roman"/>
                <w:sz w:val="16"/>
                <w:szCs w:val="16"/>
              </w:rPr>
              <w:t>на 2016 год и плановый период 2017 и 2018 годов"</w:t>
            </w:r>
          </w:p>
        </w:tc>
      </w:tr>
      <w:tr w:rsidR="003A70F2" w:rsidRPr="003A70F2" w:rsidTr="00D43E55">
        <w:trPr>
          <w:trHeight w:val="255"/>
          <w:jc w:val="center"/>
        </w:trPr>
        <w:tc>
          <w:tcPr>
            <w:tcW w:w="52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c>
          <w:tcPr>
            <w:tcW w:w="4560" w:type="dxa"/>
            <w:gridSpan w:val="5"/>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r w:rsidRPr="003A70F2">
              <w:rPr>
                <w:rFonts w:ascii="Arial CYR" w:eastAsia="Times New Roman" w:hAnsi="Arial CYR" w:cs="Times New Roman"/>
                <w:sz w:val="16"/>
                <w:szCs w:val="16"/>
              </w:rPr>
              <w:t>от 14 декабря 2015 года № 5-5/1</w:t>
            </w:r>
          </w:p>
        </w:tc>
      </w:tr>
      <w:tr w:rsidR="003A70F2" w:rsidRPr="003A70F2" w:rsidTr="00D43E55">
        <w:trPr>
          <w:trHeight w:val="225"/>
          <w:jc w:val="center"/>
        </w:trPr>
        <w:tc>
          <w:tcPr>
            <w:tcW w:w="52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c>
          <w:tcPr>
            <w:tcW w:w="4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c>
          <w:tcPr>
            <w:tcW w:w="13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c>
          <w:tcPr>
            <w:tcW w:w="4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c>
          <w:tcPr>
            <w:tcW w:w="114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c>
          <w:tcPr>
            <w:tcW w:w="13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r>
      <w:tr w:rsidR="003A70F2" w:rsidRPr="003A70F2" w:rsidTr="00D43E55">
        <w:trPr>
          <w:trHeight w:val="255"/>
          <w:jc w:val="center"/>
        </w:trPr>
        <w:tc>
          <w:tcPr>
            <w:tcW w:w="9840" w:type="dxa"/>
            <w:gridSpan w:val="6"/>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r w:rsidRPr="003A70F2">
              <w:rPr>
                <w:rFonts w:ascii="Arial CYR" w:eastAsia="Times New Roman" w:hAnsi="Arial CYR" w:cs="Times New Roman"/>
                <w:b/>
                <w:bCs/>
                <w:sz w:val="16"/>
                <w:szCs w:val="16"/>
              </w:rPr>
              <w:t xml:space="preserve">Ведомственная структура расходов бюджета </w:t>
            </w:r>
          </w:p>
        </w:tc>
      </w:tr>
      <w:tr w:rsidR="003A70F2" w:rsidRPr="003A70F2" w:rsidTr="00D43E55">
        <w:trPr>
          <w:trHeight w:val="255"/>
          <w:jc w:val="center"/>
        </w:trPr>
        <w:tc>
          <w:tcPr>
            <w:tcW w:w="9840" w:type="dxa"/>
            <w:gridSpan w:val="6"/>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r w:rsidRPr="003A70F2">
              <w:rPr>
                <w:rFonts w:ascii="Arial CYR" w:eastAsia="Times New Roman" w:hAnsi="Arial CYR" w:cs="Times New Roman"/>
                <w:b/>
                <w:bCs/>
                <w:sz w:val="16"/>
                <w:szCs w:val="16"/>
              </w:rPr>
              <w:t>муниципального района "Ижемский" на плановый период 2017 и 2018 годов</w:t>
            </w:r>
          </w:p>
        </w:tc>
      </w:tr>
      <w:tr w:rsidR="003A70F2" w:rsidRPr="003A70F2" w:rsidTr="00D43E55">
        <w:trPr>
          <w:trHeight w:val="255"/>
          <w:jc w:val="center"/>
        </w:trPr>
        <w:tc>
          <w:tcPr>
            <w:tcW w:w="52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4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13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sz w:val="16"/>
                <w:szCs w:val="16"/>
              </w:rPr>
            </w:pPr>
          </w:p>
        </w:tc>
        <w:tc>
          <w:tcPr>
            <w:tcW w:w="4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114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13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p>
        </w:tc>
      </w:tr>
      <w:tr w:rsidR="003A70F2" w:rsidRPr="003A70F2" w:rsidTr="00D43E55">
        <w:trPr>
          <w:trHeight w:val="255"/>
          <w:jc w:val="center"/>
        </w:trPr>
        <w:tc>
          <w:tcPr>
            <w:tcW w:w="5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Наименование </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Гл</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КЦСР</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ВР</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 Сумма (тыс. рублей) </w:t>
            </w:r>
          </w:p>
        </w:tc>
      </w:tr>
      <w:tr w:rsidR="003A70F2" w:rsidRPr="003A70F2" w:rsidTr="00D43E55">
        <w:trPr>
          <w:trHeight w:val="255"/>
          <w:jc w:val="center"/>
        </w:trPr>
        <w:tc>
          <w:tcPr>
            <w:tcW w:w="5280" w:type="dxa"/>
            <w:vMerge/>
            <w:tcBorders>
              <w:top w:val="single" w:sz="4" w:space="0" w:color="auto"/>
              <w:left w:val="single" w:sz="4" w:space="0" w:color="auto"/>
              <w:bottom w:val="single" w:sz="4" w:space="0" w:color="auto"/>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114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 2017 год </w:t>
            </w:r>
          </w:p>
        </w:tc>
        <w:tc>
          <w:tcPr>
            <w:tcW w:w="1300" w:type="dxa"/>
            <w:tcBorders>
              <w:top w:val="nil"/>
              <w:left w:val="nil"/>
              <w:bottom w:val="single" w:sz="4" w:space="0" w:color="auto"/>
              <w:right w:val="single" w:sz="4" w:space="0" w:color="auto"/>
            </w:tcBorders>
            <w:shd w:val="clear" w:color="auto" w:fill="auto"/>
            <w:noWrap/>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2018 год</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1</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3</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4</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5</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6</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Совет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901</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100,0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100,0</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D43E55">
        <w:trPr>
          <w:trHeight w:val="123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51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315"/>
          <w:jc w:val="center"/>
        </w:trPr>
        <w:tc>
          <w:tcPr>
            <w:tcW w:w="5280" w:type="dxa"/>
            <w:tcBorders>
              <w:top w:val="nil"/>
              <w:left w:val="nil"/>
              <w:bottom w:val="nil"/>
              <w:right w:val="nil"/>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p>
        </w:tc>
        <w:tc>
          <w:tcPr>
            <w:tcW w:w="400" w:type="dxa"/>
            <w:tcBorders>
              <w:top w:val="nil"/>
              <w:left w:val="nil"/>
              <w:bottom w:val="nil"/>
              <w:right w:val="nil"/>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p>
        </w:tc>
        <w:tc>
          <w:tcPr>
            <w:tcW w:w="1320" w:type="dxa"/>
            <w:tcBorders>
              <w:top w:val="nil"/>
              <w:left w:val="nil"/>
              <w:bottom w:val="nil"/>
              <w:right w:val="nil"/>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p>
        </w:tc>
        <w:tc>
          <w:tcPr>
            <w:tcW w:w="400" w:type="dxa"/>
            <w:tcBorders>
              <w:top w:val="nil"/>
              <w:left w:val="nil"/>
              <w:bottom w:val="nil"/>
              <w:right w:val="nil"/>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p>
        </w:tc>
        <w:tc>
          <w:tcPr>
            <w:tcW w:w="1140" w:type="dxa"/>
            <w:tcBorders>
              <w:top w:val="nil"/>
              <w:left w:val="nil"/>
              <w:bottom w:val="nil"/>
              <w:right w:val="nil"/>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13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Администрация муниципального района «Ижемский»</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903</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79 579,5</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58 221,8</w:t>
            </w:r>
          </w:p>
        </w:tc>
      </w:tr>
      <w:tr w:rsidR="003A70F2" w:rsidRPr="003A70F2" w:rsidTr="00D43E55">
        <w:trPr>
          <w:trHeight w:val="735"/>
          <w:jc w:val="center"/>
        </w:trPr>
        <w:tc>
          <w:tcPr>
            <w:tcW w:w="52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01 0 00 00000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12 394,9</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7 176,9</w:t>
            </w:r>
          </w:p>
        </w:tc>
      </w:tr>
      <w:tr w:rsidR="003A70F2" w:rsidRPr="003A70F2" w:rsidTr="00D43E55">
        <w:trPr>
          <w:trHeight w:val="73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"Строительство, обеспечение качественным, доступным жильем населения Ижемского района"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01 1 00 00000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11 733,0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7 055,1</w:t>
            </w:r>
          </w:p>
        </w:tc>
      </w:tr>
      <w:tr w:rsidR="003A70F2" w:rsidRPr="003A70F2" w:rsidTr="00D43E55">
        <w:trPr>
          <w:trHeight w:val="99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 xml:space="preserve">Реализация инвестиционных проектов по обеспечению новых земельных участков инженерной и дорожной инфрастуктурой для целей жилищного строительства, с разработкой проектов планировок территорий </w:t>
            </w:r>
            <w:proofErr w:type="gramEnd"/>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01 1 24 00000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2 000,0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46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01 1 24 00000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2 000,0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121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01 1 42 00000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355,3</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46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lastRenderedPageBreak/>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01 1 42 00000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355,3</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76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01 1 45 00000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703,1</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703,1</w:t>
            </w:r>
          </w:p>
        </w:tc>
      </w:tr>
      <w:tr w:rsidR="003A70F2" w:rsidRPr="003A70F2" w:rsidTr="00D43E55">
        <w:trPr>
          <w:trHeight w:val="99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01 1 45 51350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703,1</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703,1</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01 1 45 51350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703,1</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703,1</w:t>
            </w:r>
          </w:p>
        </w:tc>
      </w:tr>
      <w:tr w:rsidR="003A70F2" w:rsidRPr="003A70F2" w:rsidTr="00D43E55">
        <w:trPr>
          <w:trHeight w:val="72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Содействие в предоставлении государственной поддержки на приобретение (строительство) жилья молодым семьям</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01 1 46 00000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600,0</w:t>
            </w:r>
          </w:p>
        </w:tc>
      </w:tr>
      <w:tr w:rsidR="003A70F2" w:rsidRPr="003A70F2" w:rsidTr="00D43E55">
        <w:trPr>
          <w:trHeight w:val="960"/>
          <w:jc w:val="center"/>
        </w:trPr>
        <w:tc>
          <w:tcPr>
            <w:tcW w:w="5280" w:type="dxa"/>
            <w:tcBorders>
              <w:top w:val="nil"/>
              <w:left w:val="nil"/>
              <w:bottom w:val="nil"/>
              <w:right w:val="nil"/>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 xml:space="preserve">Предоставление молодым семьям, нуждающимся в улучшении жилищных условий социальных выплат на приобретение жилого помещения или создание объекта индивидуального жилищного строительства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46 L0200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600,0</w:t>
            </w:r>
          </w:p>
        </w:tc>
      </w:tr>
      <w:tr w:rsidR="003A70F2" w:rsidRPr="003A70F2" w:rsidTr="00D43E55">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46 L0200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600,0</w:t>
            </w:r>
          </w:p>
        </w:tc>
      </w:tr>
      <w:tr w:rsidR="003A70F2" w:rsidRPr="003A70F2" w:rsidTr="00D43E55">
        <w:trPr>
          <w:trHeight w:val="130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01 1 47 00000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8 074,6</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5 752,0</w:t>
            </w:r>
          </w:p>
        </w:tc>
      </w:tr>
      <w:tr w:rsidR="003A70F2" w:rsidRPr="003A70F2" w:rsidTr="00D43E55">
        <w:trPr>
          <w:trHeight w:val="192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47 R0820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8 074,6</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5 752,0</w:t>
            </w:r>
          </w:p>
        </w:tc>
      </w:tr>
      <w:tr w:rsidR="003A70F2" w:rsidRPr="003A70F2" w:rsidTr="00D43E55">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1 47 R0820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8 074,6</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5 752,0</w:t>
            </w:r>
          </w:p>
        </w:tc>
      </w:tr>
      <w:tr w:rsidR="003A70F2" w:rsidRPr="003A70F2" w:rsidTr="00D43E55">
        <w:trPr>
          <w:trHeight w:val="96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01 2 00 00000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661,9</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121,8</w:t>
            </w:r>
          </w:p>
        </w:tc>
      </w:tr>
      <w:tr w:rsidR="003A70F2" w:rsidRPr="003A70F2" w:rsidTr="00D43E55">
        <w:trPr>
          <w:trHeight w:val="555"/>
          <w:jc w:val="center"/>
        </w:trPr>
        <w:tc>
          <w:tcPr>
            <w:tcW w:w="5280" w:type="dxa"/>
            <w:tcBorders>
              <w:top w:val="single" w:sz="4" w:space="0" w:color="auto"/>
              <w:left w:val="single" w:sz="4" w:space="0" w:color="auto"/>
              <w:bottom w:val="nil"/>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Реализация мероприятий по капитальному ремонту многоквартирных домов</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01 2 12 00000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01 2 12 00000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Отлов безнадзорных животных на территории Ижемского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01 2 22 00000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69,6</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71,8</w:t>
            </w:r>
          </w:p>
        </w:tc>
      </w:tr>
      <w:tr w:rsidR="003A70F2" w:rsidRPr="003A70F2" w:rsidTr="00D43E55">
        <w:trPr>
          <w:trHeight w:val="72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Осуществление переданных государственных полномочий Республики Коми по отлову и содержанию безнадзорных животных</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01 2 22 73120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69,6</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71,8</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01 2 22 73120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69,6</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71,8</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Строительство и реконструкция объектов водоснабжения</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542,3</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Строительство водопроводных сетей</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31 L0180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542,3</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2 31 L0180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542,3</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72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"Развитие экономики"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05 0 00 00000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1 000,0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0,0</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"Развитие агропромышленного комплекса в Ижемском районе"</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05 2 00 00000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1 000,0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0,0</w:t>
            </w:r>
          </w:p>
        </w:tc>
      </w:tr>
      <w:tr w:rsidR="003A70F2" w:rsidRPr="003A70F2" w:rsidTr="00D43E55">
        <w:trPr>
          <w:trHeight w:val="54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Финансовая поддержка сельскохозяйственных организаций, крестьянских (фермерских) хозяйств</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05 2 11 00000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1 000,0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28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05 2 11 00000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70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lastRenderedPageBreak/>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06 0 00 00000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4 799,9</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3 700,0</w:t>
            </w:r>
          </w:p>
        </w:tc>
      </w:tr>
      <w:tr w:rsidR="003A70F2" w:rsidRPr="003A70F2" w:rsidTr="00D43E55">
        <w:trPr>
          <w:trHeight w:val="28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"Электронный муниципалитет "</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06 3 00 00000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4 799,9</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3 700,0</w:t>
            </w:r>
          </w:p>
        </w:tc>
      </w:tr>
      <w:tr w:rsidR="003A70F2" w:rsidRPr="003A70F2" w:rsidTr="00D43E55">
        <w:trPr>
          <w:trHeight w:val="58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CYR" w:eastAsia="Times New Roman" w:hAnsi="Arial CYR" w:cs="Times New Roman"/>
                <w:sz w:val="16"/>
                <w:szCs w:val="16"/>
              </w:rPr>
            </w:pPr>
            <w:r w:rsidRPr="003A70F2">
              <w:rPr>
                <w:rFonts w:ascii="Arial CYR" w:eastAsia="Times New Roman" w:hAnsi="Arial CYR" w:cs="Times New Roman"/>
                <w:sz w:val="16"/>
                <w:szCs w:val="16"/>
              </w:rPr>
              <w:t>Подготовка и размещение информации в СМИ (печатные СМИ, электронные СМИ и Интернет, радио и телевидение)</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06 3 11 00000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52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06 3 11 00000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73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CYR" w:eastAsia="Times New Roman" w:hAnsi="Arial CYR" w:cs="Times New Roman"/>
                <w:sz w:val="16"/>
                <w:szCs w:val="16"/>
              </w:rPr>
            </w:pPr>
            <w:r w:rsidRPr="003A70F2">
              <w:rPr>
                <w:rFonts w:ascii="Arial CYR" w:eastAsia="Times New Roman" w:hAnsi="Arial CYR" w:cs="Times New Roman"/>
                <w:sz w:val="16"/>
                <w:szCs w:val="16"/>
              </w:rPr>
              <w:t>Оказание муниципальных услуг (выполнение работ) многофункциональным центром предоставления государственных и муниципальных услуг</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06 3 31 00000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4 499,9</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3 500,0</w:t>
            </w:r>
          </w:p>
        </w:tc>
      </w:tr>
      <w:tr w:rsidR="003A70F2" w:rsidRPr="003A70F2" w:rsidTr="00D43E55">
        <w:trPr>
          <w:trHeight w:val="52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06 3 31 00000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4 499,9</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3 500,0</w:t>
            </w:r>
          </w:p>
        </w:tc>
      </w:tr>
      <w:tr w:rsidR="003A70F2" w:rsidRPr="003A70F2" w:rsidTr="00D43E55">
        <w:trPr>
          <w:trHeight w:val="79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"Безопасность жизнедеятельности населения"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07 0 00 00000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500,0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400,0</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"Повышение пожарной безопасности на территории муниципального района "Ижемский""</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07 1 00 00000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500,0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400,0</w:t>
            </w:r>
          </w:p>
        </w:tc>
      </w:tr>
      <w:tr w:rsidR="003A70F2" w:rsidRPr="003A70F2" w:rsidTr="00D43E55">
        <w:trPr>
          <w:trHeight w:val="169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w:t>
            </w:r>
            <w:proofErr w:type="gramStart"/>
            <w:r w:rsidRPr="003A70F2">
              <w:rPr>
                <w:rFonts w:ascii="Arial" w:eastAsia="Times New Roman" w:hAnsi="Arial" w:cs="Arial"/>
                <w:sz w:val="16"/>
                <w:szCs w:val="16"/>
              </w:rPr>
              <w:t>ситуаций</w:t>
            </w:r>
            <w:proofErr w:type="gramEnd"/>
            <w:r w:rsidRPr="003A70F2">
              <w:rPr>
                <w:rFonts w:ascii="Arial" w:eastAsia="Times New Roman" w:hAnsi="Arial" w:cs="Arial"/>
                <w:sz w:val="16"/>
                <w:szCs w:val="16"/>
              </w:rPr>
              <w:t xml:space="preserve"> в период межсезоний вызванных природными и техногенными пожарами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07 1 12 00000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46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07 1 12 00000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75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Содействие органам местного самоуправления сельских поселений в области осуществления пожарной безопасности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07 1 31 00000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75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Субсидии бюджетам сельских поселений на ремонт источников наружного водоснабжения в целях пожаротушения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07 1 31 22010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07 1 31 22010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500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81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Муниципальная программа муниципального образования муниципального района "Ижемский" "Развитие транспортной системы"</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08 0 00 00000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7 088,4</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6 650,6</w:t>
            </w:r>
          </w:p>
        </w:tc>
      </w:tr>
      <w:tr w:rsidR="003A70F2" w:rsidRPr="003A70F2" w:rsidTr="00D43E55">
        <w:trPr>
          <w:trHeight w:val="49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Подпрограмма "Развитие транспортной инфраструктуры и дорожного хозяйства"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08 1 00 00000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5 334,4</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5 511,8</w:t>
            </w:r>
          </w:p>
        </w:tc>
      </w:tr>
      <w:tr w:rsidR="003A70F2" w:rsidRPr="003A70F2" w:rsidTr="00D43E55">
        <w:trPr>
          <w:trHeight w:val="79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 xml:space="preserve">Обеспечение содержания, ремонта и капитального </w:t>
            </w:r>
            <w:proofErr w:type="gramStart"/>
            <w:r w:rsidRPr="003A70F2">
              <w:rPr>
                <w:rFonts w:ascii="Arial" w:eastAsia="Times New Roman" w:hAnsi="Arial" w:cs="Arial"/>
                <w:color w:val="000000"/>
                <w:sz w:val="16"/>
                <w:szCs w:val="16"/>
              </w:rPr>
              <w:t>ремонта</w:t>
            </w:r>
            <w:proofErr w:type="gramEnd"/>
            <w:r w:rsidRPr="003A70F2">
              <w:rPr>
                <w:rFonts w:ascii="Arial" w:eastAsia="Times New Roman" w:hAnsi="Arial" w:cs="Arial"/>
                <w:color w:val="000000"/>
                <w:sz w:val="16"/>
                <w:szCs w:val="16"/>
              </w:rPr>
              <w:t xml:space="preserve">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4 414,5</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4 691,9</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08 1 11 41000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4 382,5</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4 659,9</w:t>
            </w:r>
          </w:p>
        </w:tc>
      </w:tr>
      <w:tr w:rsidR="003A70F2" w:rsidRPr="003A70F2" w:rsidTr="00D43E55">
        <w:trPr>
          <w:trHeight w:val="51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08 1 11 41000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4 382,5</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4 659,9</w:t>
            </w:r>
          </w:p>
        </w:tc>
      </w:tr>
      <w:tr w:rsidR="003A70F2" w:rsidRPr="003A70F2" w:rsidTr="00D43E55">
        <w:trPr>
          <w:trHeight w:val="51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Содержание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11 S2220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32,0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32,0</w:t>
            </w:r>
          </w:p>
        </w:tc>
      </w:tr>
      <w:tr w:rsidR="003A70F2" w:rsidRPr="003A70F2" w:rsidTr="00D43E55">
        <w:trPr>
          <w:trHeight w:val="51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11 S2220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32,0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32,0</w:t>
            </w:r>
          </w:p>
        </w:tc>
      </w:tr>
      <w:tr w:rsidR="003A70F2" w:rsidRPr="003A70F2" w:rsidTr="00D43E55">
        <w:trPr>
          <w:trHeight w:val="72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Оборудование и содержание ледовых переправ и зимних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08 1 12 00000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419,9</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419,9</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12 S2210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419,9</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419,9</w:t>
            </w:r>
          </w:p>
        </w:tc>
      </w:tr>
      <w:tr w:rsidR="003A70F2" w:rsidRPr="003A70F2" w:rsidTr="00D43E55">
        <w:trPr>
          <w:trHeight w:val="45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12 S2210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419,9</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419,9</w:t>
            </w:r>
          </w:p>
        </w:tc>
      </w:tr>
      <w:tr w:rsidR="003A70F2" w:rsidRPr="003A70F2" w:rsidTr="00D43E55">
        <w:trPr>
          <w:trHeight w:val="105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08 1 21 00000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400,0</w:t>
            </w:r>
          </w:p>
        </w:tc>
      </w:tr>
      <w:tr w:rsidR="003A70F2" w:rsidRPr="003A70F2" w:rsidTr="00D43E55">
        <w:trPr>
          <w:trHeight w:val="49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lastRenderedPageBreak/>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08 1 21 00000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400,0</w:t>
            </w:r>
          </w:p>
        </w:tc>
      </w:tr>
      <w:tr w:rsidR="003A70F2" w:rsidRPr="003A70F2" w:rsidTr="00D43E55">
        <w:trPr>
          <w:trHeight w:val="49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Подпрограмма "Организация транспортного обслуживания населения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08 2 00 00000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1 554,0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938,8</w:t>
            </w:r>
          </w:p>
        </w:tc>
      </w:tr>
      <w:tr w:rsidR="003A70F2" w:rsidRPr="003A70F2" w:rsidTr="00D43E55">
        <w:trPr>
          <w:trHeight w:val="495"/>
          <w:jc w:val="center"/>
        </w:trPr>
        <w:tc>
          <w:tcPr>
            <w:tcW w:w="5280" w:type="dxa"/>
            <w:tcBorders>
              <w:top w:val="single" w:sz="4" w:space="0" w:color="auto"/>
              <w:left w:val="single" w:sz="4" w:space="0" w:color="auto"/>
              <w:bottom w:val="nil"/>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Организация осуществления перевозок пассажиров и багажа автомобильным транспортом</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08 2 11 00000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1 454,0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838,8</w:t>
            </w:r>
          </w:p>
        </w:tc>
      </w:tr>
      <w:tr w:rsidR="003A70F2" w:rsidRPr="003A70F2" w:rsidTr="00D43E55">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08 2 11 00000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1 454,0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838,8</w:t>
            </w:r>
          </w:p>
        </w:tc>
      </w:tr>
      <w:tr w:rsidR="003A70F2" w:rsidRPr="003A70F2" w:rsidTr="00D43E55">
        <w:trPr>
          <w:trHeight w:val="54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Организация осуществления перевозок пассажиров и багажа водным транспортом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08 2 12 00000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2 12 S2280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2 12 S2280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100,0</w:t>
            </w:r>
          </w:p>
        </w:tc>
      </w:tr>
      <w:tr w:rsidR="003A70F2" w:rsidRPr="003A70F2" w:rsidTr="00D43E55">
        <w:trPr>
          <w:trHeight w:val="81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Подпрограмма "Повышение безопасности дорожного движения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08 3 00 00000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200,0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200,0</w:t>
            </w:r>
          </w:p>
        </w:tc>
      </w:tr>
      <w:tr w:rsidR="003A70F2" w:rsidRPr="003A70F2" w:rsidTr="00D43E55">
        <w:trPr>
          <w:trHeight w:val="97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08 3 31 00000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51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08 3 31 00000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Непрограммные направления деятельности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99 0 00 00000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53 796,3</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40 294,3</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Выполнение других обязательств государства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99 0 00 09230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3 020,0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2 000,0</w:t>
            </w:r>
          </w:p>
        </w:tc>
      </w:tr>
      <w:tr w:rsidR="003A70F2" w:rsidRPr="003A70F2" w:rsidTr="00D43E55">
        <w:trPr>
          <w:trHeight w:val="52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99 0 00 09230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3 020,0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2 000,0</w:t>
            </w:r>
          </w:p>
        </w:tc>
      </w:tr>
      <w:tr w:rsidR="003A70F2" w:rsidRPr="003A70F2" w:rsidTr="00D43E55">
        <w:trPr>
          <w:trHeight w:val="72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Пенсии за выслугу лет лицам, замещавшим должности муниципальной службы и выборные должности в органах местного самоуправления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99 0 00 10490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5 128,0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4 128,0</w:t>
            </w:r>
          </w:p>
        </w:tc>
      </w:tr>
      <w:tr w:rsidR="003A70F2" w:rsidRPr="003A70F2" w:rsidTr="00D43E55">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99 0 00 10490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300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5 128,0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4 128,0</w:t>
            </w:r>
          </w:p>
        </w:tc>
      </w:tr>
      <w:tr w:rsidR="003A70F2" w:rsidRPr="003A70F2" w:rsidTr="00D43E55">
        <w:trPr>
          <w:trHeight w:val="273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 5-ФЗ "О ветеранах" и от 24 ноября 1995 года</w:t>
            </w:r>
            <w:proofErr w:type="gramEnd"/>
            <w:r w:rsidRPr="003A70F2">
              <w:rPr>
                <w:rFonts w:ascii="Arial" w:eastAsia="Times New Roman" w:hAnsi="Arial" w:cs="Arial"/>
                <w:sz w:val="16"/>
                <w:szCs w:val="16"/>
              </w:rPr>
              <w:t xml:space="preserve"> № 181-ФЗ "О социальной защите инвалидов в Российской Федерации"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51,7</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51,7</w:t>
            </w:r>
          </w:p>
        </w:tc>
      </w:tr>
      <w:tr w:rsidR="003A70F2" w:rsidRPr="003A70F2" w:rsidTr="00D43E55">
        <w:trPr>
          <w:trHeight w:val="94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50,4</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50,4</w:t>
            </w:r>
          </w:p>
        </w:tc>
      </w:tr>
      <w:tr w:rsidR="003A70F2" w:rsidRPr="003A70F2" w:rsidTr="00D43E55">
        <w:trPr>
          <w:trHeight w:val="55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1,3</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1,3</w:t>
            </w:r>
          </w:p>
        </w:tc>
      </w:tr>
      <w:tr w:rsidR="003A70F2" w:rsidRPr="003A70F2" w:rsidTr="00D43E55">
        <w:trPr>
          <w:trHeight w:val="105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99 0 00 73060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850,0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850,0</w:t>
            </w:r>
          </w:p>
        </w:tc>
      </w:tr>
      <w:tr w:rsidR="003A70F2" w:rsidRPr="003A70F2" w:rsidTr="00D43E55">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99 0 00 73060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850,0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850,0</w:t>
            </w:r>
          </w:p>
        </w:tc>
      </w:tr>
      <w:tr w:rsidR="003A70F2" w:rsidRPr="003A70F2" w:rsidTr="00D43E55">
        <w:trPr>
          <w:trHeight w:val="121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99 0 00 73070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58,9</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58,9</w:t>
            </w:r>
          </w:p>
        </w:tc>
      </w:tr>
      <w:tr w:rsidR="003A70F2" w:rsidRPr="003A70F2" w:rsidTr="00D43E55">
        <w:trPr>
          <w:trHeight w:val="96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99 0 00 73070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55,9</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55,9</w:t>
            </w:r>
          </w:p>
        </w:tc>
      </w:tr>
      <w:tr w:rsidR="003A70F2" w:rsidRPr="003A70F2" w:rsidTr="00D43E55">
        <w:trPr>
          <w:trHeight w:val="51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lastRenderedPageBreak/>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99 0 00 73070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w:t>
            </w:r>
          </w:p>
        </w:tc>
      </w:tr>
      <w:tr w:rsidR="003A70F2" w:rsidRPr="003A70F2" w:rsidTr="00D43E55">
        <w:trPr>
          <w:trHeight w:val="270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получении субсидий (социальных выплат) на приобретение или строительство жилья"</w:t>
            </w:r>
            <w:proofErr w:type="gramEnd"/>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99 0 00 73080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286,2</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286,2</w:t>
            </w:r>
          </w:p>
        </w:tc>
      </w:tr>
      <w:tr w:rsidR="003A70F2" w:rsidRPr="003A70F2" w:rsidTr="00D43E55">
        <w:trPr>
          <w:trHeight w:val="123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99 0 00 73080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279,7</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279,7</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99 0 00 73080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6,5</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6,5</w:t>
            </w:r>
          </w:p>
        </w:tc>
      </w:tr>
      <w:tr w:rsidR="003A70F2" w:rsidRPr="003A70F2" w:rsidTr="00D43E55">
        <w:trPr>
          <w:trHeight w:val="52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Осуществление государственного полномочия Республики Коми по отлову и содержанию безнадзорных животных</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99 0 00 73120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58,9</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58,9</w:t>
            </w:r>
          </w:p>
        </w:tc>
      </w:tr>
      <w:tr w:rsidR="003A70F2" w:rsidRPr="003A70F2" w:rsidTr="00D43E55">
        <w:trPr>
          <w:trHeight w:val="94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99 0 00 73120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55,9</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55,9</w:t>
            </w:r>
          </w:p>
        </w:tc>
      </w:tr>
      <w:tr w:rsidR="003A70F2" w:rsidRPr="003A70F2" w:rsidTr="00D43E55">
        <w:trPr>
          <w:trHeight w:val="52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99 0 00 73120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w:t>
            </w:r>
          </w:p>
        </w:tc>
      </w:tr>
      <w:tr w:rsidR="003A70F2" w:rsidRPr="003A70F2" w:rsidTr="00D43E55">
        <w:trPr>
          <w:trHeight w:val="178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99 0 00 73150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108,7</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108,7</w:t>
            </w:r>
          </w:p>
        </w:tc>
      </w:tr>
      <w:tr w:rsidR="003A70F2" w:rsidRPr="003A70F2" w:rsidTr="00D43E55">
        <w:trPr>
          <w:trHeight w:val="96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99 0 00 73150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16,8</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16,8</w:t>
            </w:r>
          </w:p>
        </w:tc>
      </w:tr>
      <w:tr w:rsidR="003A70F2" w:rsidRPr="003A70F2" w:rsidTr="00D43E55">
        <w:trPr>
          <w:trHeight w:val="54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99 0 00 73150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6,0</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99 0 00 73150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500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85,9</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85,9</w:t>
            </w:r>
          </w:p>
        </w:tc>
      </w:tr>
      <w:tr w:rsidR="003A70F2" w:rsidRPr="003A70F2" w:rsidTr="00D43E55">
        <w:trPr>
          <w:trHeight w:val="217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roofErr w:type="gramEnd"/>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99 0 00 73160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w:t>
            </w:r>
          </w:p>
        </w:tc>
      </w:tr>
      <w:tr w:rsidR="003A70F2" w:rsidRPr="003A70F2" w:rsidTr="00D43E55">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99 0 00 73160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w:t>
            </w:r>
          </w:p>
        </w:tc>
      </w:tr>
      <w:tr w:rsidR="003A70F2" w:rsidRPr="003A70F2" w:rsidTr="00D43E55">
        <w:trPr>
          <w:trHeight w:val="49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35 916,5</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28 619,6</w:t>
            </w:r>
          </w:p>
        </w:tc>
      </w:tr>
      <w:tr w:rsidR="003A70F2" w:rsidRPr="003A70F2" w:rsidTr="00D43E55">
        <w:trPr>
          <w:trHeight w:val="94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32 913,4</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26 400,0</w:t>
            </w:r>
          </w:p>
        </w:tc>
      </w:tr>
      <w:tr w:rsidR="003A70F2" w:rsidRPr="003A70F2" w:rsidTr="00D43E55">
        <w:trPr>
          <w:trHeight w:val="52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3 002,6</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2 219,1</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lastRenderedPageBreak/>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0,5</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0,5</w:t>
            </w:r>
          </w:p>
        </w:tc>
      </w:tr>
      <w:tr w:rsidR="003A70F2" w:rsidRPr="003A70F2" w:rsidTr="00D43E55">
        <w:trPr>
          <w:trHeight w:val="5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Глава местной администрации (исполнительно-распорядительного органа муниципального образования)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99 0 00 82080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3 026,3</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3 026,3</w:t>
            </w:r>
          </w:p>
        </w:tc>
      </w:tr>
      <w:tr w:rsidR="003A70F2" w:rsidRPr="003A70F2" w:rsidTr="00D43E55">
        <w:trPr>
          <w:trHeight w:val="126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99 0 00 82080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3 026,3</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3 026,3</w:t>
            </w:r>
          </w:p>
        </w:tc>
      </w:tr>
      <w:tr w:rsidR="003A70F2" w:rsidRPr="003A70F2" w:rsidTr="00D43E55">
        <w:trPr>
          <w:trHeight w:val="51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муниципальным учреждением "Жилищное управление"</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99 0 00 93010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1 101,9</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1 101,0</w:t>
            </w:r>
          </w:p>
        </w:tc>
      </w:tr>
      <w:tr w:rsidR="003A70F2" w:rsidRPr="003A70F2" w:rsidTr="00D43E55">
        <w:trPr>
          <w:trHeight w:val="49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99 0 00 93010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1 101,9</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1 101,0</w:t>
            </w:r>
          </w:p>
        </w:tc>
      </w:tr>
      <w:tr w:rsidR="003A70F2" w:rsidRPr="003A70F2" w:rsidTr="00D43E55">
        <w:trPr>
          <w:trHeight w:val="52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Обслуживание муниципальных котельных</w:t>
            </w:r>
            <w:proofErr w:type="gramStart"/>
            <w:r w:rsidRPr="003A70F2">
              <w:rPr>
                <w:rFonts w:ascii="Arial" w:eastAsia="Times New Roman" w:hAnsi="Arial" w:cs="Arial"/>
                <w:sz w:val="16"/>
                <w:szCs w:val="16"/>
              </w:rPr>
              <w:t>,п</w:t>
            </w:r>
            <w:proofErr w:type="gramEnd"/>
            <w:r w:rsidRPr="003A70F2">
              <w:rPr>
                <w:rFonts w:ascii="Arial" w:eastAsia="Times New Roman" w:hAnsi="Arial" w:cs="Arial"/>
                <w:sz w:val="16"/>
                <w:szCs w:val="16"/>
              </w:rPr>
              <w:t>риобретение и доставка угля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99 0 00 93020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4 184,2</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52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99 0 00 93020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4 184,2</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255"/>
          <w:jc w:val="center"/>
        </w:trPr>
        <w:tc>
          <w:tcPr>
            <w:tcW w:w="8540" w:type="dxa"/>
            <w:gridSpan w:val="5"/>
            <w:tcBorders>
              <w:top w:val="single" w:sz="4" w:space="0" w:color="auto"/>
              <w:left w:val="single" w:sz="4" w:space="0" w:color="auto"/>
              <w:bottom w:val="nil"/>
              <w:right w:val="single" w:sz="4" w:space="0" w:color="000000"/>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7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Контрольно-счетный орган муниципального района "Ижемский" - контрольно-счетная комиссия муниципального района "Ижемский"</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905</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single" w:sz="4" w:space="0" w:color="auto"/>
              <w:left w:val="nil"/>
              <w:bottom w:val="single" w:sz="4" w:space="0" w:color="auto"/>
              <w:right w:val="nil"/>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1 225,3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1 225,3</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99 0 00 00000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nil"/>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1 225,3</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1 225,3</w:t>
            </w:r>
          </w:p>
        </w:tc>
      </w:tr>
      <w:tr w:rsidR="003A70F2" w:rsidRPr="003A70F2" w:rsidTr="00D43E55">
        <w:trPr>
          <w:trHeight w:val="46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nil"/>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46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nil"/>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200,0</w:t>
            </w:r>
          </w:p>
        </w:tc>
      </w:tr>
      <w:tr w:rsidR="003A70F2" w:rsidRPr="003A70F2" w:rsidTr="00D43E55">
        <w:trPr>
          <w:trHeight w:val="49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Руководитель контрольно-счетной палаты муниципального образования и его заместители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99 0 00 82050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nil"/>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1 025,3</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1 025,3</w:t>
            </w:r>
          </w:p>
        </w:tc>
      </w:tr>
      <w:tr w:rsidR="003A70F2" w:rsidRPr="003A70F2" w:rsidTr="00D43E55">
        <w:trPr>
          <w:trHeight w:val="120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99 0 00 82050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1 025,3</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1 025,3</w:t>
            </w:r>
          </w:p>
        </w:tc>
      </w:tr>
      <w:tr w:rsidR="003A70F2" w:rsidRPr="003A70F2" w:rsidTr="00D43E55">
        <w:trPr>
          <w:trHeight w:val="255"/>
          <w:jc w:val="center"/>
        </w:trPr>
        <w:tc>
          <w:tcPr>
            <w:tcW w:w="8540" w:type="dxa"/>
            <w:gridSpan w:val="5"/>
            <w:tcBorders>
              <w:top w:val="nil"/>
              <w:left w:val="single" w:sz="4" w:space="0" w:color="auto"/>
              <w:bottom w:val="nil"/>
              <w:right w:val="single" w:sz="4" w:space="0" w:color="000000"/>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51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Управление культуры администрации муниципального района "Ижемский"</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956</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69 212,3</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59 030,3</w:t>
            </w:r>
          </w:p>
        </w:tc>
      </w:tr>
      <w:tr w:rsidR="003A70F2" w:rsidRPr="003A70F2" w:rsidTr="00D43E55">
        <w:trPr>
          <w:trHeight w:val="72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"Развитие и сохранение культуры"</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03 0 00 00000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68 316,0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58 205,0</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Развитие бибилиотечного дела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03 0 13 00000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13 084,7</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10 172,7</w:t>
            </w:r>
          </w:p>
        </w:tc>
      </w:tr>
      <w:tr w:rsidR="003A70F2" w:rsidRPr="003A70F2" w:rsidTr="00D43E55">
        <w:trPr>
          <w:trHeight w:val="49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Оказание муниципальных услуг (выполнение работ) библиотеками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03 0 13 11100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13 084,7</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10 172,7</w:t>
            </w:r>
          </w:p>
        </w:tc>
      </w:tr>
      <w:tr w:rsidR="003A70F2" w:rsidRPr="003A70F2" w:rsidTr="00D43E55">
        <w:trPr>
          <w:trHeight w:val="49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03 0 13 11100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13 084,7</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10 172,7</w:t>
            </w:r>
          </w:p>
        </w:tc>
      </w:tr>
      <w:tr w:rsidR="003A70F2" w:rsidRPr="003A70F2" w:rsidTr="00D43E55">
        <w:trPr>
          <w:trHeight w:val="49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музеями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03 0 14 00000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2 049,6</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1 939,6</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03 0 14 00000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2 049,6</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1 939,6</w:t>
            </w:r>
          </w:p>
        </w:tc>
      </w:tr>
      <w:tr w:rsidR="003A70F2" w:rsidRPr="003A70F2" w:rsidTr="00D43E55">
        <w:trPr>
          <w:trHeight w:val="49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учреждениями культурно-досугового типа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28 027,2</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27 535,2</w:t>
            </w:r>
          </w:p>
        </w:tc>
      </w:tr>
      <w:tr w:rsidR="003A70F2" w:rsidRPr="003A70F2" w:rsidTr="00D43E55">
        <w:trPr>
          <w:trHeight w:val="52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28 027,2</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27 535,2</w:t>
            </w:r>
          </w:p>
        </w:tc>
      </w:tr>
      <w:tr w:rsidR="003A70F2" w:rsidRPr="003A70F2" w:rsidTr="00D43E55">
        <w:trPr>
          <w:trHeight w:val="51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учреждениями дополнительного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03 0 24 00000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8 121,6</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2 793,6</w:t>
            </w:r>
          </w:p>
        </w:tc>
      </w:tr>
      <w:tr w:rsidR="003A70F2" w:rsidRPr="003A70F2" w:rsidTr="00D43E55">
        <w:trPr>
          <w:trHeight w:val="51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03 0 24 00000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8 121,6</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2 793,6</w:t>
            </w:r>
          </w:p>
        </w:tc>
      </w:tr>
      <w:tr w:rsidR="003A70F2" w:rsidRPr="003A70F2" w:rsidTr="00D43E55">
        <w:trPr>
          <w:trHeight w:val="49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Руководство и управление в сфере установленных функций органов местного самоуправления </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7 384,7</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7 385,7</w:t>
            </w:r>
          </w:p>
        </w:tc>
      </w:tr>
      <w:tr w:rsidR="003A70F2" w:rsidRPr="003A70F2" w:rsidTr="00D43E55">
        <w:trPr>
          <w:trHeight w:val="61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2 443,6</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2 444,6</w:t>
            </w:r>
          </w:p>
        </w:tc>
      </w:tr>
      <w:tr w:rsidR="003A70F2" w:rsidRPr="003A70F2" w:rsidTr="00D43E55">
        <w:trPr>
          <w:trHeight w:val="120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2 141,1</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2 141,1</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299,5</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299,5</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w:t>
            </w:r>
          </w:p>
        </w:tc>
      </w:tr>
      <w:tr w:rsidR="003A70F2" w:rsidRPr="003A70F2" w:rsidTr="00D43E55">
        <w:trPr>
          <w:trHeight w:val="72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(централизованная бухгалтерия)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03 0 31 82060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4 941,1</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4 941,1</w:t>
            </w:r>
          </w:p>
        </w:tc>
      </w:tr>
      <w:tr w:rsidR="003A70F2" w:rsidRPr="003A70F2" w:rsidTr="00D43E55">
        <w:trPr>
          <w:trHeight w:val="121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03 0 31 82060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4 788,4</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4 788,4</w:t>
            </w:r>
          </w:p>
        </w:tc>
      </w:tr>
      <w:tr w:rsidR="003A70F2" w:rsidRPr="003A70F2" w:rsidTr="00D43E55">
        <w:trPr>
          <w:trHeight w:val="49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03 0 31 82060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152,7</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152,7</w:t>
            </w:r>
          </w:p>
        </w:tc>
      </w:tr>
      <w:tr w:rsidR="003A70F2" w:rsidRPr="003A70F2" w:rsidTr="00D43E55">
        <w:trPr>
          <w:trHeight w:val="31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прочими учреждениями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03 0 33 00000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9 648,2</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8 378,2</w:t>
            </w:r>
          </w:p>
        </w:tc>
      </w:tr>
      <w:tr w:rsidR="003A70F2" w:rsidRPr="003A70F2" w:rsidTr="00D43E55">
        <w:trPr>
          <w:trHeight w:val="120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03 0 33 00000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9 648,2</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8 378,2</w:t>
            </w:r>
          </w:p>
        </w:tc>
      </w:tr>
      <w:tr w:rsidR="003A70F2" w:rsidRPr="003A70F2" w:rsidTr="00D43E55">
        <w:trPr>
          <w:trHeight w:val="78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05 0 00 00000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119,3</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119,3</w:t>
            </w:r>
          </w:p>
        </w:tc>
      </w:tr>
      <w:tr w:rsidR="003A70F2" w:rsidRPr="003A70F2" w:rsidTr="00D43E55">
        <w:trPr>
          <w:trHeight w:val="45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"Малое и среднее предпринимательство в Ижемском районе"</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05 1 00 00000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119,3</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119,3</w:t>
            </w:r>
          </w:p>
        </w:tc>
      </w:tr>
      <w:tr w:rsidR="003A70F2" w:rsidRPr="003A70F2" w:rsidTr="00D43E55">
        <w:trPr>
          <w:trHeight w:val="54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Информационно-консультационная поддержка малого и среднего предпринимательства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05 1 12 00000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119,3</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119,3</w:t>
            </w:r>
          </w:p>
        </w:tc>
      </w:tr>
      <w:tr w:rsidR="003A70F2" w:rsidRPr="003A70F2" w:rsidTr="00D43E55">
        <w:trPr>
          <w:trHeight w:val="78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Содействие функционированию информационно-маркетингового центра малого и среднего предпринимательства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05 1 12 92000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119,3</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119,3</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05 1 12 92000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119,3</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119,3</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99 0 00 00000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777,0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706,0</w:t>
            </w:r>
          </w:p>
        </w:tc>
      </w:tr>
      <w:tr w:rsidR="003A70F2" w:rsidRPr="003A70F2" w:rsidTr="00D43E55">
        <w:trPr>
          <w:trHeight w:val="70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Предоставление мер социальной поддержки по оплате жилья и коммунальных услуг специалистам муниципальных учреждений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99 0 00 10500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542,0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462,0</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99 0 00 10500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542,0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462,0</w:t>
            </w:r>
          </w:p>
        </w:tc>
      </w:tr>
      <w:tr w:rsidR="003A70F2" w:rsidRPr="003A70F2" w:rsidTr="00D43E55">
        <w:trPr>
          <w:trHeight w:val="150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99 0 00 73190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235,0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244,0</w:t>
            </w:r>
          </w:p>
        </w:tc>
      </w:tr>
      <w:tr w:rsidR="003A70F2" w:rsidRPr="003A70F2" w:rsidTr="00D43E55">
        <w:trPr>
          <w:trHeight w:val="33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99 0 00 73190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300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235,0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244,0</w:t>
            </w:r>
          </w:p>
        </w:tc>
      </w:tr>
      <w:tr w:rsidR="003A70F2" w:rsidRPr="003A70F2" w:rsidTr="00D43E55">
        <w:trPr>
          <w:trHeight w:val="255"/>
          <w:jc w:val="center"/>
        </w:trPr>
        <w:tc>
          <w:tcPr>
            <w:tcW w:w="8540" w:type="dxa"/>
            <w:gridSpan w:val="5"/>
            <w:tcBorders>
              <w:top w:val="nil"/>
              <w:left w:val="single" w:sz="4" w:space="0" w:color="auto"/>
              <w:bottom w:val="nil"/>
              <w:right w:val="single" w:sz="4" w:space="0" w:color="000000"/>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i/>
                <w:iCs/>
                <w:sz w:val="16"/>
                <w:szCs w:val="16"/>
              </w:rPr>
            </w:pPr>
            <w:r w:rsidRPr="003A70F2">
              <w:rPr>
                <w:rFonts w:ascii="Arial" w:eastAsia="Times New Roman" w:hAnsi="Arial" w:cs="Arial"/>
                <w:i/>
                <w:iCs/>
                <w:sz w:val="16"/>
                <w:szCs w:val="16"/>
              </w:rPr>
              <w:t> </w:t>
            </w:r>
          </w:p>
        </w:tc>
        <w:tc>
          <w:tcPr>
            <w:tcW w:w="13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54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Отдел физической культуры, спорта и туризма администрации муниципального района "Ижемский"</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964</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4 861,5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4 159,7</w:t>
            </w:r>
          </w:p>
        </w:tc>
      </w:tr>
      <w:tr w:rsidR="003A70F2" w:rsidRPr="003A70F2" w:rsidTr="00D43E55">
        <w:trPr>
          <w:trHeight w:val="72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04 0 00 00000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4 861,5</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4 159,7</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учреждениями физкультурно-спортивной направленности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2 440,4</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2 353,4</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2 440,4</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2 353,4</w:t>
            </w:r>
          </w:p>
        </w:tc>
      </w:tr>
      <w:tr w:rsidR="003A70F2" w:rsidRPr="003A70F2" w:rsidTr="00D43E55">
        <w:trPr>
          <w:trHeight w:val="96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lastRenderedPageBreak/>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04 0 51 00000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04 0 51 00000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Руководство и управление в сфере установленных функций органов местного самоуправления </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04 0 61 00000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2 181,1</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1 566,3</w:t>
            </w:r>
          </w:p>
        </w:tc>
      </w:tr>
      <w:tr w:rsidR="003A70F2" w:rsidRPr="003A70F2" w:rsidTr="00D43E55">
        <w:trPr>
          <w:trHeight w:val="52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04 0 61 82040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2 181,1</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1 566,3</w:t>
            </w:r>
          </w:p>
        </w:tc>
      </w:tr>
      <w:tr w:rsidR="003A70F2" w:rsidRPr="003A70F2" w:rsidTr="00D43E55">
        <w:trPr>
          <w:trHeight w:val="120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04 0 61 82040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2 181,1</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1 566,3</w:t>
            </w:r>
          </w:p>
        </w:tc>
      </w:tr>
      <w:tr w:rsidR="003A70F2" w:rsidRPr="003A70F2" w:rsidTr="00D43E55">
        <w:trPr>
          <w:trHeight w:val="30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Поддержка спортсменов высокого класса</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04 0 62 00000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r>
      <w:tr w:rsidR="003A70F2" w:rsidRPr="003A70F2" w:rsidTr="00D43E55">
        <w:trPr>
          <w:trHeight w:val="129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04 0 62 60000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r>
      <w:tr w:rsidR="003A70F2" w:rsidRPr="003A70F2" w:rsidTr="00D43E55">
        <w:trPr>
          <w:trHeight w:val="30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04 0 62 60000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300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120,0</w:t>
            </w:r>
          </w:p>
        </w:tc>
      </w:tr>
      <w:tr w:rsidR="003A70F2" w:rsidRPr="003A70F2" w:rsidTr="00D43E55">
        <w:trPr>
          <w:trHeight w:val="285"/>
          <w:jc w:val="center"/>
        </w:trPr>
        <w:tc>
          <w:tcPr>
            <w:tcW w:w="8540" w:type="dxa"/>
            <w:gridSpan w:val="5"/>
            <w:tcBorders>
              <w:top w:val="nil"/>
              <w:left w:val="single" w:sz="4" w:space="0" w:color="auto"/>
              <w:bottom w:val="nil"/>
              <w:right w:val="single" w:sz="4" w:space="0" w:color="000000"/>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i/>
                <w:iCs/>
                <w:sz w:val="16"/>
                <w:szCs w:val="16"/>
              </w:rPr>
            </w:pPr>
            <w:r w:rsidRPr="003A70F2">
              <w:rPr>
                <w:rFonts w:ascii="Arial" w:eastAsia="Times New Roman" w:hAnsi="Arial" w:cs="Arial"/>
                <w:i/>
                <w:iCs/>
                <w:sz w:val="16"/>
                <w:szCs w:val="16"/>
              </w:rPr>
              <w:t> </w:t>
            </w:r>
          </w:p>
        </w:tc>
        <w:tc>
          <w:tcPr>
            <w:tcW w:w="13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60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Управление образования администрации муниципального района "Ижемский"</w:t>
            </w:r>
          </w:p>
        </w:tc>
        <w:tc>
          <w:tcPr>
            <w:tcW w:w="400" w:type="dxa"/>
            <w:tcBorders>
              <w:top w:val="single" w:sz="4" w:space="0" w:color="auto"/>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975</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559 729,8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535 088,1</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02 0 00 00000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529 310,8</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510 933,1</w:t>
            </w:r>
          </w:p>
        </w:tc>
      </w:tr>
      <w:tr w:rsidR="003A70F2" w:rsidRPr="003A70F2" w:rsidTr="00D43E55">
        <w:trPr>
          <w:trHeight w:val="72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 xml:space="preserve">Реализация организациями, осуществляющими образовательную деятельность, дошкольных, основных и дополнительных общеобразовательных программ </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478 278,5</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466 596,6</w:t>
            </w:r>
          </w:p>
        </w:tc>
      </w:tr>
      <w:tr w:rsidR="003A70F2" w:rsidRPr="003A70F2" w:rsidTr="00D43E55">
        <w:trPr>
          <w:trHeight w:val="51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Обеспечение деятельности (оказание муниципальных услуг) муниципальных организаций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02 0 11 11000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41 950,0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41 475,2</w:t>
            </w:r>
          </w:p>
        </w:tc>
      </w:tr>
      <w:tr w:rsidR="003A70F2" w:rsidRPr="003A70F2" w:rsidTr="00D43E55">
        <w:trPr>
          <w:trHeight w:val="51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02 0 11 11000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41 950,0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41 475,2</w:t>
            </w:r>
          </w:p>
        </w:tc>
      </w:tr>
      <w:tr w:rsidR="003A70F2" w:rsidRPr="003A70F2" w:rsidTr="00D43E55">
        <w:trPr>
          <w:trHeight w:val="73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02 0 11 73010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436 328,5</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425 121,4</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02 0 11 73010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436 328,5</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425 121,4</w:t>
            </w:r>
          </w:p>
        </w:tc>
      </w:tr>
      <w:tr w:rsidR="003A70F2" w:rsidRPr="003A70F2" w:rsidTr="00D43E55">
        <w:trPr>
          <w:trHeight w:val="141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02 0 12 00000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9 508,1</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9 915,2</w:t>
            </w:r>
          </w:p>
        </w:tc>
      </w:tr>
      <w:tr w:rsidR="003A70F2" w:rsidRPr="003A70F2" w:rsidTr="00D43E55">
        <w:trPr>
          <w:trHeight w:val="123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02 0 12 73020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9 508,1</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9 915,2</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02 0 12 73020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9 508,1</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9 915,2</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Создание безбарьерной среды и условий для инклюзивного обучения детей-инвалидов</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02 0 14 00000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70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Обеспечение доступности приоритетных объектов и услуг в приоритетных сферах жизнедеятельности инвалидов и других маломобильных групп граждан</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14 S2440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14 S2440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51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Проведение мероприятий по энергосбережению и повышению энергетической эффективности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02 0 16 00000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51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lastRenderedPageBreak/>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02 0 16 00000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1 000,0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51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Создание условий для функционирования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02 0 17 00000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6 024,2</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221,3</w:t>
            </w:r>
          </w:p>
        </w:tc>
      </w:tr>
      <w:tr w:rsidR="003A70F2" w:rsidRPr="003A70F2" w:rsidTr="00D43E55">
        <w:trPr>
          <w:trHeight w:val="31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02 0 17 11000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5 624,2</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221,3</w:t>
            </w:r>
          </w:p>
        </w:tc>
      </w:tr>
      <w:tr w:rsidR="003A70F2" w:rsidRPr="003A70F2" w:rsidTr="00D43E55">
        <w:trPr>
          <w:trHeight w:val="54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02 0 17 11000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5 624,2</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221,3</w:t>
            </w:r>
          </w:p>
        </w:tc>
      </w:tr>
      <w:tr w:rsidR="003A70F2" w:rsidRPr="003A70F2" w:rsidTr="00D43E55">
        <w:trPr>
          <w:trHeight w:val="54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Укрепление материально-технической базы и создание безопасных условий в муниципальных образовательных организациях</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17 S2010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52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17 S2010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600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30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Поддержка талантливой молодежи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02 0 32 00000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r>
      <w:tr w:rsidR="003A70F2" w:rsidRPr="003A70F2" w:rsidTr="00D43E55">
        <w:trPr>
          <w:trHeight w:val="52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02 0 32 00000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40,0</w:t>
            </w:r>
          </w:p>
        </w:tc>
      </w:tr>
      <w:tr w:rsidR="003A70F2" w:rsidRPr="003A70F2" w:rsidTr="00D43E55">
        <w:trPr>
          <w:trHeight w:val="60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Обеспечение оздоровления и отдыха детей Ижемского района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700,0</w:t>
            </w:r>
          </w:p>
        </w:tc>
      </w:tr>
      <w:tr w:rsidR="003A70F2" w:rsidRPr="003A70F2" w:rsidTr="00D43E55">
        <w:trPr>
          <w:trHeight w:val="60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Мероприятия по проведению оздоровительной кампании детей Ижемского района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41 S2040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700,0</w:t>
            </w:r>
          </w:p>
        </w:tc>
      </w:tr>
      <w:tr w:rsidR="003A70F2" w:rsidRPr="003A70F2" w:rsidTr="00D43E55">
        <w:trPr>
          <w:trHeight w:val="51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41 S2040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312,0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312,0</w:t>
            </w:r>
          </w:p>
        </w:tc>
      </w:tr>
      <w:tr w:rsidR="003A70F2" w:rsidRPr="003A70F2" w:rsidTr="00D43E55">
        <w:trPr>
          <w:trHeight w:val="51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41 S2040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388,0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388,0</w:t>
            </w:r>
          </w:p>
        </w:tc>
      </w:tr>
      <w:tr w:rsidR="003A70F2" w:rsidRPr="003A70F2" w:rsidTr="00D43E55">
        <w:trPr>
          <w:trHeight w:val="72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02 0 42 00000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r>
      <w:tr w:rsidR="003A70F2" w:rsidRPr="003A70F2" w:rsidTr="00D43E55">
        <w:trPr>
          <w:trHeight w:val="31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42 S2040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r>
      <w:tr w:rsidR="003A70F2" w:rsidRPr="003A70F2" w:rsidTr="00D43E55">
        <w:trPr>
          <w:trHeight w:val="49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42 S2040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300,0</w:t>
            </w:r>
          </w:p>
        </w:tc>
      </w:tr>
      <w:tr w:rsidR="003A70F2" w:rsidRPr="003A70F2" w:rsidTr="00D43E55">
        <w:trPr>
          <w:trHeight w:val="52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Руководство и управление в сфере установленных функций органов местного самоуправления</w:t>
            </w:r>
          </w:p>
        </w:tc>
        <w:tc>
          <w:tcPr>
            <w:tcW w:w="4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33 160,0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33 160,0</w:t>
            </w:r>
          </w:p>
        </w:tc>
      </w:tr>
      <w:tr w:rsidR="003A70F2" w:rsidRPr="003A70F2" w:rsidTr="00D43E55">
        <w:trPr>
          <w:trHeight w:val="49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16 595,0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16 595,0</w:t>
            </w:r>
          </w:p>
        </w:tc>
      </w:tr>
      <w:tr w:rsidR="003A70F2" w:rsidRPr="003A70F2" w:rsidTr="00D43E55">
        <w:trPr>
          <w:trHeight w:val="121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15 023,8</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15 023,8</w:t>
            </w:r>
          </w:p>
        </w:tc>
      </w:tr>
      <w:tr w:rsidR="003A70F2" w:rsidRPr="003A70F2" w:rsidTr="00D43E55">
        <w:trPr>
          <w:trHeight w:val="49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1 571,2</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1 571,2</w:t>
            </w:r>
          </w:p>
        </w:tc>
      </w:tr>
      <w:tr w:rsidR="003A70F2" w:rsidRPr="003A70F2" w:rsidTr="00D43E55">
        <w:trPr>
          <w:trHeight w:val="49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(централизованная бухгалтерия)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02 0 51 82060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16 565,0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16 565,0</w:t>
            </w:r>
          </w:p>
        </w:tc>
      </w:tr>
      <w:tr w:rsidR="003A70F2" w:rsidRPr="003A70F2" w:rsidTr="00D43E55">
        <w:trPr>
          <w:trHeight w:val="93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02 0 51 82060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15 925,0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15 925,0</w:t>
            </w:r>
          </w:p>
        </w:tc>
      </w:tr>
      <w:tr w:rsidR="003A70F2" w:rsidRPr="003A70F2" w:rsidTr="00D43E55">
        <w:trPr>
          <w:trHeight w:val="55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02 0 51 82060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640,0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640,0</w:t>
            </w:r>
          </w:p>
        </w:tc>
      </w:tr>
      <w:tr w:rsidR="003A70F2" w:rsidRPr="003A70F2" w:rsidTr="00D43E55">
        <w:trPr>
          <w:trHeight w:val="79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04 0 00 00000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11 500,0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4 500,0</w:t>
            </w:r>
          </w:p>
        </w:tc>
      </w:tr>
      <w:tr w:rsidR="003A70F2" w:rsidRPr="003A70F2" w:rsidTr="00D43E55">
        <w:trPr>
          <w:trHeight w:val="70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04 0 23 00000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10 000,0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3 000,0</w:t>
            </w:r>
          </w:p>
        </w:tc>
      </w:tr>
      <w:tr w:rsidR="003A70F2" w:rsidRPr="003A70F2" w:rsidTr="00D43E55">
        <w:trPr>
          <w:trHeight w:val="49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04 0 23 00000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10 000,0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3 000,0</w:t>
            </w:r>
          </w:p>
        </w:tc>
      </w:tr>
      <w:tr w:rsidR="003A70F2" w:rsidRPr="003A70F2" w:rsidTr="00D43E55">
        <w:trPr>
          <w:trHeight w:val="555"/>
          <w:jc w:val="center"/>
        </w:trPr>
        <w:tc>
          <w:tcPr>
            <w:tcW w:w="5280" w:type="dxa"/>
            <w:tcBorders>
              <w:top w:val="single" w:sz="4" w:space="0" w:color="auto"/>
              <w:left w:val="single" w:sz="4" w:space="0" w:color="auto"/>
              <w:bottom w:val="nil"/>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Ведомственная целевая программа "Развитие лыжных гонок и национальных видов спорта "Северное многоборье"</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04 0 24 00000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1 500,0</w:t>
            </w:r>
          </w:p>
        </w:tc>
      </w:tr>
      <w:tr w:rsidR="003A70F2" w:rsidRPr="003A70F2" w:rsidTr="00D43E55">
        <w:trPr>
          <w:trHeight w:val="49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lastRenderedPageBreak/>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04 0 24 00000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600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1 500,0</w:t>
            </w:r>
          </w:p>
        </w:tc>
      </w:tr>
      <w:tr w:rsidR="003A70F2" w:rsidRPr="003A70F2" w:rsidTr="00D43E55">
        <w:trPr>
          <w:trHeight w:val="73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Муниципальная программа муниципального образования муниципального района "Ижемский" "Развитие транспортной системы"</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08 0 00 00000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85,0</w:t>
            </w:r>
          </w:p>
        </w:tc>
      </w:tr>
      <w:tr w:rsidR="003A70F2" w:rsidRPr="003A70F2" w:rsidTr="00D43E55">
        <w:trPr>
          <w:trHeight w:val="75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Подпрограмма "Повышение безопасности дорожного движения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08 3 00 00000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85,0</w:t>
            </w:r>
          </w:p>
        </w:tc>
      </w:tr>
      <w:tr w:rsidR="003A70F2" w:rsidRPr="003A70F2" w:rsidTr="00D43E55">
        <w:trPr>
          <w:trHeight w:val="85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Проведение районных соревнований юных инспекторов движения «Безопасное колесо» среди учащихся школ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08 3 21 00000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55,0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51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08 3 21 00000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55,0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76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Обеспечение участия команды учащихся школ муниципального района «Ижемский» на республиканских соревнованиях «Безопасное колесо»</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08 3 27 00000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35,0</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08 3 27 00000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35,0</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99 0 00 00000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18 819,0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19 570,0</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Мероприятия в области социальной политики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99 0 00 10510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99 0 00 10510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300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147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99 0 00 73190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18 769,0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19 520,0</w:t>
            </w:r>
          </w:p>
        </w:tc>
      </w:tr>
      <w:tr w:rsidR="003A70F2" w:rsidRPr="003A70F2" w:rsidTr="00D43E55">
        <w:trPr>
          <w:trHeight w:val="27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99 0 00 73190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300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18 769,0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19 520,0</w:t>
            </w:r>
          </w:p>
        </w:tc>
      </w:tr>
      <w:tr w:rsidR="003A70F2" w:rsidRPr="003A70F2" w:rsidTr="00D43E55">
        <w:trPr>
          <w:trHeight w:val="390"/>
          <w:jc w:val="center"/>
        </w:trPr>
        <w:tc>
          <w:tcPr>
            <w:tcW w:w="8540" w:type="dxa"/>
            <w:gridSpan w:val="5"/>
            <w:tcBorders>
              <w:top w:val="nil"/>
              <w:left w:val="single" w:sz="4" w:space="0" w:color="auto"/>
              <w:bottom w:val="nil"/>
              <w:right w:val="single" w:sz="4" w:space="0" w:color="000000"/>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i/>
                <w:iCs/>
                <w:sz w:val="16"/>
                <w:szCs w:val="16"/>
              </w:rPr>
            </w:pPr>
            <w:r w:rsidRPr="003A70F2">
              <w:rPr>
                <w:rFonts w:ascii="Arial" w:eastAsia="Times New Roman" w:hAnsi="Arial" w:cs="Arial"/>
                <w:i/>
                <w:iCs/>
                <w:sz w:val="16"/>
                <w:szCs w:val="16"/>
              </w:rPr>
              <w:t> </w:t>
            </w:r>
          </w:p>
        </w:tc>
        <w:tc>
          <w:tcPr>
            <w:tcW w:w="13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Финансовое управление администрации муниципального района "Ижемский"</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992</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47 258,3</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48 641,5</w:t>
            </w:r>
          </w:p>
        </w:tc>
      </w:tr>
      <w:tr w:rsidR="003A70F2" w:rsidRPr="003A70F2" w:rsidTr="00D43E55">
        <w:trPr>
          <w:trHeight w:val="72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06 0 00 00000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37 242,2</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33 129,5</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Подпрограмма "Управление муниципальными финансами и муниципальным долгом"</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06 1 00 00000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37 242,2</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33 129,5</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Выравнивание бюджетной обеспеченности сельских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06 1 14 00000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25 266,0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24 380,1</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Дотации на выравнивание бюджетной обеспеченности сельских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06 1 14 21010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24 733,2</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23 851,2</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06 1 14 21010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24 733,2</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23 851,2</w:t>
            </w:r>
          </w:p>
        </w:tc>
      </w:tr>
      <w:tr w:rsidR="003A70F2" w:rsidRPr="003A70F2" w:rsidTr="00D43E55">
        <w:trPr>
          <w:trHeight w:val="72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06 1 14 73110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532,8</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528,9</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06 1 14 73110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532,8</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528,9</w:t>
            </w:r>
          </w:p>
        </w:tc>
      </w:tr>
      <w:tr w:rsidR="003A70F2" w:rsidRPr="003A70F2" w:rsidTr="00D43E55">
        <w:trPr>
          <w:trHeight w:val="31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Обслуживание муниципального долга МР "Ижемский"</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06 1 17 00000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210,1</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126,8</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Обслуживание государственного (муниципального) долга</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06 1 17 00000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210,1</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126,8</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Руководство и управление в сфере установленных функций органов местного самоуправления </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06 1 31 00000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11 766,1</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8 622,6</w:t>
            </w:r>
          </w:p>
        </w:tc>
      </w:tr>
      <w:tr w:rsidR="003A70F2" w:rsidRPr="003A70F2" w:rsidTr="00D43E55">
        <w:trPr>
          <w:trHeight w:val="58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06 1 31 82040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11 766,1</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8 622,6</w:t>
            </w:r>
          </w:p>
        </w:tc>
      </w:tr>
      <w:tr w:rsidR="003A70F2" w:rsidRPr="003A70F2" w:rsidTr="00D43E55">
        <w:trPr>
          <w:trHeight w:val="120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06 1 31 82040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11 190,0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8 180,4</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06 1 31 82040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560,5</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432,7</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lastRenderedPageBreak/>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06 1 31 82040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15,6</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9,5</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99 0 00 00000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10 016,1</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15 512,0</w:t>
            </w:r>
          </w:p>
        </w:tc>
      </w:tr>
      <w:tr w:rsidR="003A70F2" w:rsidRPr="003A70F2" w:rsidTr="00D43E55">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Дотации поселениям на поддержку мер по обеспечению сбалансированности бюджетов</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99 0 00 21020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613,0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668,9</w:t>
            </w:r>
          </w:p>
        </w:tc>
      </w:tr>
      <w:tr w:rsidR="003A70F2" w:rsidRPr="003A70F2" w:rsidTr="00D43E55">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99 0 00 21020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500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613,0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668,9</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Субвенции на осуществление первичного воинского учета на территориях, где отсутствуют военные комиссариаты</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1 649,2</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1 649,2</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500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1 649,2</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1 649,2</w:t>
            </w:r>
          </w:p>
        </w:tc>
      </w:tr>
      <w:tr w:rsidR="003A70F2" w:rsidRPr="003A70F2" w:rsidTr="00D43E55">
        <w:trPr>
          <w:trHeight w:val="72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Субвенции на осуществление полномочий Российской Федерации по государственной регистрации актов гражданского состояния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99 0 00 59300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148,0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148,0</w:t>
            </w:r>
          </w:p>
        </w:tc>
      </w:tr>
      <w:tr w:rsidR="003A70F2" w:rsidRPr="003A70F2" w:rsidTr="00D43E55">
        <w:trPr>
          <w:trHeight w:val="25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99 0 00 59300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500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148,0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148,0</w:t>
            </w:r>
          </w:p>
        </w:tc>
      </w:tr>
      <w:tr w:rsidR="003A70F2" w:rsidRPr="003A70F2" w:rsidTr="00D43E55">
        <w:trPr>
          <w:trHeight w:val="360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w:t>
            </w:r>
            <w:proofErr w:type="gramEnd"/>
            <w:r w:rsidRPr="003A70F2">
              <w:rPr>
                <w:rFonts w:ascii="Arial" w:eastAsia="Times New Roman" w:hAnsi="Arial" w:cs="Arial"/>
                <w:sz w:val="16"/>
                <w:szCs w:val="16"/>
              </w:rPr>
              <w:t xml:space="preserve">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99 0 00 73090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99 0 00 73090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r>
      <w:tr w:rsidR="003A70F2" w:rsidRPr="003A70F2" w:rsidTr="00D43E55">
        <w:trPr>
          <w:trHeight w:val="270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w:t>
            </w:r>
            <w:proofErr w:type="gramEnd"/>
            <w:r w:rsidRPr="003A70F2">
              <w:rPr>
                <w:rFonts w:ascii="Arial" w:eastAsia="Times New Roman" w:hAnsi="Arial" w:cs="Arial"/>
                <w:sz w:val="16"/>
                <w:szCs w:val="16"/>
              </w:rPr>
              <w:t xml:space="preserve"> военные комиссариаты"</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99 0 00 73100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4,5</w:t>
            </w:r>
          </w:p>
        </w:tc>
      </w:tr>
      <w:tr w:rsidR="003A70F2" w:rsidRPr="003A70F2" w:rsidTr="00D43E55">
        <w:trPr>
          <w:trHeight w:val="180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99 0 00 73150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161,9</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161,9</w:t>
            </w:r>
          </w:p>
        </w:tc>
      </w:tr>
      <w:tr w:rsidR="003A70F2" w:rsidRPr="003A70F2" w:rsidTr="00D43E55">
        <w:trPr>
          <w:trHeight w:val="28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99 0 00 73150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500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161,9</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161,9</w:t>
            </w:r>
          </w:p>
        </w:tc>
      </w:tr>
      <w:tr w:rsidR="003A70F2" w:rsidRPr="003A70F2" w:rsidTr="00D43E55">
        <w:trPr>
          <w:trHeight w:val="222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proofErr w:type="gramStart"/>
            <w:r w:rsidRPr="003A70F2">
              <w:rPr>
                <w:rFonts w:ascii="Arial" w:eastAsia="Times New Roman" w:hAnsi="Arial" w:cs="Arial"/>
                <w:sz w:val="16"/>
                <w:szCs w:val="16"/>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roofErr w:type="gramEnd"/>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99 0 00 73160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w:t>
            </w:r>
          </w:p>
        </w:tc>
      </w:tr>
      <w:tr w:rsidR="003A70F2" w:rsidRPr="003A70F2" w:rsidTr="00D43E55">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99 0 00 73160</w:t>
            </w:r>
          </w:p>
        </w:tc>
        <w:tc>
          <w:tcPr>
            <w:tcW w:w="4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w:t>
            </w:r>
          </w:p>
        </w:tc>
      </w:tr>
      <w:tr w:rsidR="003A70F2" w:rsidRPr="003A70F2" w:rsidTr="00D43E55">
        <w:trPr>
          <w:trHeight w:val="480"/>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lastRenderedPageBreak/>
              <w:t>Резервный фонд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i/>
                <w:iCs/>
                <w:sz w:val="16"/>
                <w:szCs w:val="16"/>
              </w:rPr>
            </w:pPr>
            <w:r w:rsidRPr="003A70F2">
              <w:rPr>
                <w:rFonts w:ascii="Arial" w:eastAsia="Times New Roman" w:hAnsi="Arial" w:cs="Arial"/>
                <w:i/>
                <w:i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99 0 00 92730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i/>
                <w:iCs/>
                <w:sz w:val="16"/>
                <w:szCs w:val="16"/>
              </w:rPr>
            </w:pPr>
            <w:r w:rsidRPr="003A70F2">
              <w:rPr>
                <w:rFonts w:ascii="Arial" w:eastAsia="Times New Roman" w:hAnsi="Arial" w:cs="Arial"/>
                <w:i/>
                <w:iCs/>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270"/>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i/>
                <w:iCs/>
                <w:sz w:val="16"/>
                <w:szCs w:val="16"/>
              </w:rPr>
            </w:pPr>
            <w:r w:rsidRPr="003A70F2">
              <w:rPr>
                <w:rFonts w:ascii="Arial" w:eastAsia="Times New Roman" w:hAnsi="Arial" w:cs="Arial"/>
                <w:i/>
                <w:i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99 0 00 92730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765"/>
          <w:jc w:val="center"/>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99 0 00 92740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22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99 0 00 92740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50,0</w:t>
            </w:r>
          </w:p>
        </w:tc>
      </w:tr>
      <w:tr w:rsidR="003A70F2" w:rsidRPr="003A70F2" w:rsidTr="00D43E55">
        <w:trPr>
          <w:trHeight w:val="22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CYR" w:eastAsia="Times New Roman" w:hAnsi="Arial CYR" w:cs="Times New Roman"/>
                <w:sz w:val="16"/>
                <w:szCs w:val="16"/>
              </w:rPr>
            </w:pPr>
            <w:r w:rsidRPr="003A70F2">
              <w:rPr>
                <w:rFonts w:ascii="Arial CYR" w:eastAsia="Times New Roman" w:hAnsi="Arial CYR" w:cs="Times New Roman"/>
                <w:sz w:val="16"/>
                <w:szCs w:val="16"/>
              </w:rPr>
              <w:t>Условно утверждаемые (утвержденные) расходы</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99 0 00 99990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7 330,0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12 770,0</w:t>
            </w:r>
          </w:p>
        </w:tc>
      </w:tr>
      <w:tr w:rsidR="003A70F2" w:rsidRPr="003A70F2" w:rsidTr="00D43E55">
        <w:trPr>
          <w:trHeight w:val="22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rPr>
                <w:rFonts w:ascii="Arial" w:eastAsia="Times New Roman" w:hAnsi="Arial" w:cs="Arial"/>
                <w:i/>
                <w:iCs/>
                <w:sz w:val="16"/>
                <w:szCs w:val="16"/>
              </w:rPr>
            </w:pPr>
            <w:r w:rsidRPr="003A70F2">
              <w:rPr>
                <w:rFonts w:ascii="Arial" w:eastAsia="Times New Roman" w:hAnsi="Arial" w:cs="Arial"/>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99 0 00 99990</w:t>
            </w:r>
          </w:p>
        </w:tc>
        <w:tc>
          <w:tcPr>
            <w:tcW w:w="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114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7 330,0</w:t>
            </w:r>
          </w:p>
        </w:tc>
        <w:tc>
          <w:tcPr>
            <w:tcW w:w="13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12 770,0</w:t>
            </w:r>
          </w:p>
        </w:tc>
      </w:tr>
      <w:tr w:rsidR="003A70F2" w:rsidRPr="003A70F2" w:rsidTr="00D43E55">
        <w:trPr>
          <w:trHeight w:val="255"/>
          <w:jc w:val="center"/>
        </w:trPr>
        <w:tc>
          <w:tcPr>
            <w:tcW w:w="74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ВСЕГО РАСХОДОВ</w:t>
            </w:r>
          </w:p>
        </w:tc>
        <w:tc>
          <w:tcPr>
            <w:tcW w:w="114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761 966,7</w:t>
            </w:r>
          </w:p>
        </w:tc>
        <w:tc>
          <w:tcPr>
            <w:tcW w:w="13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706 466,7</w:t>
            </w:r>
          </w:p>
        </w:tc>
      </w:tr>
    </w:tbl>
    <w:p w:rsidR="003A70F2" w:rsidRPr="003A70F2" w:rsidRDefault="003A70F2">
      <w:pPr>
        <w:rPr>
          <w:sz w:val="16"/>
          <w:szCs w:val="16"/>
        </w:rPr>
      </w:pPr>
    </w:p>
    <w:tbl>
      <w:tblPr>
        <w:tblW w:w="9440" w:type="dxa"/>
        <w:jc w:val="center"/>
        <w:tblInd w:w="93" w:type="dxa"/>
        <w:tblLook w:val="04A0"/>
      </w:tblPr>
      <w:tblGrid>
        <w:gridCol w:w="483"/>
        <w:gridCol w:w="394"/>
        <w:gridCol w:w="394"/>
        <w:gridCol w:w="394"/>
        <w:gridCol w:w="394"/>
        <w:gridCol w:w="394"/>
        <w:gridCol w:w="572"/>
        <w:gridCol w:w="483"/>
        <w:gridCol w:w="5260"/>
        <w:gridCol w:w="1460"/>
      </w:tblGrid>
      <w:tr w:rsidR="003A70F2" w:rsidRPr="003A70F2" w:rsidTr="00D43E55">
        <w:trPr>
          <w:trHeight w:val="225"/>
          <w:jc w:val="center"/>
        </w:trPr>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52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5260" w:type="dxa"/>
            <w:tcBorders>
              <w:top w:val="nil"/>
              <w:left w:val="nil"/>
              <w:bottom w:val="nil"/>
              <w:right w:val="nil"/>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p>
        </w:tc>
        <w:tc>
          <w:tcPr>
            <w:tcW w:w="1460" w:type="dxa"/>
            <w:tcBorders>
              <w:top w:val="nil"/>
              <w:left w:val="nil"/>
              <w:bottom w:val="nil"/>
              <w:right w:val="nil"/>
            </w:tcBorders>
            <w:shd w:val="clear" w:color="auto" w:fill="auto"/>
            <w:noWrap/>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Приложение  5</w:t>
            </w:r>
          </w:p>
        </w:tc>
      </w:tr>
      <w:tr w:rsidR="003A70F2" w:rsidRPr="003A70F2" w:rsidTr="00D43E55">
        <w:trPr>
          <w:trHeight w:val="225"/>
          <w:jc w:val="center"/>
        </w:trPr>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52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6720" w:type="dxa"/>
            <w:gridSpan w:val="2"/>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к решению Совета  муниципального района "Ижемский" "О бюджете</w:t>
            </w:r>
          </w:p>
        </w:tc>
      </w:tr>
      <w:tr w:rsidR="003A70F2" w:rsidRPr="003A70F2" w:rsidTr="00D43E55">
        <w:trPr>
          <w:trHeight w:val="225"/>
          <w:jc w:val="center"/>
        </w:trPr>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52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6720" w:type="dxa"/>
            <w:gridSpan w:val="2"/>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муниципального образования муниципального района "Ижемский"</w:t>
            </w:r>
          </w:p>
        </w:tc>
      </w:tr>
      <w:tr w:rsidR="003A70F2" w:rsidRPr="003A70F2" w:rsidTr="00D43E55">
        <w:trPr>
          <w:trHeight w:val="225"/>
          <w:jc w:val="center"/>
        </w:trPr>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52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6720" w:type="dxa"/>
            <w:gridSpan w:val="2"/>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 xml:space="preserve"> на 2016 год и плановый период 2017 и 2018 годов"</w:t>
            </w:r>
          </w:p>
        </w:tc>
      </w:tr>
      <w:tr w:rsidR="003A70F2" w:rsidRPr="003A70F2" w:rsidTr="00D43E55">
        <w:trPr>
          <w:trHeight w:val="225"/>
          <w:jc w:val="center"/>
        </w:trPr>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52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6720" w:type="dxa"/>
            <w:gridSpan w:val="2"/>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от 14 декабря 2015 года № 5-5/1</w:t>
            </w:r>
          </w:p>
        </w:tc>
      </w:tr>
      <w:tr w:rsidR="003A70F2" w:rsidRPr="003A70F2" w:rsidTr="00D43E55">
        <w:trPr>
          <w:trHeight w:val="315"/>
          <w:jc w:val="center"/>
        </w:trPr>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52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5260" w:type="dxa"/>
            <w:tcBorders>
              <w:top w:val="nil"/>
              <w:left w:val="nil"/>
              <w:bottom w:val="nil"/>
              <w:right w:val="nil"/>
            </w:tcBorders>
            <w:shd w:val="clear" w:color="auto" w:fill="auto"/>
            <w:hideMark/>
          </w:tcPr>
          <w:p w:rsidR="003A70F2" w:rsidRPr="003A70F2" w:rsidRDefault="003A70F2" w:rsidP="003A70F2">
            <w:pPr>
              <w:spacing w:after="0" w:line="240" w:lineRule="auto"/>
              <w:jc w:val="right"/>
              <w:rPr>
                <w:rFonts w:ascii="Arial" w:eastAsia="Times New Roman" w:hAnsi="Arial" w:cs="Arial"/>
                <w:sz w:val="16"/>
                <w:szCs w:val="16"/>
              </w:rPr>
            </w:pPr>
          </w:p>
        </w:tc>
        <w:tc>
          <w:tcPr>
            <w:tcW w:w="1460" w:type="dxa"/>
            <w:tcBorders>
              <w:top w:val="nil"/>
              <w:left w:val="nil"/>
              <w:bottom w:val="nil"/>
              <w:right w:val="nil"/>
            </w:tcBorders>
            <w:shd w:val="clear" w:color="auto" w:fill="auto"/>
            <w:hideMark/>
          </w:tcPr>
          <w:p w:rsidR="003A70F2" w:rsidRPr="003A70F2" w:rsidRDefault="003A70F2" w:rsidP="003A70F2">
            <w:pPr>
              <w:spacing w:after="0" w:line="240" w:lineRule="auto"/>
              <w:jc w:val="right"/>
              <w:rPr>
                <w:rFonts w:ascii="Arial" w:eastAsia="Times New Roman" w:hAnsi="Arial" w:cs="Arial"/>
                <w:sz w:val="16"/>
                <w:szCs w:val="16"/>
              </w:rPr>
            </w:pPr>
          </w:p>
        </w:tc>
      </w:tr>
      <w:tr w:rsidR="003A70F2" w:rsidRPr="003A70F2" w:rsidTr="00D43E55">
        <w:trPr>
          <w:trHeight w:val="255"/>
          <w:jc w:val="center"/>
        </w:trPr>
        <w:tc>
          <w:tcPr>
            <w:tcW w:w="9440" w:type="dxa"/>
            <w:gridSpan w:val="10"/>
            <w:tcBorders>
              <w:top w:val="nil"/>
              <w:left w:val="nil"/>
              <w:bottom w:val="nil"/>
              <w:right w:val="nil"/>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Источники </w:t>
            </w:r>
          </w:p>
        </w:tc>
      </w:tr>
      <w:tr w:rsidR="003A70F2" w:rsidRPr="003A70F2" w:rsidTr="00D43E55">
        <w:trPr>
          <w:trHeight w:val="255"/>
          <w:jc w:val="center"/>
        </w:trPr>
        <w:tc>
          <w:tcPr>
            <w:tcW w:w="9440" w:type="dxa"/>
            <w:gridSpan w:val="10"/>
            <w:tcBorders>
              <w:top w:val="nil"/>
              <w:left w:val="nil"/>
              <w:bottom w:val="nil"/>
              <w:right w:val="nil"/>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финансирования дефицита бюджета муниципального района "Ижемский" на 2016 год</w:t>
            </w:r>
          </w:p>
        </w:tc>
      </w:tr>
      <w:tr w:rsidR="003A70F2" w:rsidRPr="003A70F2" w:rsidTr="00D43E55">
        <w:trPr>
          <w:trHeight w:val="255"/>
          <w:jc w:val="center"/>
        </w:trPr>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520" w:type="dxa"/>
            <w:tcBorders>
              <w:top w:val="nil"/>
              <w:left w:val="nil"/>
              <w:bottom w:val="nil"/>
              <w:right w:val="nil"/>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5260" w:type="dxa"/>
            <w:tcBorders>
              <w:top w:val="nil"/>
              <w:left w:val="nil"/>
              <w:bottom w:val="nil"/>
              <w:right w:val="nil"/>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1460" w:type="dxa"/>
            <w:tcBorders>
              <w:top w:val="nil"/>
              <w:left w:val="nil"/>
              <w:bottom w:val="nil"/>
              <w:right w:val="nil"/>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p>
        </w:tc>
      </w:tr>
      <w:tr w:rsidR="003A70F2" w:rsidRPr="003A70F2" w:rsidTr="00D43E55">
        <w:trPr>
          <w:trHeight w:val="225"/>
          <w:jc w:val="center"/>
        </w:trPr>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52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5260" w:type="dxa"/>
            <w:tcBorders>
              <w:top w:val="nil"/>
              <w:left w:val="nil"/>
              <w:bottom w:val="nil"/>
              <w:right w:val="nil"/>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p>
        </w:tc>
        <w:tc>
          <w:tcPr>
            <w:tcW w:w="1460" w:type="dxa"/>
            <w:tcBorders>
              <w:top w:val="nil"/>
              <w:left w:val="nil"/>
              <w:bottom w:val="nil"/>
              <w:right w:val="nil"/>
            </w:tcBorders>
            <w:shd w:val="clear" w:color="auto" w:fill="auto"/>
            <w:noWrap/>
            <w:hideMark/>
          </w:tcPr>
          <w:p w:rsidR="003A70F2" w:rsidRPr="003A70F2" w:rsidRDefault="003A70F2" w:rsidP="003A70F2">
            <w:pPr>
              <w:spacing w:after="0" w:line="240" w:lineRule="auto"/>
              <w:jc w:val="right"/>
              <w:rPr>
                <w:rFonts w:ascii="Arial" w:eastAsia="Times New Roman" w:hAnsi="Arial" w:cs="Arial"/>
                <w:sz w:val="16"/>
                <w:szCs w:val="16"/>
              </w:rPr>
            </w:pPr>
          </w:p>
        </w:tc>
      </w:tr>
      <w:tr w:rsidR="003A70F2" w:rsidRPr="003A70F2" w:rsidTr="00D43E55">
        <w:trPr>
          <w:trHeight w:val="480"/>
          <w:jc w:val="center"/>
        </w:trPr>
        <w:tc>
          <w:tcPr>
            <w:tcW w:w="27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Код </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Наименование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 Сумма (тыс. рублей) </w:t>
            </w:r>
          </w:p>
        </w:tc>
      </w:tr>
      <w:tr w:rsidR="003A70F2" w:rsidRPr="003A70F2" w:rsidTr="00D43E55">
        <w:trPr>
          <w:trHeight w:val="255"/>
          <w:jc w:val="center"/>
        </w:trPr>
        <w:tc>
          <w:tcPr>
            <w:tcW w:w="272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w:t>
            </w:r>
          </w:p>
        </w:tc>
        <w:tc>
          <w:tcPr>
            <w:tcW w:w="526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w:t>
            </w:r>
          </w:p>
        </w:tc>
        <w:tc>
          <w:tcPr>
            <w:tcW w:w="146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3</w:t>
            </w:r>
          </w:p>
        </w:tc>
      </w:tr>
      <w:tr w:rsidR="003A70F2" w:rsidRPr="003A70F2" w:rsidTr="00D43E55">
        <w:trPr>
          <w:trHeight w:val="495"/>
          <w:jc w:val="center"/>
        </w:trPr>
        <w:tc>
          <w:tcPr>
            <w:tcW w:w="400" w:type="dxa"/>
            <w:tcBorders>
              <w:top w:val="nil"/>
              <w:left w:val="single" w:sz="4" w:space="0" w:color="auto"/>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000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01</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w:t>
            </w:r>
          </w:p>
        </w:tc>
        <w:tc>
          <w:tcPr>
            <w:tcW w:w="52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0000</w:t>
            </w:r>
          </w:p>
        </w:tc>
        <w:tc>
          <w:tcPr>
            <w:tcW w:w="40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000</w:t>
            </w:r>
          </w:p>
        </w:tc>
        <w:tc>
          <w:tcPr>
            <w:tcW w:w="52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ИСТОЧНИКИ ВНУТРЕННЕГО ФИНАНСИРОВАНИЯ ДЕФИЦИТОВ БЮДЖЕТОВ</w:t>
            </w:r>
          </w:p>
        </w:tc>
        <w:tc>
          <w:tcPr>
            <w:tcW w:w="14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 xml:space="preserve">6 000,0 </w:t>
            </w:r>
          </w:p>
        </w:tc>
      </w:tr>
      <w:tr w:rsidR="003A70F2" w:rsidRPr="003A70F2" w:rsidTr="00D43E55">
        <w:trPr>
          <w:trHeight w:val="495"/>
          <w:jc w:val="center"/>
        </w:trPr>
        <w:tc>
          <w:tcPr>
            <w:tcW w:w="400" w:type="dxa"/>
            <w:tcBorders>
              <w:top w:val="nil"/>
              <w:left w:val="single" w:sz="4" w:space="0" w:color="auto"/>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000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01</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03</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w:t>
            </w:r>
          </w:p>
        </w:tc>
        <w:tc>
          <w:tcPr>
            <w:tcW w:w="52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0000</w:t>
            </w:r>
          </w:p>
        </w:tc>
        <w:tc>
          <w:tcPr>
            <w:tcW w:w="40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000</w:t>
            </w:r>
          </w:p>
        </w:tc>
        <w:tc>
          <w:tcPr>
            <w:tcW w:w="52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Бюджетные кредиты от других бюджетов бюджетной системы Российской Федерации</w:t>
            </w:r>
          </w:p>
        </w:tc>
        <w:tc>
          <w:tcPr>
            <w:tcW w:w="14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 xml:space="preserve">6 000,0 </w:t>
            </w:r>
          </w:p>
        </w:tc>
      </w:tr>
      <w:tr w:rsidR="003A70F2" w:rsidRPr="003A70F2" w:rsidTr="00D43E55">
        <w:trPr>
          <w:trHeight w:val="780"/>
          <w:jc w:val="center"/>
        </w:trPr>
        <w:tc>
          <w:tcPr>
            <w:tcW w:w="400" w:type="dxa"/>
            <w:tcBorders>
              <w:top w:val="nil"/>
              <w:left w:val="single" w:sz="4" w:space="0" w:color="auto"/>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00</w:t>
            </w:r>
          </w:p>
        </w:tc>
        <w:tc>
          <w:tcPr>
            <w:tcW w:w="52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0000</w:t>
            </w:r>
          </w:p>
        </w:tc>
        <w:tc>
          <w:tcPr>
            <w:tcW w:w="40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000</w:t>
            </w:r>
          </w:p>
        </w:tc>
        <w:tc>
          <w:tcPr>
            <w:tcW w:w="52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Бюджетные кредиты от других бюджетов бюджетной системы Российской Федерации в валюте Российской Федерации</w:t>
            </w:r>
          </w:p>
        </w:tc>
        <w:tc>
          <w:tcPr>
            <w:tcW w:w="14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 xml:space="preserve">6 000,0 </w:t>
            </w:r>
          </w:p>
        </w:tc>
      </w:tr>
      <w:tr w:rsidR="003A70F2" w:rsidRPr="003A70F2" w:rsidTr="00D43E55">
        <w:trPr>
          <w:trHeight w:val="735"/>
          <w:jc w:val="center"/>
        </w:trPr>
        <w:tc>
          <w:tcPr>
            <w:tcW w:w="400" w:type="dxa"/>
            <w:tcBorders>
              <w:top w:val="nil"/>
              <w:left w:val="single" w:sz="4" w:space="0" w:color="auto"/>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00</w:t>
            </w:r>
          </w:p>
        </w:tc>
        <w:tc>
          <w:tcPr>
            <w:tcW w:w="52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0000</w:t>
            </w:r>
          </w:p>
        </w:tc>
        <w:tc>
          <w:tcPr>
            <w:tcW w:w="40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700</w:t>
            </w:r>
          </w:p>
        </w:tc>
        <w:tc>
          <w:tcPr>
            <w:tcW w:w="52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4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 xml:space="preserve">6 000,0 </w:t>
            </w:r>
          </w:p>
        </w:tc>
      </w:tr>
      <w:tr w:rsidR="003A70F2" w:rsidRPr="003A70F2" w:rsidTr="00D43E55">
        <w:trPr>
          <w:trHeight w:val="750"/>
          <w:jc w:val="center"/>
        </w:trPr>
        <w:tc>
          <w:tcPr>
            <w:tcW w:w="400" w:type="dxa"/>
            <w:tcBorders>
              <w:top w:val="nil"/>
              <w:left w:val="single" w:sz="4" w:space="0" w:color="auto"/>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0000</w:t>
            </w:r>
          </w:p>
        </w:tc>
        <w:tc>
          <w:tcPr>
            <w:tcW w:w="40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710</w:t>
            </w:r>
          </w:p>
        </w:tc>
        <w:tc>
          <w:tcPr>
            <w:tcW w:w="52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w:t>
            </w:r>
          </w:p>
        </w:tc>
        <w:tc>
          <w:tcPr>
            <w:tcW w:w="14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 xml:space="preserve">6 000,0 </w:t>
            </w:r>
          </w:p>
        </w:tc>
      </w:tr>
      <w:tr w:rsidR="003A70F2" w:rsidRPr="003A70F2" w:rsidTr="00D43E55">
        <w:trPr>
          <w:trHeight w:val="510"/>
          <w:jc w:val="center"/>
        </w:trPr>
        <w:tc>
          <w:tcPr>
            <w:tcW w:w="400" w:type="dxa"/>
            <w:tcBorders>
              <w:top w:val="nil"/>
              <w:left w:val="single" w:sz="4" w:space="0" w:color="auto"/>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000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01</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05</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w:t>
            </w:r>
          </w:p>
        </w:tc>
        <w:tc>
          <w:tcPr>
            <w:tcW w:w="52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0000</w:t>
            </w:r>
          </w:p>
        </w:tc>
        <w:tc>
          <w:tcPr>
            <w:tcW w:w="40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000</w:t>
            </w:r>
          </w:p>
        </w:tc>
        <w:tc>
          <w:tcPr>
            <w:tcW w:w="52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Изменение остатков средств на счетах по учету средств бюджета</w:t>
            </w:r>
          </w:p>
        </w:tc>
        <w:tc>
          <w:tcPr>
            <w:tcW w:w="14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 xml:space="preserve">0,0 </w:t>
            </w:r>
          </w:p>
        </w:tc>
      </w:tr>
    </w:tbl>
    <w:p w:rsidR="003A70F2" w:rsidRPr="003A70F2" w:rsidRDefault="003A70F2">
      <w:pPr>
        <w:rPr>
          <w:sz w:val="16"/>
          <w:szCs w:val="16"/>
        </w:rPr>
      </w:pPr>
    </w:p>
    <w:tbl>
      <w:tblPr>
        <w:tblW w:w="9580" w:type="dxa"/>
        <w:jc w:val="center"/>
        <w:tblInd w:w="93" w:type="dxa"/>
        <w:tblLook w:val="04A0"/>
      </w:tblPr>
      <w:tblGrid>
        <w:gridCol w:w="483"/>
        <w:gridCol w:w="394"/>
        <w:gridCol w:w="394"/>
        <w:gridCol w:w="394"/>
        <w:gridCol w:w="394"/>
        <w:gridCol w:w="394"/>
        <w:gridCol w:w="572"/>
        <w:gridCol w:w="483"/>
        <w:gridCol w:w="4820"/>
        <w:gridCol w:w="1060"/>
        <w:gridCol w:w="980"/>
      </w:tblGrid>
      <w:tr w:rsidR="003A70F2" w:rsidRPr="003A70F2" w:rsidTr="00D43E55">
        <w:trPr>
          <w:trHeight w:val="225"/>
          <w:jc w:val="center"/>
        </w:trPr>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bookmarkStart w:id="5" w:name="RANGE!A1:Q17"/>
            <w:bookmarkEnd w:id="5"/>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52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4820" w:type="dxa"/>
            <w:tcBorders>
              <w:top w:val="nil"/>
              <w:left w:val="nil"/>
              <w:bottom w:val="nil"/>
              <w:right w:val="nil"/>
            </w:tcBorders>
            <w:shd w:val="clear" w:color="auto" w:fill="auto"/>
            <w:hideMark/>
          </w:tcPr>
          <w:p w:rsidR="003A70F2" w:rsidRPr="003A70F2" w:rsidRDefault="003A70F2" w:rsidP="003A70F2">
            <w:pPr>
              <w:spacing w:after="0" w:line="240" w:lineRule="auto"/>
              <w:jc w:val="right"/>
              <w:rPr>
                <w:rFonts w:ascii="Arial" w:eastAsia="Times New Roman" w:hAnsi="Arial" w:cs="Arial"/>
                <w:sz w:val="16"/>
                <w:szCs w:val="16"/>
              </w:rPr>
            </w:pPr>
          </w:p>
        </w:tc>
        <w:tc>
          <w:tcPr>
            <w:tcW w:w="2040" w:type="dxa"/>
            <w:gridSpan w:val="2"/>
            <w:tcBorders>
              <w:top w:val="nil"/>
              <w:left w:val="nil"/>
              <w:bottom w:val="nil"/>
              <w:right w:val="nil"/>
            </w:tcBorders>
            <w:shd w:val="clear" w:color="auto" w:fill="auto"/>
            <w:noWrap/>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Приложение 6</w:t>
            </w:r>
          </w:p>
        </w:tc>
      </w:tr>
      <w:tr w:rsidR="003A70F2" w:rsidRPr="003A70F2" w:rsidTr="00D43E55">
        <w:trPr>
          <w:trHeight w:val="225"/>
          <w:jc w:val="center"/>
        </w:trPr>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52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6860"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к решению Совета  муниципального района  "Ижемский" "О бюджете</w:t>
            </w:r>
          </w:p>
        </w:tc>
      </w:tr>
      <w:tr w:rsidR="003A70F2" w:rsidRPr="003A70F2" w:rsidTr="00D43E55">
        <w:trPr>
          <w:trHeight w:val="225"/>
          <w:jc w:val="center"/>
        </w:trPr>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52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6860"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 xml:space="preserve"> муниципального образования муниципального района "Ижемский"</w:t>
            </w:r>
          </w:p>
        </w:tc>
      </w:tr>
      <w:tr w:rsidR="003A70F2" w:rsidRPr="003A70F2" w:rsidTr="00D43E55">
        <w:trPr>
          <w:trHeight w:val="225"/>
          <w:jc w:val="center"/>
        </w:trPr>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52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6860"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на 2016 год и плановый период 2017 и 2018 годов"</w:t>
            </w:r>
          </w:p>
        </w:tc>
      </w:tr>
      <w:tr w:rsidR="003A70F2" w:rsidRPr="003A70F2" w:rsidTr="00D43E55">
        <w:trPr>
          <w:trHeight w:val="225"/>
          <w:jc w:val="center"/>
        </w:trPr>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52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6860"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от 14 декабря 2015 года № 5-5/1</w:t>
            </w:r>
          </w:p>
        </w:tc>
      </w:tr>
      <w:tr w:rsidR="003A70F2" w:rsidRPr="003A70F2" w:rsidTr="00D43E55">
        <w:trPr>
          <w:trHeight w:val="315"/>
          <w:jc w:val="center"/>
        </w:trPr>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52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p>
        </w:tc>
        <w:tc>
          <w:tcPr>
            <w:tcW w:w="4820" w:type="dxa"/>
            <w:tcBorders>
              <w:top w:val="nil"/>
              <w:left w:val="nil"/>
              <w:bottom w:val="nil"/>
              <w:right w:val="nil"/>
            </w:tcBorders>
            <w:shd w:val="clear" w:color="auto" w:fill="auto"/>
            <w:hideMark/>
          </w:tcPr>
          <w:p w:rsidR="003A70F2" w:rsidRPr="003A70F2" w:rsidRDefault="003A70F2" w:rsidP="003A70F2">
            <w:pPr>
              <w:spacing w:after="0" w:line="240" w:lineRule="auto"/>
              <w:jc w:val="right"/>
              <w:rPr>
                <w:rFonts w:ascii="Arial" w:eastAsia="Times New Roman" w:hAnsi="Arial" w:cs="Arial"/>
                <w:sz w:val="16"/>
                <w:szCs w:val="16"/>
              </w:rPr>
            </w:pPr>
          </w:p>
        </w:tc>
        <w:tc>
          <w:tcPr>
            <w:tcW w:w="1060" w:type="dxa"/>
            <w:tcBorders>
              <w:top w:val="nil"/>
              <w:left w:val="nil"/>
              <w:bottom w:val="nil"/>
              <w:right w:val="nil"/>
            </w:tcBorders>
            <w:shd w:val="clear" w:color="auto" w:fill="auto"/>
            <w:hideMark/>
          </w:tcPr>
          <w:p w:rsidR="003A70F2" w:rsidRPr="003A70F2" w:rsidRDefault="003A70F2" w:rsidP="003A70F2">
            <w:pPr>
              <w:spacing w:after="0" w:line="240" w:lineRule="auto"/>
              <w:jc w:val="right"/>
              <w:rPr>
                <w:rFonts w:ascii="Arial" w:eastAsia="Times New Roman" w:hAnsi="Arial" w:cs="Arial"/>
                <w:sz w:val="16"/>
                <w:szCs w:val="16"/>
              </w:rPr>
            </w:pPr>
          </w:p>
        </w:tc>
        <w:tc>
          <w:tcPr>
            <w:tcW w:w="9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Times New Roman" w:eastAsia="Times New Roman" w:hAnsi="Times New Roman" w:cs="Times New Roman"/>
                <w:sz w:val="16"/>
                <w:szCs w:val="16"/>
              </w:rPr>
            </w:pPr>
          </w:p>
        </w:tc>
      </w:tr>
      <w:tr w:rsidR="003A70F2" w:rsidRPr="003A70F2" w:rsidTr="00D43E55">
        <w:trPr>
          <w:trHeight w:val="255"/>
          <w:jc w:val="center"/>
        </w:trPr>
        <w:tc>
          <w:tcPr>
            <w:tcW w:w="8600" w:type="dxa"/>
            <w:gridSpan w:val="10"/>
            <w:tcBorders>
              <w:top w:val="nil"/>
              <w:left w:val="nil"/>
              <w:bottom w:val="nil"/>
              <w:right w:val="nil"/>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Источники </w:t>
            </w:r>
          </w:p>
        </w:tc>
        <w:tc>
          <w:tcPr>
            <w:tcW w:w="9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Times New Roman" w:eastAsia="Times New Roman" w:hAnsi="Times New Roman" w:cs="Times New Roman"/>
                <w:sz w:val="16"/>
                <w:szCs w:val="16"/>
              </w:rPr>
            </w:pPr>
          </w:p>
        </w:tc>
      </w:tr>
      <w:tr w:rsidR="003A70F2" w:rsidRPr="003A70F2" w:rsidTr="00D43E55">
        <w:trPr>
          <w:trHeight w:val="555"/>
          <w:jc w:val="center"/>
        </w:trPr>
        <w:tc>
          <w:tcPr>
            <w:tcW w:w="9580" w:type="dxa"/>
            <w:gridSpan w:val="11"/>
            <w:tcBorders>
              <w:top w:val="nil"/>
              <w:left w:val="nil"/>
              <w:bottom w:val="nil"/>
              <w:right w:val="nil"/>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финансирования дефицита бюджета муниципального района "Ижемский" на плановый период 2017 и 2018 годов</w:t>
            </w:r>
          </w:p>
        </w:tc>
      </w:tr>
      <w:tr w:rsidR="003A70F2" w:rsidRPr="003A70F2" w:rsidTr="00D43E55">
        <w:trPr>
          <w:trHeight w:val="255"/>
          <w:jc w:val="center"/>
        </w:trPr>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280" w:type="dxa"/>
            <w:tcBorders>
              <w:top w:val="nil"/>
              <w:left w:val="nil"/>
              <w:bottom w:val="nil"/>
              <w:right w:val="nil"/>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520" w:type="dxa"/>
            <w:tcBorders>
              <w:top w:val="nil"/>
              <w:left w:val="nil"/>
              <w:bottom w:val="nil"/>
              <w:right w:val="nil"/>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400" w:type="dxa"/>
            <w:tcBorders>
              <w:top w:val="nil"/>
              <w:left w:val="nil"/>
              <w:bottom w:val="nil"/>
              <w:right w:val="nil"/>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4820" w:type="dxa"/>
            <w:tcBorders>
              <w:top w:val="nil"/>
              <w:left w:val="nil"/>
              <w:bottom w:val="nil"/>
              <w:right w:val="nil"/>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1060" w:type="dxa"/>
            <w:tcBorders>
              <w:top w:val="nil"/>
              <w:left w:val="nil"/>
              <w:bottom w:val="nil"/>
              <w:right w:val="nil"/>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980"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Times New Roman" w:eastAsia="Times New Roman" w:hAnsi="Times New Roman" w:cs="Times New Roman"/>
                <w:sz w:val="16"/>
                <w:szCs w:val="16"/>
              </w:rPr>
            </w:pPr>
          </w:p>
        </w:tc>
      </w:tr>
      <w:tr w:rsidR="003A70F2" w:rsidRPr="003A70F2" w:rsidTr="00D43E55">
        <w:trPr>
          <w:trHeight w:val="345"/>
          <w:jc w:val="center"/>
        </w:trPr>
        <w:tc>
          <w:tcPr>
            <w:tcW w:w="27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Код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Наименование </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 Сумма (тыс. рублей) </w:t>
            </w:r>
          </w:p>
        </w:tc>
      </w:tr>
      <w:tr w:rsidR="003A70F2" w:rsidRPr="003A70F2" w:rsidTr="00D43E55">
        <w:trPr>
          <w:trHeight w:val="285"/>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28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28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28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28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28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482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06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 2017 год </w:t>
            </w:r>
          </w:p>
        </w:tc>
        <w:tc>
          <w:tcPr>
            <w:tcW w:w="98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 2018 год </w:t>
            </w:r>
          </w:p>
        </w:tc>
      </w:tr>
      <w:tr w:rsidR="003A70F2" w:rsidRPr="003A70F2" w:rsidTr="00D43E55">
        <w:trPr>
          <w:trHeight w:val="255"/>
          <w:jc w:val="center"/>
        </w:trPr>
        <w:tc>
          <w:tcPr>
            <w:tcW w:w="272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w:t>
            </w:r>
          </w:p>
        </w:tc>
        <w:tc>
          <w:tcPr>
            <w:tcW w:w="482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w:t>
            </w:r>
          </w:p>
        </w:tc>
        <w:tc>
          <w:tcPr>
            <w:tcW w:w="106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3</w:t>
            </w:r>
          </w:p>
        </w:tc>
        <w:tc>
          <w:tcPr>
            <w:tcW w:w="980" w:type="dxa"/>
            <w:tcBorders>
              <w:top w:val="nil"/>
              <w:left w:val="single" w:sz="4" w:space="0" w:color="auto"/>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4</w:t>
            </w:r>
          </w:p>
        </w:tc>
      </w:tr>
      <w:tr w:rsidR="003A70F2" w:rsidRPr="003A70F2" w:rsidTr="00D43E55">
        <w:trPr>
          <w:trHeight w:val="495"/>
          <w:jc w:val="center"/>
        </w:trPr>
        <w:tc>
          <w:tcPr>
            <w:tcW w:w="400" w:type="dxa"/>
            <w:tcBorders>
              <w:top w:val="nil"/>
              <w:left w:val="single" w:sz="4" w:space="0" w:color="auto"/>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000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01</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w:t>
            </w:r>
          </w:p>
        </w:tc>
        <w:tc>
          <w:tcPr>
            <w:tcW w:w="52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0000</w:t>
            </w:r>
          </w:p>
        </w:tc>
        <w:tc>
          <w:tcPr>
            <w:tcW w:w="40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000</w:t>
            </w:r>
          </w:p>
        </w:tc>
        <w:tc>
          <w:tcPr>
            <w:tcW w:w="48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ИСТОЧНИКИ ВНУТРЕННЕГО ФИНАНСИРОВАНИЯ ДЕФИЦИТОВ БЮДЖЕТОВ</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 xml:space="preserve">-2 004,0 </w:t>
            </w:r>
          </w:p>
        </w:tc>
        <w:tc>
          <w:tcPr>
            <w:tcW w:w="9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 xml:space="preserve">-2 004,0 </w:t>
            </w:r>
          </w:p>
        </w:tc>
      </w:tr>
      <w:tr w:rsidR="003A70F2" w:rsidRPr="003A70F2" w:rsidTr="00D43E55">
        <w:trPr>
          <w:trHeight w:val="495"/>
          <w:jc w:val="center"/>
        </w:trPr>
        <w:tc>
          <w:tcPr>
            <w:tcW w:w="400" w:type="dxa"/>
            <w:tcBorders>
              <w:top w:val="nil"/>
              <w:left w:val="single" w:sz="4" w:space="0" w:color="auto"/>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000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01</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03</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w:t>
            </w:r>
          </w:p>
        </w:tc>
        <w:tc>
          <w:tcPr>
            <w:tcW w:w="52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0000</w:t>
            </w:r>
          </w:p>
        </w:tc>
        <w:tc>
          <w:tcPr>
            <w:tcW w:w="40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000</w:t>
            </w:r>
          </w:p>
        </w:tc>
        <w:tc>
          <w:tcPr>
            <w:tcW w:w="48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Бюджетные кредиты от других бюджетов бюджетной системы Российской Федерации</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 xml:space="preserve">-2 004,0 </w:t>
            </w:r>
          </w:p>
        </w:tc>
        <w:tc>
          <w:tcPr>
            <w:tcW w:w="9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 xml:space="preserve">-2 004,0 </w:t>
            </w:r>
          </w:p>
        </w:tc>
      </w:tr>
      <w:tr w:rsidR="003A70F2" w:rsidRPr="003A70F2" w:rsidTr="00D43E55">
        <w:trPr>
          <w:trHeight w:val="750"/>
          <w:jc w:val="center"/>
        </w:trPr>
        <w:tc>
          <w:tcPr>
            <w:tcW w:w="400" w:type="dxa"/>
            <w:tcBorders>
              <w:top w:val="nil"/>
              <w:left w:val="single" w:sz="4" w:space="0" w:color="auto"/>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lastRenderedPageBreak/>
              <w:t>000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00</w:t>
            </w:r>
          </w:p>
        </w:tc>
        <w:tc>
          <w:tcPr>
            <w:tcW w:w="52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0000</w:t>
            </w:r>
          </w:p>
        </w:tc>
        <w:tc>
          <w:tcPr>
            <w:tcW w:w="40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800</w:t>
            </w:r>
          </w:p>
        </w:tc>
        <w:tc>
          <w:tcPr>
            <w:tcW w:w="48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 xml:space="preserve">-2 004,0 </w:t>
            </w:r>
          </w:p>
        </w:tc>
        <w:tc>
          <w:tcPr>
            <w:tcW w:w="9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 xml:space="preserve">-2 004,0 </w:t>
            </w:r>
          </w:p>
        </w:tc>
      </w:tr>
      <w:tr w:rsidR="003A70F2" w:rsidRPr="003A70F2" w:rsidTr="00D43E55">
        <w:trPr>
          <w:trHeight w:val="990"/>
          <w:jc w:val="center"/>
        </w:trPr>
        <w:tc>
          <w:tcPr>
            <w:tcW w:w="400" w:type="dxa"/>
            <w:tcBorders>
              <w:top w:val="nil"/>
              <w:left w:val="single" w:sz="4" w:space="0" w:color="auto"/>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03</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05</w:t>
            </w:r>
          </w:p>
        </w:tc>
        <w:tc>
          <w:tcPr>
            <w:tcW w:w="52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0000</w:t>
            </w:r>
          </w:p>
        </w:tc>
        <w:tc>
          <w:tcPr>
            <w:tcW w:w="40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810</w:t>
            </w:r>
          </w:p>
        </w:tc>
        <w:tc>
          <w:tcPr>
            <w:tcW w:w="48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 xml:space="preserve">-2 004,0 </w:t>
            </w:r>
          </w:p>
        </w:tc>
        <w:tc>
          <w:tcPr>
            <w:tcW w:w="9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 xml:space="preserve">-2 004,0 </w:t>
            </w:r>
          </w:p>
        </w:tc>
      </w:tr>
      <w:tr w:rsidR="003A70F2" w:rsidRPr="003A70F2" w:rsidTr="00D43E55">
        <w:trPr>
          <w:trHeight w:val="510"/>
          <w:jc w:val="center"/>
        </w:trPr>
        <w:tc>
          <w:tcPr>
            <w:tcW w:w="400" w:type="dxa"/>
            <w:tcBorders>
              <w:top w:val="nil"/>
              <w:left w:val="single" w:sz="4" w:space="0" w:color="auto"/>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000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01</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05</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w:t>
            </w:r>
          </w:p>
        </w:tc>
        <w:tc>
          <w:tcPr>
            <w:tcW w:w="52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0000</w:t>
            </w:r>
          </w:p>
        </w:tc>
        <w:tc>
          <w:tcPr>
            <w:tcW w:w="400"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000</w:t>
            </w:r>
          </w:p>
        </w:tc>
        <w:tc>
          <w:tcPr>
            <w:tcW w:w="48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Изменение остатков средств на счетах по учету средств бюджета</w:t>
            </w:r>
          </w:p>
        </w:tc>
        <w:tc>
          <w:tcPr>
            <w:tcW w:w="10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 xml:space="preserve">0,0 </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 xml:space="preserve">0,0 </w:t>
            </w:r>
          </w:p>
        </w:tc>
      </w:tr>
    </w:tbl>
    <w:p w:rsidR="003A70F2" w:rsidRPr="003A70F2" w:rsidRDefault="003A70F2">
      <w:pPr>
        <w:rPr>
          <w:sz w:val="16"/>
          <w:szCs w:val="16"/>
        </w:rPr>
      </w:pPr>
    </w:p>
    <w:tbl>
      <w:tblPr>
        <w:tblW w:w="9719" w:type="dxa"/>
        <w:jc w:val="center"/>
        <w:tblInd w:w="93" w:type="dxa"/>
        <w:tblLook w:val="04A0"/>
      </w:tblPr>
      <w:tblGrid>
        <w:gridCol w:w="1627"/>
        <w:gridCol w:w="2129"/>
        <w:gridCol w:w="5963"/>
      </w:tblGrid>
      <w:tr w:rsidR="003A70F2" w:rsidRPr="003A70F2" w:rsidTr="00D43E55">
        <w:trPr>
          <w:trHeight w:val="225"/>
          <w:jc w:val="center"/>
        </w:trPr>
        <w:tc>
          <w:tcPr>
            <w:tcW w:w="1627"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bookmarkStart w:id="6" w:name="RANGE!A1:C155"/>
            <w:bookmarkEnd w:id="6"/>
          </w:p>
        </w:tc>
        <w:tc>
          <w:tcPr>
            <w:tcW w:w="2129"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5963"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Приложение 7</w:t>
            </w:r>
          </w:p>
        </w:tc>
      </w:tr>
      <w:tr w:rsidR="003A70F2" w:rsidRPr="003A70F2" w:rsidTr="00D43E55">
        <w:trPr>
          <w:trHeight w:val="225"/>
          <w:jc w:val="center"/>
        </w:trPr>
        <w:tc>
          <w:tcPr>
            <w:tcW w:w="1627"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2129"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5963"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к решению Совета  муниципального района "Ижемский" "О бюджете</w:t>
            </w:r>
          </w:p>
        </w:tc>
      </w:tr>
      <w:tr w:rsidR="003A70F2" w:rsidRPr="003A70F2" w:rsidTr="00D43E55">
        <w:trPr>
          <w:trHeight w:val="225"/>
          <w:jc w:val="center"/>
        </w:trPr>
        <w:tc>
          <w:tcPr>
            <w:tcW w:w="1627"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2129"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5963"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муниципального образования  муниципального района "Ижемский"</w:t>
            </w:r>
          </w:p>
        </w:tc>
      </w:tr>
      <w:tr w:rsidR="003A70F2" w:rsidRPr="003A70F2" w:rsidTr="00D43E55">
        <w:trPr>
          <w:trHeight w:val="225"/>
          <w:jc w:val="center"/>
        </w:trPr>
        <w:tc>
          <w:tcPr>
            <w:tcW w:w="1627"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2129"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5963"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на 2016 год и плановый период 2017 и 2018 годов"</w:t>
            </w:r>
          </w:p>
        </w:tc>
      </w:tr>
      <w:tr w:rsidR="003A70F2" w:rsidRPr="003A70F2" w:rsidTr="00D43E55">
        <w:trPr>
          <w:trHeight w:val="225"/>
          <w:jc w:val="center"/>
        </w:trPr>
        <w:tc>
          <w:tcPr>
            <w:tcW w:w="1627"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2129"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5963"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от 14 декабря 2015 года № 5-5/1</w:t>
            </w:r>
          </w:p>
        </w:tc>
      </w:tr>
      <w:tr w:rsidR="003A70F2" w:rsidRPr="003A70F2" w:rsidTr="00D43E55">
        <w:trPr>
          <w:trHeight w:val="315"/>
          <w:jc w:val="center"/>
        </w:trPr>
        <w:tc>
          <w:tcPr>
            <w:tcW w:w="1627"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Times New Roman" w:eastAsia="Times New Roman" w:hAnsi="Times New Roman" w:cs="Times New Roman"/>
                <w:sz w:val="16"/>
                <w:szCs w:val="16"/>
              </w:rPr>
            </w:pPr>
          </w:p>
        </w:tc>
        <w:tc>
          <w:tcPr>
            <w:tcW w:w="2129"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Times New Roman" w:eastAsia="Times New Roman" w:hAnsi="Times New Roman" w:cs="Times New Roman"/>
                <w:sz w:val="16"/>
                <w:szCs w:val="16"/>
              </w:rPr>
            </w:pPr>
          </w:p>
        </w:tc>
        <w:tc>
          <w:tcPr>
            <w:tcW w:w="5963"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Times New Roman" w:eastAsia="Times New Roman" w:hAnsi="Times New Roman" w:cs="Times New Roman"/>
                <w:sz w:val="16"/>
                <w:szCs w:val="16"/>
              </w:rPr>
            </w:pPr>
          </w:p>
        </w:tc>
      </w:tr>
      <w:tr w:rsidR="003A70F2" w:rsidRPr="003A70F2" w:rsidTr="00D43E55">
        <w:trPr>
          <w:trHeight w:val="375"/>
          <w:jc w:val="center"/>
        </w:trPr>
        <w:tc>
          <w:tcPr>
            <w:tcW w:w="9719" w:type="dxa"/>
            <w:gridSpan w:val="3"/>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Перечень главных администраторов доходов бюджета муниципального района "Ижемский"</w:t>
            </w:r>
          </w:p>
        </w:tc>
      </w:tr>
      <w:tr w:rsidR="003A70F2" w:rsidRPr="003A70F2" w:rsidTr="00D43E55">
        <w:trPr>
          <w:trHeight w:val="315"/>
          <w:jc w:val="center"/>
        </w:trPr>
        <w:tc>
          <w:tcPr>
            <w:tcW w:w="1627"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2129"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5963"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555"/>
          <w:jc w:val="center"/>
        </w:trPr>
        <w:tc>
          <w:tcPr>
            <w:tcW w:w="37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Код бюджетной классификации Российской Федерации</w:t>
            </w:r>
          </w:p>
        </w:tc>
        <w:tc>
          <w:tcPr>
            <w:tcW w:w="5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Наименование главного администратора доходов бюджета муниципального образования муниципальный район «Ижемский»</w:t>
            </w:r>
          </w:p>
        </w:tc>
      </w:tr>
      <w:tr w:rsidR="003A70F2" w:rsidRPr="003A70F2" w:rsidTr="00D43E55">
        <w:trPr>
          <w:trHeight w:val="1065"/>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главного администратора доходов</w:t>
            </w:r>
          </w:p>
        </w:tc>
        <w:tc>
          <w:tcPr>
            <w:tcW w:w="2129"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доходов бюджета муниципального образования </w:t>
            </w:r>
          </w:p>
        </w:tc>
        <w:tc>
          <w:tcPr>
            <w:tcW w:w="5963" w:type="dxa"/>
            <w:vMerge/>
            <w:tcBorders>
              <w:top w:val="single" w:sz="4" w:space="0" w:color="auto"/>
              <w:left w:val="single" w:sz="4" w:space="0" w:color="auto"/>
              <w:bottom w:val="single" w:sz="4" w:space="0" w:color="000000"/>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r>
      <w:tr w:rsidR="003A70F2" w:rsidRPr="003A70F2" w:rsidTr="00D43E55">
        <w:trPr>
          <w:trHeight w:val="2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1</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w:t>
            </w:r>
          </w:p>
        </w:tc>
        <w:tc>
          <w:tcPr>
            <w:tcW w:w="5963"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3</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Администрация муниципального района «Ижемский»                         ИНН 1119002293 КПП 111901001</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1 08 07150 01 1000 110 </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Государственная пошлина за выдачу разрешения на установку рекламной конструкции</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1 08 07150 01 4000 110 </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Государственная пошлина за выдачу разрешения на установку рекламной конструкции</w:t>
            </w:r>
          </w:p>
        </w:tc>
      </w:tr>
      <w:tr w:rsidR="003A70F2" w:rsidRPr="003A70F2" w:rsidTr="00D43E55">
        <w:trPr>
          <w:trHeight w:val="127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1 11 05013 10 0000 120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3A70F2" w:rsidRPr="003A70F2" w:rsidTr="00D43E55">
        <w:trPr>
          <w:trHeight w:val="127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1 11 05035 05 0000 120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1 11 07015 05 0000 120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A70F2" w:rsidRPr="003A70F2" w:rsidTr="00D43E55">
        <w:trPr>
          <w:trHeight w:val="153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1 11 08050 05 0000 120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3A70F2" w:rsidRPr="003A70F2" w:rsidTr="00D43E55">
        <w:trPr>
          <w:trHeight w:val="127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1 11 09045 05 0000 120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1 13 01995 05 0000 130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 xml:space="preserve">Прочие доходы от оказания платных услуг (работ) получателями средств бюджетов муниципальных районов </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lastRenderedPageBreak/>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1 13 02995 05 0000 130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доходы от компенсации затрат бюджетов муниципальных районов</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1 14 01050 05 0000 410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Доходы от продажи квартир, находящихся в собственности муниципальных районов</w:t>
            </w:r>
          </w:p>
        </w:tc>
      </w:tr>
      <w:tr w:rsidR="003A70F2" w:rsidRPr="003A70F2" w:rsidTr="00D43E55">
        <w:trPr>
          <w:trHeight w:val="127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1 14 02052 05 0000 410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A70F2" w:rsidRPr="003A70F2" w:rsidTr="00D43E55">
        <w:trPr>
          <w:trHeight w:val="129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1 14 02052 05 0000 440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A70F2" w:rsidRPr="003A70F2" w:rsidTr="00D43E55">
        <w:trPr>
          <w:trHeight w:val="153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1 14 02053 05 0000 410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A70F2" w:rsidRPr="003A70F2" w:rsidTr="00D43E55">
        <w:trPr>
          <w:trHeight w:val="153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1 14 02053 05 0000 440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color w:val="000000"/>
                <w:sz w:val="16"/>
                <w:szCs w:val="16"/>
              </w:rPr>
            </w:pPr>
            <w:r w:rsidRPr="003A70F2">
              <w:rPr>
                <w:rFonts w:ascii="Arial" w:eastAsia="Times New Roman" w:hAnsi="Arial" w:cs="Arial"/>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A70F2" w:rsidRPr="003A70F2" w:rsidTr="00D43E55">
        <w:trPr>
          <w:trHeight w:val="102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1 14 03050 05 0000 440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3A70F2" w:rsidRPr="003A70F2" w:rsidTr="00D43E55">
        <w:trPr>
          <w:trHeight w:val="75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1 14 03050 05 0000 410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1 14 06013 10 0000 430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1 16 90050 05 0000 140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1 17 01050 05 0000 180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Невыясненные поступления, зачисляемые в бюджеты муниципальных районов</w:t>
            </w:r>
          </w:p>
        </w:tc>
      </w:tr>
      <w:tr w:rsidR="003A70F2" w:rsidRPr="003A70F2" w:rsidTr="00D43E55">
        <w:trPr>
          <w:trHeight w:val="27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1 17 05050 05 0000 180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неналоговые доходы бюджетов муниципальных районов</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2 02 02008 05 0000 151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Субсидии бюджетам муниципальных районов на обеспечение жильем молодых семей</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2 02 02009 05 0000 151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Субсидии бюджетам на государственную поддержку малого и среднего предпринимательства, включая крестьянские (фермерские) хозяйства</w:t>
            </w:r>
          </w:p>
        </w:tc>
      </w:tr>
      <w:tr w:rsidR="003A70F2" w:rsidRPr="003A70F2" w:rsidTr="00D43E55">
        <w:trPr>
          <w:trHeight w:val="103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2 02 02021 05 0000 151</w:t>
            </w:r>
          </w:p>
        </w:tc>
        <w:tc>
          <w:tcPr>
            <w:tcW w:w="5963"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Субсидии бюджетам муниципальных районов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2 02 02051 05 0000 151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Субсидии бюджетам муниципальных районов на реализацию федеральных целевых программ</w:t>
            </w:r>
          </w:p>
        </w:tc>
      </w:tr>
      <w:tr w:rsidR="003A70F2" w:rsidRPr="003A70F2" w:rsidTr="00D43E55">
        <w:trPr>
          <w:trHeight w:val="78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2 02 02077 05 0000 151</w:t>
            </w:r>
          </w:p>
        </w:tc>
        <w:tc>
          <w:tcPr>
            <w:tcW w:w="5963"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3A70F2" w:rsidRPr="003A70F2" w:rsidTr="00D43E55">
        <w:trPr>
          <w:trHeight w:val="127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lastRenderedPageBreak/>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2 02 02088 05 0001 151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3A70F2" w:rsidRPr="003A70F2" w:rsidTr="00D43E55">
        <w:trPr>
          <w:trHeight w:val="127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2 02 02088 05 0002 151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3A70F2" w:rsidRPr="003A70F2" w:rsidTr="00D43E55">
        <w:trPr>
          <w:trHeight w:val="151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2 02 02088 05 0004 151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Субсидии бюджетам муниципальных районов </w:t>
            </w:r>
            <w:proofErr w:type="gramStart"/>
            <w:r w:rsidRPr="003A70F2">
              <w:rPr>
                <w:rFonts w:ascii="Arial" w:eastAsia="Times New Roman" w:hAnsi="Arial" w:cs="Arial"/>
                <w:sz w:val="16"/>
                <w:szCs w:val="16"/>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3A70F2">
              <w:rPr>
                <w:rFonts w:ascii="Arial" w:eastAsia="Times New Roman" w:hAnsi="Arial" w:cs="Arial"/>
                <w:sz w:val="16"/>
                <w:szCs w:val="16"/>
              </w:rPr>
              <w:t xml:space="preserve"> средств, поступивших от государственной корпорации - Фонда содействия реформированию жилищно-коммунального хозяйства</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2 02 02089 05 0001 151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2 02 02089 05 0002 151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3A70F2" w:rsidRPr="003A70F2" w:rsidTr="00D43E55">
        <w:trPr>
          <w:trHeight w:val="102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2 02 02089 05 0004 151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Субсидии бюджетам муниципальных районов </w:t>
            </w:r>
            <w:proofErr w:type="gramStart"/>
            <w:r w:rsidRPr="003A70F2">
              <w:rPr>
                <w:rFonts w:ascii="Arial" w:eastAsia="Times New Roman" w:hAnsi="Arial" w:cs="Arial"/>
                <w:sz w:val="16"/>
                <w:szCs w:val="16"/>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3A70F2">
              <w:rPr>
                <w:rFonts w:ascii="Arial" w:eastAsia="Times New Roman" w:hAnsi="Arial" w:cs="Arial"/>
                <w:sz w:val="16"/>
                <w:szCs w:val="16"/>
              </w:rPr>
              <w:t xml:space="preserve"> средств бюджетов</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2 02 02102 05 0000 151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Субсидии бюджетам муниципальных районов на закупку автотранспортных средств и коммунальной техники</w:t>
            </w:r>
          </w:p>
        </w:tc>
      </w:tr>
      <w:tr w:rsidR="003A70F2" w:rsidRPr="003A70F2" w:rsidTr="00D43E55">
        <w:trPr>
          <w:trHeight w:val="30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2 02 02999 05 0000 151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субсидии бюджетам муниципальных районов</w:t>
            </w:r>
          </w:p>
        </w:tc>
      </w:tr>
      <w:tr w:rsidR="003A70F2" w:rsidRPr="003A70F2" w:rsidTr="00D43E55">
        <w:trPr>
          <w:trHeight w:val="49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2 02 03002 05 0000 151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Субвенции бюджетам муниципальных районов на осуществление полномочий по подготовке проведения статистических переписей</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2 02 03007 05 0000 151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2 02 03024 05 0000 151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Субвенции бюджетам муниципальных районов на выполнение передаваемых полномочий субъектов Российской Федерации</w:t>
            </w:r>
          </w:p>
        </w:tc>
      </w:tr>
      <w:tr w:rsidR="003A70F2" w:rsidRPr="003A70F2" w:rsidTr="00D43E55">
        <w:trPr>
          <w:trHeight w:val="129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2 02 03026 05 0000 151</w:t>
            </w:r>
          </w:p>
        </w:tc>
        <w:tc>
          <w:tcPr>
            <w:tcW w:w="5963"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3A70F2" w:rsidRPr="003A70F2" w:rsidTr="00D43E55">
        <w:trPr>
          <w:trHeight w:val="127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2 02 03070 05 0000 151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3A70F2" w:rsidRPr="003A70F2" w:rsidTr="00D43E55">
        <w:trPr>
          <w:trHeight w:val="102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2 02 03119 05 0000 151</w:t>
            </w:r>
          </w:p>
        </w:tc>
        <w:tc>
          <w:tcPr>
            <w:tcW w:w="5963"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A70F2" w:rsidRPr="003A70F2" w:rsidTr="00D43E55">
        <w:trPr>
          <w:trHeight w:val="28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2 02 03999 05 0000 151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субвенции бюджетам муниципальных районов</w:t>
            </w:r>
          </w:p>
        </w:tc>
      </w:tr>
      <w:tr w:rsidR="003A70F2" w:rsidRPr="003A70F2" w:rsidTr="00D43E55">
        <w:trPr>
          <w:trHeight w:val="102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2 02 04014 05 0000 151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A70F2" w:rsidRPr="003A70F2" w:rsidTr="00D43E55">
        <w:trPr>
          <w:trHeight w:val="75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2 02 04091 05 0000 151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 xml:space="preserve">Межбюджетные трансферты, передаваемые бюджетам муниципальных районов на финансовое обеспечение дорожной деятельности </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lastRenderedPageBreak/>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2 02 04999 05 0000 151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межбюджетные трансферты, передаваемые бюджетам муниципальных районов</w:t>
            </w:r>
          </w:p>
        </w:tc>
      </w:tr>
      <w:tr w:rsidR="003A70F2" w:rsidRPr="003A70F2" w:rsidTr="00D43E55">
        <w:trPr>
          <w:trHeight w:val="102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2 07 05010 05 0000 180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2 07 05020 05 0000 180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2 07 05030 05 0000 180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безвозмездные поступления в бюджеты муниципальных районов</w:t>
            </w:r>
          </w:p>
        </w:tc>
      </w:tr>
      <w:tr w:rsidR="003A70F2" w:rsidRPr="003A70F2" w:rsidTr="00D43E55">
        <w:trPr>
          <w:trHeight w:val="102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2 18 05010 05 0000 151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3A70F2" w:rsidRPr="003A70F2" w:rsidTr="00D43E55">
        <w:trPr>
          <w:trHeight w:val="102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2 18 05020 05 0000 151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2 18 05010 05 0000 180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Доходы бюджетов муниципальных районов от возврата бюджетными учреждениями остатков субсидий прошлых лет</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903</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2 19 05000 05 0000 151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A70F2" w:rsidRPr="003A70F2" w:rsidTr="00D43E55">
        <w:trPr>
          <w:trHeight w:val="315"/>
          <w:jc w:val="center"/>
        </w:trPr>
        <w:tc>
          <w:tcPr>
            <w:tcW w:w="1627" w:type="dxa"/>
            <w:tcBorders>
              <w:top w:val="nil"/>
              <w:left w:val="nil"/>
              <w:bottom w:val="nil"/>
              <w:right w:val="nil"/>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p>
        </w:tc>
        <w:tc>
          <w:tcPr>
            <w:tcW w:w="2129" w:type="dxa"/>
            <w:tcBorders>
              <w:top w:val="nil"/>
              <w:left w:val="nil"/>
              <w:bottom w:val="nil"/>
              <w:right w:val="nil"/>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p>
        </w:tc>
        <w:tc>
          <w:tcPr>
            <w:tcW w:w="5963" w:type="dxa"/>
            <w:tcBorders>
              <w:top w:val="nil"/>
              <w:left w:val="nil"/>
              <w:bottom w:val="nil"/>
              <w:right w:val="nil"/>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p>
        </w:tc>
      </w:tr>
      <w:tr w:rsidR="003A70F2" w:rsidRPr="003A70F2" w:rsidTr="00D43E55">
        <w:trPr>
          <w:trHeight w:val="780"/>
          <w:jc w:val="center"/>
        </w:trPr>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905</w:t>
            </w:r>
          </w:p>
        </w:tc>
        <w:tc>
          <w:tcPr>
            <w:tcW w:w="2129" w:type="dxa"/>
            <w:tcBorders>
              <w:top w:val="single" w:sz="4" w:space="0" w:color="auto"/>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5963" w:type="dxa"/>
            <w:tcBorders>
              <w:top w:val="single" w:sz="4" w:space="0" w:color="auto"/>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Контрольно-счетный орган муниципального района "Ижемский" - контрольно-счетная комиссия муниципального района "Ижемский" ИНН 1105022275 КПП 110501001</w:t>
            </w:r>
          </w:p>
        </w:tc>
      </w:tr>
      <w:tr w:rsidR="003A70F2" w:rsidRPr="003A70F2" w:rsidTr="00D43E55">
        <w:trPr>
          <w:trHeight w:val="102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1 16 32000 05 0000 140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1 16 90050 05 0000 140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3A70F2" w:rsidRPr="003A70F2" w:rsidTr="00D43E55">
        <w:trPr>
          <w:trHeight w:val="102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905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2 02 04014 05 0000 151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A70F2" w:rsidRPr="003A70F2" w:rsidTr="00D43E55">
        <w:trPr>
          <w:trHeight w:val="315"/>
          <w:jc w:val="center"/>
        </w:trPr>
        <w:tc>
          <w:tcPr>
            <w:tcW w:w="1627" w:type="dxa"/>
            <w:tcBorders>
              <w:top w:val="nil"/>
              <w:left w:val="nil"/>
              <w:bottom w:val="nil"/>
              <w:right w:val="nil"/>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p>
        </w:tc>
        <w:tc>
          <w:tcPr>
            <w:tcW w:w="2129" w:type="dxa"/>
            <w:tcBorders>
              <w:top w:val="nil"/>
              <w:left w:val="nil"/>
              <w:bottom w:val="nil"/>
              <w:right w:val="nil"/>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p>
        </w:tc>
        <w:tc>
          <w:tcPr>
            <w:tcW w:w="5963" w:type="dxa"/>
            <w:tcBorders>
              <w:top w:val="nil"/>
              <w:left w:val="nil"/>
              <w:bottom w:val="nil"/>
              <w:right w:val="nil"/>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p>
        </w:tc>
      </w:tr>
      <w:tr w:rsidR="003A70F2" w:rsidRPr="003A70F2" w:rsidTr="00D43E55">
        <w:trPr>
          <w:trHeight w:val="510"/>
          <w:jc w:val="center"/>
        </w:trPr>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956</w:t>
            </w:r>
          </w:p>
        </w:tc>
        <w:tc>
          <w:tcPr>
            <w:tcW w:w="2129" w:type="dxa"/>
            <w:tcBorders>
              <w:top w:val="single" w:sz="4" w:space="0" w:color="auto"/>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5963" w:type="dxa"/>
            <w:tcBorders>
              <w:top w:val="single" w:sz="4" w:space="0" w:color="auto"/>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Управление культуры администрации муниципального района "Ижемский" ИНН 1105021874 КПП 110501001</w:t>
            </w:r>
          </w:p>
        </w:tc>
      </w:tr>
      <w:tr w:rsidR="003A70F2" w:rsidRPr="003A70F2" w:rsidTr="00D43E55">
        <w:trPr>
          <w:trHeight w:val="127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956</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1 11 05035 05 0000 120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956</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1 13 01995 05 0000 130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 xml:space="preserve">Прочие доходы от оказания платных услуг (работ) получателями средств бюджетов муниципальных районов </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956</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1 13 02995 05 0000 130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доходы от компенсации затрат бюджетов муниципальных районов</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956</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1 16 90050 05 0000 140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956</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1 17 01050 05 0000 180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Невыясненные поступления, зачисляемые в бюджеты муниципальных районов</w:t>
            </w:r>
          </w:p>
        </w:tc>
      </w:tr>
      <w:tr w:rsidR="003A70F2" w:rsidRPr="003A70F2" w:rsidTr="00D43E55">
        <w:trPr>
          <w:trHeight w:val="25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956</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1 17 05050 05 0000 180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неналоговые доходы бюджетов муниципальных районов</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lastRenderedPageBreak/>
              <w:t>956</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2 02 02009 05 0000 151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Субсидии бюджетам на государственную поддержку малого и среднего предпринимательства, включая крестьянские (фермерские) хозяйства</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956</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2 02 02051 05 0000 151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Субсидии бюджетам муниципальных районов на реализацию федеральных целевых программ</w:t>
            </w:r>
          </w:p>
        </w:tc>
      </w:tr>
      <w:tr w:rsidR="003A70F2" w:rsidRPr="003A70F2" w:rsidTr="00D43E55">
        <w:trPr>
          <w:trHeight w:val="78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956</w:t>
            </w:r>
          </w:p>
        </w:tc>
        <w:tc>
          <w:tcPr>
            <w:tcW w:w="2129"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2 02 02077 05 0000 151</w:t>
            </w:r>
          </w:p>
        </w:tc>
        <w:tc>
          <w:tcPr>
            <w:tcW w:w="5963"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3A70F2" w:rsidRPr="003A70F2" w:rsidTr="00D43E55">
        <w:trPr>
          <w:trHeight w:val="27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956</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2 02 02999 05 0000 151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субсидии бюджетам муниципальных районов</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956</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2 02 03024 05 0000 151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Субвенции бюджетам муниципальных районов на выполнение передаваемых полномочий субъектов Российской Федерации</w:t>
            </w:r>
          </w:p>
        </w:tc>
      </w:tr>
      <w:tr w:rsidR="003A70F2" w:rsidRPr="003A70F2" w:rsidTr="00D43E55">
        <w:trPr>
          <w:trHeight w:val="24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956</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2 02 03999 05 0000 151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субвенции бюджетам муниципальных районов</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956</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2 02 04025 05 0000 151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3A70F2" w:rsidRPr="003A70F2" w:rsidTr="00D43E55">
        <w:trPr>
          <w:trHeight w:val="127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956</w:t>
            </w:r>
          </w:p>
        </w:tc>
        <w:tc>
          <w:tcPr>
            <w:tcW w:w="2129"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2 02 04041 05 0000 151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color w:val="000000"/>
                <w:sz w:val="16"/>
                <w:szCs w:val="16"/>
              </w:rPr>
            </w:pPr>
            <w:r w:rsidRPr="003A70F2">
              <w:rPr>
                <w:rFonts w:ascii="Arial" w:eastAsia="Times New Roman" w:hAnsi="Arial" w:cs="Arial"/>
                <w:color w:val="000000"/>
                <w:sz w:val="16"/>
                <w:szCs w:val="16"/>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3A70F2" w:rsidRPr="003A70F2" w:rsidTr="00D43E55">
        <w:trPr>
          <w:trHeight w:val="102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956</w:t>
            </w:r>
          </w:p>
        </w:tc>
        <w:tc>
          <w:tcPr>
            <w:tcW w:w="2129"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2 02 04052 05 0000 151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color w:val="000000"/>
                <w:sz w:val="16"/>
                <w:szCs w:val="16"/>
              </w:rPr>
            </w:pPr>
            <w:r w:rsidRPr="003A70F2">
              <w:rPr>
                <w:rFonts w:ascii="Arial" w:eastAsia="Times New Roman" w:hAnsi="Arial" w:cs="Arial"/>
                <w:color w:val="000000"/>
                <w:sz w:val="16"/>
                <w:szCs w:val="16"/>
              </w:rPr>
              <w:t>Межбюджетные  трансферты,   передаваемые бюджетам  муниципальных   районов  государственную  поддержку муниципальных    учреждений    культуры, находящихся  на   территориях   сельских поселений</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956</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2 02 04999 05 0000 151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межбюджетные трансферты, передаваемые бюджетам муниципальных районов</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956</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2 07 05020 05 0000 180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956</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2 07 05030 05 0000 180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безвозмездные поступления в бюджеты муниципальных районов</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956</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2 18 05010 05 0000 180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Доходы бюджетов муниципальных районов от возврата бюджетными учреждениями остатков субсидий прошлых лет</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956</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2 19 05000 05 0000 151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A70F2" w:rsidRPr="003A70F2" w:rsidTr="00D43E55">
        <w:trPr>
          <w:trHeight w:val="315"/>
          <w:jc w:val="center"/>
        </w:trPr>
        <w:tc>
          <w:tcPr>
            <w:tcW w:w="1627" w:type="dxa"/>
            <w:tcBorders>
              <w:top w:val="nil"/>
              <w:left w:val="nil"/>
              <w:bottom w:val="nil"/>
              <w:right w:val="nil"/>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p>
        </w:tc>
        <w:tc>
          <w:tcPr>
            <w:tcW w:w="2129" w:type="dxa"/>
            <w:tcBorders>
              <w:top w:val="nil"/>
              <w:left w:val="nil"/>
              <w:bottom w:val="nil"/>
              <w:right w:val="nil"/>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p>
        </w:tc>
        <w:tc>
          <w:tcPr>
            <w:tcW w:w="5963" w:type="dxa"/>
            <w:tcBorders>
              <w:top w:val="nil"/>
              <w:left w:val="nil"/>
              <w:bottom w:val="nil"/>
              <w:right w:val="nil"/>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p>
        </w:tc>
      </w:tr>
      <w:tr w:rsidR="003A70F2" w:rsidRPr="003A70F2" w:rsidTr="00D43E55">
        <w:trPr>
          <w:trHeight w:val="765"/>
          <w:jc w:val="center"/>
        </w:trPr>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964</w:t>
            </w:r>
          </w:p>
        </w:tc>
        <w:tc>
          <w:tcPr>
            <w:tcW w:w="2129" w:type="dxa"/>
            <w:tcBorders>
              <w:top w:val="single" w:sz="4" w:space="0" w:color="auto"/>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w:t>
            </w:r>
          </w:p>
        </w:tc>
        <w:tc>
          <w:tcPr>
            <w:tcW w:w="5963" w:type="dxa"/>
            <w:tcBorders>
              <w:top w:val="single" w:sz="4" w:space="0" w:color="auto"/>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Отдел физической культуры, спорта и туризма администрации муниципального района "Ижемский"                  ИНН 1105021867 КПП 110501001</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964</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1 13 01995 05 0000 130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 xml:space="preserve">Прочие доходы от оказания платных услуг (работ) получателями средств бюджетов муниципальных районов </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964</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1 13 02995 05 0000 130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доходы от компенсации затрат бюджетов муниципальных районов</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964</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1 16 90050 05 0000 140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3A70F2" w:rsidRPr="003A70F2" w:rsidTr="00D43E55">
        <w:trPr>
          <w:trHeight w:val="28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964</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1 17 05050 05 0000 180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неналоговые доходы бюджетов муниципальных районов</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964</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1 17 01050 05 0000 180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Невыясненные поступления, зачисляемые в бюджеты муниципальных районов</w:t>
            </w:r>
          </w:p>
        </w:tc>
      </w:tr>
      <w:tr w:rsidR="003A70F2" w:rsidRPr="003A70F2" w:rsidTr="00D43E55">
        <w:trPr>
          <w:trHeight w:val="78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964</w:t>
            </w:r>
          </w:p>
        </w:tc>
        <w:tc>
          <w:tcPr>
            <w:tcW w:w="2129"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2 02 02077 05 0000 151</w:t>
            </w:r>
          </w:p>
        </w:tc>
        <w:tc>
          <w:tcPr>
            <w:tcW w:w="5963"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3A70F2" w:rsidRPr="003A70F2" w:rsidTr="00D43E55">
        <w:trPr>
          <w:trHeight w:val="27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964</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2 02 02999 05 0000 151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субсидии бюджетам муниципальных районов</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964</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2 07 05020 05 0000 180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lastRenderedPageBreak/>
              <w:t>964</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2 07 05030 05 0000 180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безвозмездные поступления в бюджеты муниципальных районов</w:t>
            </w:r>
          </w:p>
        </w:tc>
      </w:tr>
      <w:tr w:rsidR="003A70F2" w:rsidRPr="003A70F2" w:rsidTr="00D43E55">
        <w:trPr>
          <w:trHeight w:val="315"/>
          <w:jc w:val="center"/>
        </w:trPr>
        <w:tc>
          <w:tcPr>
            <w:tcW w:w="1627" w:type="dxa"/>
            <w:tcBorders>
              <w:top w:val="nil"/>
              <w:left w:val="nil"/>
              <w:bottom w:val="nil"/>
              <w:right w:val="nil"/>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p>
        </w:tc>
        <w:tc>
          <w:tcPr>
            <w:tcW w:w="2129" w:type="dxa"/>
            <w:tcBorders>
              <w:top w:val="nil"/>
              <w:left w:val="nil"/>
              <w:bottom w:val="nil"/>
              <w:right w:val="nil"/>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p>
        </w:tc>
        <w:tc>
          <w:tcPr>
            <w:tcW w:w="5963" w:type="dxa"/>
            <w:tcBorders>
              <w:top w:val="nil"/>
              <w:left w:val="nil"/>
              <w:bottom w:val="nil"/>
              <w:right w:val="nil"/>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p>
        </w:tc>
      </w:tr>
      <w:tr w:rsidR="003A70F2" w:rsidRPr="003A70F2" w:rsidTr="00D43E55">
        <w:trPr>
          <w:trHeight w:val="510"/>
          <w:jc w:val="center"/>
        </w:trPr>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975</w:t>
            </w:r>
          </w:p>
        </w:tc>
        <w:tc>
          <w:tcPr>
            <w:tcW w:w="2129" w:type="dxa"/>
            <w:tcBorders>
              <w:top w:val="single" w:sz="4" w:space="0" w:color="auto"/>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5963" w:type="dxa"/>
            <w:tcBorders>
              <w:top w:val="single" w:sz="4" w:space="0" w:color="auto"/>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Управление образования администрации муниципального района "Ижемский" ИНН 1105021881 КПП 110501001</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975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1 13 01995 05 0000 130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 xml:space="preserve">Прочие доходы от оказания платных услуг (работ) получателями средств бюджетов муниципальных районов </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975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1 13 02995 05 0000 130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доходы от компенсации затрат бюджетов муниципальных районов</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975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1 16 90050 05 0000 140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975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1 17 01050 05 0000 180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Невыясненные поступления, зачисляемые в бюджеты муниципальных районов</w:t>
            </w:r>
          </w:p>
        </w:tc>
      </w:tr>
      <w:tr w:rsidR="003A70F2" w:rsidRPr="003A70F2" w:rsidTr="00D43E55">
        <w:trPr>
          <w:trHeight w:val="25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975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1 17 05050 05 0000 180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неналоговые доходы бюджетов муниципальных районов</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975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2 02 02008 05 0000 151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Субсидии бюджетам муниципальных районов на обеспечение жильем молодых семей</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975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2 02 02051 05 0000 151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Субсидии бюджетам муниципальных районов на реализацию федеральных целевых программ</w:t>
            </w:r>
          </w:p>
        </w:tc>
      </w:tr>
      <w:tr w:rsidR="003A70F2" w:rsidRPr="003A70F2" w:rsidTr="00D43E55">
        <w:trPr>
          <w:trHeight w:val="78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975</w:t>
            </w:r>
          </w:p>
        </w:tc>
        <w:tc>
          <w:tcPr>
            <w:tcW w:w="2129" w:type="dxa"/>
            <w:tcBorders>
              <w:top w:val="nil"/>
              <w:left w:val="nil"/>
              <w:bottom w:val="single" w:sz="4" w:space="0" w:color="auto"/>
              <w:right w:val="single" w:sz="4" w:space="0" w:color="auto"/>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2 02 02077 05 0000 151</w:t>
            </w:r>
          </w:p>
        </w:tc>
        <w:tc>
          <w:tcPr>
            <w:tcW w:w="5963"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975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2 02 02145 05 0000 151</w:t>
            </w:r>
          </w:p>
        </w:tc>
        <w:tc>
          <w:tcPr>
            <w:tcW w:w="5963"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Субсидии бюджетам муниципальных районов на модернизацию региональных систем общего образования</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975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2 02 02204 05 0000 151</w:t>
            </w:r>
          </w:p>
        </w:tc>
        <w:tc>
          <w:tcPr>
            <w:tcW w:w="5963"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Субсидии бюджетам муниципальных районов на модернизацию региональных систем дошкольного образования</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975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2 02 02215 05 0000 151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A70F2" w:rsidRPr="003A70F2" w:rsidTr="00D43E55">
        <w:trPr>
          <w:trHeight w:val="28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975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2 02 02999 05 0000 151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субсидии бюджетам муниципальных районов</w:t>
            </w:r>
          </w:p>
        </w:tc>
      </w:tr>
      <w:tr w:rsidR="003A70F2" w:rsidRPr="003A70F2" w:rsidTr="00D43E55">
        <w:trPr>
          <w:trHeight w:val="54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975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2 02 03021 05 0000 151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Субвенции  бюджетам муниципальных районов на ежемесячное денежное вознаграждение за классное руководство</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975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2 02 03024 05 0000 151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Субвенции бюджетам муниципальных районов на выполнение передаваемых полномочий субъектов Российской Федерации</w:t>
            </w:r>
          </w:p>
        </w:tc>
      </w:tr>
      <w:tr w:rsidR="003A70F2" w:rsidRPr="003A70F2" w:rsidTr="00D43E55">
        <w:trPr>
          <w:trHeight w:val="127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975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2 02 03029 05 0000 151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975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2 02 03078 05 0000 151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Субвенции бюджетам муниципальных районов на модернизацию региональных систем общего образования</w:t>
            </w:r>
          </w:p>
        </w:tc>
      </w:tr>
      <w:tr w:rsidR="003A70F2" w:rsidRPr="003A70F2" w:rsidTr="00D43E55">
        <w:trPr>
          <w:trHeight w:val="27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975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2 02 03999 05 0000 151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субвенции бюджетам муниципальных районов</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975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2 02 04999 05 0000 151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межбюджетные трансферты, передаваемые бюджетам муниципальных районов</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975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2 07 05020 05 0000 180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975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2 07 05030 05 0000 180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безвозмездные поступления в бюджеты муниципальных районов</w:t>
            </w:r>
          </w:p>
        </w:tc>
      </w:tr>
      <w:tr w:rsidR="003A70F2" w:rsidRPr="003A70F2" w:rsidTr="00D43E55">
        <w:trPr>
          <w:trHeight w:val="102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975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2 18 05010 05 0000 151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975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2 18 05010 05 0000 180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Доходы бюджетов муниципальных районов от возврата бюджетными учреждениями остатков субсидий прошлых лет</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975</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2 19 05000 05 0000 151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A70F2" w:rsidRPr="003A70F2" w:rsidTr="00D43E55">
        <w:trPr>
          <w:trHeight w:val="540"/>
          <w:jc w:val="center"/>
        </w:trPr>
        <w:tc>
          <w:tcPr>
            <w:tcW w:w="1627" w:type="dxa"/>
            <w:tcBorders>
              <w:top w:val="nil"/>
              <w:left w:val="nil"/>
              <w:bottom w:val="nil"/>
              <w:right w:val="nil"/>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p>
        </w:tc>
        <w:tc>
          <w:tcPr>
            <w:tcW w:w="2129" w:type="dxa"/>
            <w:tcBorders>
              <w:top w:val="nil"/>
              <w:left w:val="nil"/>
              <w:bottom w:val="nil"/>
              <w:right w:val="nil"/>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p>
        </w:tc>
        <w:tc>
          <w:tcPr>
            <w:tcW w:w="5963" w:type="dxa"/>
            <w:tcBorders>
              <w:top w:val="nil"/>
              <w:left w:val="nil"/>
              <w:bottom w:val="nil"/>
              <w:right w:val="nil"/>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p>
        </w:tc>
      </w:tr>
      <w:tr w:rsidR="003A70F2" w:rsidRPr="003A70F2" w:rsidTr="00D43E55">
        <w:trPr>
          <w:trHeight w:val="510"/>
          <w:jc w:val="center"/>
        </w:trPr>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992</w:t>
            </w:r>
          </w:p>
        </w:tc>
        <w:tc>
          <w:tcPr>
            <w:tcW w:w="2129" w:type="dxa"/>
            <w:tcBorders>
              <w:top w:val="single" w:sz="4" w:space="0" w:color="auto"/>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5963" w:type="dxa"/>
            <w:tcBorders>
              <w:top w:val="single" w:sz="4" w:space="0" w:color="auto"/>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Финансовое управление администрации муниципального района "Ижемский" ИНН 1119005840 КПП 111901001</w:t>
            </w:r>
          </w:p>
        </w:tc>
      </w:tr>
      <w:tr w:rsidR="003A70F2" w:rsidRPr="003A70F2" w:rsidTr="00D43E55">
        <w:trPr>
          <w:trHeight w:val="48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1 11 03050 05 0000 120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1 13 01995 05 0000 130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 xml:space="preserve">Прочие доходы от оказания платных услуг (работ) получателями средств бюджетов муниципальных районов </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1 13 02995 05 0000 130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доходы от компенсации затрат бюджетов муниципальных районов</w:t>
            </w:r>
          </w:p>
        </w:tc>
      </w:tr>
      <w:tr w:rsidR="003A70F2" w:rsidRPr="003A70F2" w:rsidTr="00D43E55">
        <w:trPr>
          <w:trHeight w:val="102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1 16 32000 05 0000 140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1 16 90050 05 0000 140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1 17 01050 05 0000 180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Невыясненные поступления, зачисляемые в бюджеты муниципальных районов</w:t>
            </w:r>
          </w:p>
        </w:tc>
      </w:tr>
      <w:tr w:rsidR="003A70F2" w:rsidRPr="003A70F2" w:rsidTr="00D43E55">
        <w:trPr>
          <w:trHeight w:val="28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1 17 01050 10 0000 180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Невыясненные поступления, зачисляемые в бюджеты поселений</w:t>
            </w:r>
          </w:p>
        </w:tc>
      </w:tr>
      <w:tr w:rsidR="003A70F2" w:rsidRPr="003A70F2" w:rsidTr="00D43E55">
        <w:trPr>
          <w:trHeight w:val="27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1 17 05050 05 0000 180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неналоговые доходы бюджетов муниципальных районов</w:t>
            </w:r>
          </w:p>
        </w:tc>
      </w:tr>
      <w:tr w:rsidR="003A70F2" w:rsidRPr="003A70F2" w:rsidTr="00D43E55">
        <w:trPr>
          <w:trHeight w:val="102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nil"/>
              <w:right w:val="nil"/>
            </w:tcBorders>
            <w:shd w:val="clear" w:color="auto" w:fill="auto"/>
            <w:noWrap/>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1 18 05000 05 0000 180</w:t>
            </w:r>
          </w:p>
        </w:tc>
        <w:tc>
          <w:tcPr>
            <w:tcW w:w="5963"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single" w:sz="4" w:space="0" w:color="auto"/>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2 02 01001 05 0000 151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Дотации бюджетам муниципальных районов на выравнивание  бюджетной обеспеченности</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2 02 01003 05 0000 151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Дотации бюджетам муниципальных районов на поддержку мер по обеспечению сбалансированности бюджетов</w:t>
            </w:r>
          </w:p>
        </w:tc>
      </w:tr>
      <w:tr w:rsidR="003A70F2" w:rsidRPr="003A70F2" w:rsidTr="00D43E55">
        <w:trPr>
          <w:trHeight w:val="24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2 02 02999 05 0000 151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субсидии бюджетам муниципальных районов</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2 02 03003 05 0000 151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Субвенции бюджетам муниципальных районов на  государственную регистрацию актов гражданского состояния</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2 02 03015 05 0000 151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Субвенции бюджетам муниципальных районов на осуществление  первичного воинского учету на территориях, где отсутствуют военные комиссариаты</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2 02 03024 05 0000 151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Субвенции бюджетам муниципальных районов на выполнение передаваемых полномочий субъектов Российской Федерации</w:t>
            </w:r>
          </w:p>
        </w:tc>
      </w:tr>
      <w:tr w:rsidR="003A70F2" w:rsidRPr="003A70F2" w:rsidTr="00D43E55">
        <w:trPr>
          <w:trHeight w:val="28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2 02 03999 05 0000 151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субвенции бюджетам муниципальных районов</w:t>
            </w:r>
          </w:p>
        </w:tc>
      </w:tr>
      <w:tr w:rsidR="003A70F2" w:rsidRPr="003A70F2" w:rsidTr="00D43E55">
        <w:trPr>
          <w:trHeight w:val="97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2 02 04014 05 0000 151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2 02 04999 05 0000 151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межбюджетные трансферты, передаваемые бюджетам муниципальных районов</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2 02 09024 05 0000 151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безвозмездные поступления в бюджеты муниципальных районов от бюджетов субъектов Российской Федерации</w:t>
            </w:r>
          </w:p>
        </w:tc>
      </w:tr>
      <w:tr w:rsidR="003A70F2" w:rsidRPr="003A70F2" w:rsidTr="00D43E55">
        <w:trPr>
          <w:trHeight w:val="100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2 07 05010 05 0000 180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2 07 05020 05 0000 180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2 07 05030 05 0000 180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Прочие безвозмездные поступления в бюджеты муниципальных районов</w:t>
            </w:r>
          </w:p>
        </w:tc>
      </w:tr>
      <w:tr w:rsidR="003A70F2" w:rsidRPr="003A70F2" w:rsidTr="00D43E55">
        <w:trPr>
          <w:trHeight w:val="153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lastRenderedPageBreak/>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2 08 05000 05 0000 180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Перечисления из бюджетов муниципальных районов (в бюджеты муниципальных районов) для осуществления возврата (зачета) излишне уплаченных или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A70F2" w:rsidRPr="003A70F2" w:rsidTr="00D43E55">
        <w:trPr>
          <w:trHeight w:val="153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2 08 05000 10 0000 180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A70F2" w:rsidRPr="003A70F2" w:rsidTr="00D43E55">
        <w:trPr>
          <w:trHeight w:val="102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2 18 05010 05 0000 151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3A70F2" w:rsidRPr="003A70F2" w:rsidTr="00D43E55">
        <w:trPr>
          <w:trHeight w:val="102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2 18 05020 05 0000 151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3A70F2" w:rsidRPr="003A70F2" w:rsidTr="00D43E55">
        <w:trPr>
          <w:trHeight w:val="510"/>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2 18 05010 05 0000 180</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Доходы бюджетов муниципальных районов от возврата бюджетными учреждениями остатков субсидий прошлых лет</w:t>
            </w:r>
          </w:p>
        </w:tc>
      </w:tr>
      <w:tr w:rsidR="003A70F2" w:rsidRPr="003A70F2" w:rsidTr="00D43E55">
        <w:trPr>
          <w:trHeight w:val="765"/>
          <w:jc w:val="center"/>
        </w:trPr>
        <w:tc>
          <w:tcPr>
            <w:tcW w:w="162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992</w:t>
            </w:r>
          </w:p>
        </w:tc>
        <w:tc>
          <w:tcPr>
            <w:tcW w:w="2129"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2 19 05000 05 0000 151</w:t>
            </w:r>
          </w:p>
        </w:tc>
        <w:tc>
          <w:tcPr>
            <w:tcW w:w="5963"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3A70F2" w:rsidRPr="003A70F2" w:rsidRDefault="003A70F2">
      <w:pPr>
        <w:rPr>
          <w:sz w:val="16"/>
          <w:szCs w:val="16"/>
        </w:rPr>
      </w:pPr>
    </w:p>
    <w:tbl>
      <w:tblPr>
        <w:tblW w:w="9140" w:type="dxa"/>
        <w:jc w:val="center"/>
        <w:tblInd w:w="93" w:type="dxa"/>
        <w:tblLook w:val="04A0"/>
      </w:tblPr>
      <w:tblGrid>
        <w:gridCol w:w="709"/>
        <w:gridCol w:w="2440"/>
        <w:gridCol w:w="6000"/>
      </w:tblGrid>
      <w:tr w:rsidR="003A70F2" w:rsidRPr="003A70F2" w:rsidTr="00D43E55">
        <w:trPr>
          <w:trHeight w:val="225"/>
          <w:jc w:val="center"/>
        </w:trPr>
        <w:tc>
          <w:tcPr>
            <w:tcW w:w="9140"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Приложение 8</w:t>
            </w:r>
          </w:p>
        </w:tc>
      </w:tr>
      <w:tr w:rsidR="003A70F2" w:rsidRPr="003A70F2" w:rsidTr="00D43E55">
        <w:trPr>
          <w:trHeight w:val="225"/>
          <w:jc w:val="center"/>
        </w:trPr>
        <w:tc>
          <w:tcPr>
            <w:tcW w:w="9140"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к решению Совета  муниципального района  "Ижемский" "О бюджете</w:t>
            </w:r>
          </w:p>
        </w:tc>
      </w:tr>
      <w:tr w:rsidR="003A70F2" w:rsidRPr="003A70F2" w:rsidTr="00D43E55">
        <w:trPr>
          <w:trHeight w:val="225"/>
          <w:jc w:val="center"/>
        </w:trPr>
        <w:tc>
          <w:tcPr>
            <w:tcW w:w="9140"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муниципального образования муниципального района "Ижемский"</w:t>
            </w:r>
          </w:p>
        </w:tc>
      </w:tr>
      <w:tr w:rsidR="003A70F2" w:rsidRPr="003A70F2" w:rsidTr="00D43E55">
        <w:trPr>
          <w:trHeight w:val="225"/>
          <w:jc w:val="center"/>
        </w:trPr>
        <w:tc>
          <w:tcPr>
            <w:tcW w:w="7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244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60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на 2016 год и плановый период 2017 и 2018 годов"</w:t>
            </w:r>
          </w:p>
        </w:tc>
      </w:tr>
      <w:tr w:rsidR="003A70F2" w:rsidRPr="003A70F2" w:rsidTr="00D43E55">
        <w:trPr>
          <w:trHeight w:val="225"/>
          <w:jc w:val="center"/>
        </w:trPr>
        <w:tc>
          <w:tcPr>
            <w:tcW w:w="7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244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60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от 14 декабря 2015 года № 5-5/1</w:t>
            </w:r>
          </w:p>
        </w:tc>
      </w:tr>
      <w:tr w:rsidR="003A70F2" w:rsidRPr="003A70F2" w:rsidTr="00D43E55">
        <w:trPr>
          <w:trHeight w:val="225"/>
          <w:jc w:val="center"/>
        </w:trPr>
        <w:tc>
          <w:tcPr>
            <w:tcW w:w="9140"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r>
      <w:tr w:rsidR="003A70F2" w:rsidRPr="003A70F2" w:rsidTr="00D43E55">
        <w:trPr>
          <w:trHeight w:val="570"/>
          <w:jc w:val="center"/>
        </w:trPr>
        <w:tc>
          <w:tcPr>
            <w:tcW w:w="9140" w:type="dxa"/>
            <w:gridSpan w:val="3"/>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r w:rsidRPr="003A70F2">
              <w:rPr>
                <w:rFonts w:ascii="Arial CYR" w:eastAsia="Times New Roman" w:hAnsi="Arial CYR" w:cs="Times New Roman"/>
                <w:b/>
                <w:bCs/>
                <w:sz w:val="16"/>
                <w:szCs w:val="16"/>
              </w:rPr>
              <w:t xml:space="preserve">Перечень главных </w:t>
            </w:r>
            <w:proofErr w:type="gramStart"/>
            <w:r w:rsidRPr="003A70F2">
              <w:rPr>
                <w:rFonts w:ascii="Arial CYR" w:eastAsia="Times New Roman" w:hAnsi="Arial CYR" w:cs="Times New Roman"/>
                <w:b/>
                <w:bCs/>
                <w:sz w:val="16"/>
                <w:szCs w:val="16"/>
              </w:rPr>
              <w:t>администраторов источников финансирования дефицита бюджета муниципального</w:t>
            </w:r>
            <w:proofErr w:type="gramEnd"/>
            <w:r w:rsidRPr="003A70F2">
              <w:rPr>
                <w:rFonts w:ascii="Arial CYR" w:eastAsia="Times New Roman" w:hAnsi="Arial CYR" w:cs="Times New Roman"/>
                <w:b/>
                <w:bCs/>
                <w:sz w:val="16"/>
                <w:szCs w:val="16"/>
              </w:rPr>
              <w:t xml:space="preserve"> района "Ижемский"</w:t>
            </w:r>
          </w:p>
        </w:tc>
      </w:tr>
      <w:tr w:rsidR="003A70F2" w:rsidRPr="003A70F2" w:rsidTr="00D43E55">
        <w:trPr>
          <w:trHeight w:val="255"/>
          <w:jc w:val="center"/>
        </w:trPr>
        <w:tc>
          <w:tcPr>
            <w:tcW w:w="7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244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60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r>
      <w:tr w:rsidR="003A70F2" w:rsidRPr="003A70F2" w:rsidTr="00D43E55">
        <w:trPr>
          <w:trHeight w:val="51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Код главы</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Код группы, подгруппы, статьи и вида источников</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Наименование</w:t>
            </w:r>
          </w:p>
        </w:tc>
      </w:tr>
      <w:tr w:rsidR="003A70F2" w:rsidRPr="003A70F2" w:rsidTr="00D43E55">
        <w:trPr>
          <w:trHeight w:val="300"/>
          <w:jc w:val="center"/>
        </w:trPr>
        <w:tc>
          <w:tcPr>
            <w:tcW w:w="700" w:type="dxa"/>
            <w:tcBorders>
              <w:top w:val="nil"/>
              <w:left w:val="single" w:sz="4" w:space="0" w:color="auto"/>
              <w:bottom w:val="single" w:sz="4" w:space="0" w:color="auto"/>
              <w:right w:val="nil"/>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1</w:t>
            </w:r>
          </w:p>
        </w:tc>
        <w:tc>
          <w:tcPr>
            <w:tcW w:w="2440" w:type="dxa"/>
            <w:tcBorders>
              <w:top w:val="nil"/>
              <w:left w:val="nil"/>
              <w:bottom w:val="single" w:sz="4" w:space="0" w:color="auto"/>
              <w:right w:val="nil"/>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w:t>
            </w:r>
          </w:p>
        </w:tc>
        <w:tc>
          <w:tcPr>
            <w:tcW w:w="600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3</w:t>
            </w:r>
          </w:p>
        </w:tc>
      </w:tr>
      <w:tr w:rsidR="003A70F2" w:rsidRPr="003A70F2" w:rsidTr="00D43E55">
        <w:trPr>
          <w:trHeight w:val="510"/>
          <w:jc w:val="center"/>
        </w:trPr>
        <w:tc>
          <w:tcPr>
            <w:tcW w:w="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992</w:t>
            </w:r>
          </w:p>
        </w:tc>
        <w:tc>
          <w:tcPr>
            <w:tcW w:w="244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60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b/>
                <w:bCs/>
                <w:color w:val="000000"/>
                <w:sz w:val="16"/>
                <w:szCs w:val="16"/>
              </w:rPr>
            </w:pPr>
            <w:r w:rsidRPr="003A70F2">
              <w:rPr>
                <w:rFonts w:ascii="Arial" w:eastAsia="Times New Roman" w:hAnsi="Arial" w:cs="Arial"/>
                <w:b/>
                <w:bCs/>
                <w:color w:val="000000"/>
                <w:sz w:val="16"/>
                <w:szCs w:val="16"/>
              </w:rPr>
              <w:t>Финансовое управление администрации муниципального района "Ижемский"</w:t>
            </w:r>
          </w:p>
        </w:tc>
      </w:tr>
      <w:tr w:rsidR="003A70F2" w:rsidRPr="003A70F2" w:rsidTr="00D43E55">
        <w:trPr>
          <w:trHeight w:val="705"/>
          <w:jc w:val="center"/>
        </w:trPr>
        <w:tc>
          <w:tcPr>
            <w:tcW w:w="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244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01 03 01 00 05 0000 710</w:t>
            </w:r>
          </w:p>
        </w:tc>
        <w:tc>
          <w:tcPr>
            <w:tcW w:w="60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w:t>
            </w:r>
          </w:p>
        </w:tc>
      </w:tr>
      <w:tr w:rsidR="003A70F2" w:rsidRPr="003A70F2" w:rsidTr="00D43E55">
        <w:trPr>
          <w:trHeight w:val="720"/>
          <w:jc w:val="center"/>
        </w:trPr>
        <w:tc>
          <w:tcPr>
            <w:tcW w:w="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244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01 03 01 00 05 0000 810</w:t>
            </w:r>
          </w:p>
        </w:tc>
        <w:tc>
          <w:tcPr>
            <w:tcW w:w="60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3A70F2" w:rsidRPr="003A70F2" w:rsidTr="00D43E55">
        <w:trPr>
          <w:trHeight w:val="510"/>
          <w:jc w:val="center"/>
        </w:trPr>
        <w:tc>
          <w:tcPr>
            <w:tcW w:w="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244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01 05 02 01 05 0000 510</w:t>
            </w:r>
          </w:p>
        </w:tc>
        <w:tc>
          <w:tcPr>
            <w:tcW w:w="60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Увеличение прочих остатков денежных средств бюджетов муниципальных районов</w:t>
            </w:r>
          </w:p>
        </w:tc>
      </w:tr>
      <w:tr w:rsidR="003A70F2" w:rsidRPr="003A70F2" w:rsidTr="00D43E55">
        <w:trPr>
          <w:trHeight w:val="540"/>
          <w:jc w:val="center"/>
        </w:trPr>
        <w:tc>
          <w:tcPr>
            <w:tcW w:w="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244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01 05 02 01 05 0000 610</w:t>
            </w:r>
          </w:p>
        </w:tc>
        <w:tc>
          <w:tcPr>
            <w:tcW w:w="60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color w:val="000000"/>
                <w:sz w:val="16"/>
                <w:szCs w:val="16"/>
              </w:rPr>
            </w:pPr>
            <w:r w:rsidRPr="003A70F2">
              <w:rPr>
                <w:rFonts w:ascii="Arial" w:eastAsia="Times New Roman" w:hAnsi="Arial" w:cs="Arial"/>
                <w:color w:val="000000"/>
                <w:sz w:val="16"/>
                <w:szCs w:val="16"/>
              </w:rPr>
              <w:t>Уменьшение прочих остатков денежных средств бюджетов муниципальных районов</w:t>
            </w:r>
          </w:p>
        </w:tc>
      </w:tr>
    </w:tbl>
    <w:p w:rsidR="003A70F2" w:rsidRPr="003A70F2" w:rsidRDefault="003A70F2">
      <w:pPr>
        <w:rPr>
          <w:sz w:val="16"/>
          <w:szCs w:val="16"/>
        </w:rPr>
      </w:pPr>
    </w:p>
    <w:tbl>
      <w:tblPr>
        <w:tblW w:w="8720" w:type="dxa"/>
        <w:jc w:val="center"/>
        <w:tblInd w:w="93" w:type="dxa"/>
        <w:tblLook w:val="04A0"/>
      </w:tblPr>
      <w:tblGrid>
        <w:gridCol w:w="5480"/>
        <w:gridCol w:w="1563"/>
        <w:gridCol w:w="1677"/>
      </w:tblGrid>
      <w:tr w:rsidR="003A70F2" w:rsidRPr="003A70F2" w:rsidTr="00D43E55">
        <w:trPr>
          <w:trHeight w:val="255"/>
          <w:jc w:val="center"/>
        </w:trPr>
        <w:tc>
          <w:tcPr>
            <w:tcW w:w="8720"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Приложение 9</w:t>
            </w:r>
          </w:p>
        </w:tc>
      </w:tr>
      <w:tr w:rsidR="003A70F2" w:rsidRPr="003A70F2" w:rsidTr="00D43E55">
        <w:trPr>
          <w:trHeight w:val="225"/>
          <w:jc w:val="center"/>
        </w:trPr>
        <w:tc>
          <w:tcPr>
            <w:tcW w:w="8720"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к решению Совета  муниципального района  "Ижемский" "О бюджете</w:t>
            </w:r>
          </w:p>
        </w:tc>
      </w:tr>
      <w:tr w:rsidR="003A70F2" w:rsidRPr="003A70F2" w:rsidTr="00D43E55">
        <w:trPr>
          <w:trHeight w:val="225"/>
          <w:jc w:val="center"/>
        </w:trPr>
        <w:tc>
          <w:tcPr>
            <w:tcW w:w="8720"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муниципального образования муниципального района "Ижемский"</w:t>
            </w:r>
          </w:p>
        </w:tc>
      </w:tr>
      <w:tr w:rsidR="003A70F2" w:rsidRPr="003A70F2" w:rsidTr="00D43E55">
        <w:trPr>
          <w:trHeight w:val="225"/>
          <w:jc w:val="center"/>
        </w:trPr>
        <w:tc>
          <w:tcPr>
            <w:tcW w:w="8720"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на 2016 год и плановый период 2017 и 2018 годов"</w:t>
            </w:r>
          </w:p>
        </w:tc>
      </w:tr>
      <w:tr w:rsidR="003A70F2" w:rsidRPr="003A70F2" w:rsidTr="00D43E55">
        <w:trPr>
          <w:trHeight w:val="255"/>
          <w:jc w:val="center"/>
        </w:trPr>
        <w:tc>
          <w:tcPr>
            <w:tcW w:w="8720"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от 14 декабря 2015 года № 5-5/1</w:t>
            </w:r>
          </w:p>
        </w:tc>
      </w:tr>
      <w:tr w:rsidR="003A70F2" w:rsidRPr="003A70F2" w:rsidTr="00D43E55">
        <w:trPr>
          <w:trHeight w:val="225"/>
          <w:jc w:val="center"/>
        </w:trPr>
        <w:tc>
          <w:tcPr>
            <w:tcW w:w="54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563"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1677"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945"/>
          <w:jc w:val="center"/>
        </w:trPr>
        <w:tc>
          <w:tcPr>
            <w:tcW w:w="8720" w:type="dxa"/>
            <w:gridSpan w:val="3"/>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lastRenderedPageBreak/>
              <w:t>Нормативы распределения доходов между бюджетом МР "Ижемский"                       и бюджетами сельских поселений на 2016 год и плановый период                                        2017 и 2018 годов</w:t>
            </w:r>
          </w:p>
        </w:tc>
      </w:tr>
      <w:tr w:rsidR="003A70F2" w:rsidRPr="003A70F2" w:rsidTr="00D43E55">
        <w:trPr>
          <w:trHeight w:val="315"/>
          <w:jc w:val="center"/>
        </w:trPr>
        <w:tc>
          <w:tcPr>
            <w:tcW w:w="54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563"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677"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Times New Roman" w:eastAsia="Times New Roman" w:hAnsi="Times New Roman" w:cs="Times New Roman"/>
                <w:sz w:val="16"/>
                <w:szCs w:val="16"/>
              </w:rPr>
            </w:pPr>
          </w:p>
        </w:tc>
      </w:tr>
      <w:tr w:rsidR="003A70F2" w:rsidRPr="003A70F2" w:rsidTr="00D43E55">
        <w:trPr>
          <w:trHeight w:val="765"/>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Наименование дохода</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Бюджет муниципального района</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Бюджет сельского поселения</w:t>
            </w:r>
          </w:p>
        </w:tc>
      </w:tr>
      <w:tr w:rsidR="003A70F2" w:rsidRPr="003A70F2" w:rsidTr="00D43E55">
        <w:trPr>
          <w:trHeight w:val="780"/>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ДОХОДЫ ОТ ИСПОЛЬЗОВАНИЯ ИМУЩЕСТВА, НАХОДЯЩЕГОСЯ В ГОСУДАРСТВЕННОЙ И МУНИЦИПАЛЬНОЙ СОБСТВЕННОСТИ</w:t>
            </w:r>
          </w:p>
        </w:tc>
        <w:tc>
          <w:tcPr>
            <w:tcW w:w="1563"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r>
      <w:tr w:rsidR="003A70F2" w:rsidRPr="003A70F2" w:rsidTr="00D43E55">
        <w:trPr>
          <w:trHeight w:val="52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Доходы от размещения временно свободных средств бюджетов муниципальных районов</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r>
      <w:tr w:rsidR="003A70F2" w:rsidRPr="003A70F2" w:rsidTr="00D43E55">
        <w:trPr>
          <w:trHeight w:val="52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Доходы от размещения временно свободных средств бюджетов поселений</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D43E55">
        <w:trPr>
          <w:trHeight w:val="52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ДОХОДЫ ОТ ОКАЗАНИЯ ПЛАТНЫХ УСЛУГ (РАБОТ) И КОМПЕНСАЦИИ ЗАТРАТ ГОСУДАРСТВА</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r>
      <w:tr w:rsidR="003A70F2" w:rsidRPr="003A70F2" w:rsidTr="00D43E55">
        <w:trPr>
          <w:trHeight w:val="103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r>
      <w:tr w:rsidR="003A70F2" w:rsidRPr="003A70F2" w:rsidTr="00D43E55">
        <w:trPr>
          <w:trHeight w:val="103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D43E55">
        <w:trPr>
          <w:trHeight w:val="510"/>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Прочие доходы от оказания платных услуг (работ) получателями средств бюджетов муниципальных районов</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r>
      <w:tr w:rsidR="003A70F2" w:rsidRPr="003A70F2" w:rsidTr="00D43E55">
        <w:trPr>
          <w:trHeight w:val="52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Прочие доходы от оказания платных услуг (работ) получателями средств бюджетов поселений</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D43E55">
        <w:trPr>
          <w:trHeight w:val="780"/>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Доходы, поступающие в порядке возмещения расходов, понесенных в связи с эксплуатацией  имущества муниципальных районов</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r>
      <w:tr w:rsidR="003A70F2" w:rsidRPr="003A70F2" w:rsidTr="00D43E55">
        <w:trPr>
          <w:trHeight w:val="780"/>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Доходы, поступающие в порядке возмещения расходов, понесенных в связи с эксплуатацией  имущества поселений</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D43E55">
        <w:trPr>
          <w:trHeight w:val="52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Прочие доходы от компенсации затрат  бюджетов муниципальных районов</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r>
      <w:tr w:rsidR="003A70F2" w:rsidRPr="003A70F2" w:rsidTr="00D43E55">
        <w:trPr>
          <w:trHeight w:val="52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Прочие доходы от компенсации затрат  бюджетов поселений</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D43E55">
        <w:trPr>
          <w:trHeight w:val="315"/>
          <w:jc w:val="center"/>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АДМИНИСТРАТИВНЫЕ ПЛАТЕЖИ И СБОРЫ</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r>
      <w:tr w:rsidR="003A70F2" w:rsidRPr="003A70F2" w:rsidTr="00D43E55">
        <w:trPr>
          <w:trHeight w:val="780"/>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r>
      <w:tr w:rsidR="003A70F2" w:rsidRPr="003A70F2" w:rsidTr="00D43E55">
        <w:trPr>
          <w:trHeight w:val="780"/>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Платежи, взимаемые органами местного самоуправления (организациями) поселений за выполнение определенных функций</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D43E55">
        <w:trPr>
          <w:trHeight w:val="315"/>
          <w:jc w:val="center"/>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ШТРАФЫ, САНКЦИИ, ВОЗМЕЩЕНИЕ УЩЕРБА</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333399"/>
                <w:sz w:val="16"/>
                <w:szCs w:val="16"/>
              </w:rPr>
            </w:pPr>
            <w:r w:rsidRPr="003A70F2">
              <w:rPr>
                <w:rFonts w:ascii="Arial" w:eastAsia="Times New Roman" w:hAnsi="Arial" w:cs="Arial"/>
                <w:color w:val="333399"/>
                <w:sz w:val="16"/>
                <w:szCs w:val="16"/>
              </w:rPr>
              <w:t> </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333399"/>
                <w:sz w:val="16"/>
                <w:szCs w:val="16"/>
              </w:rPr>
            </w:pPr>
            <w:r w:rsidRPr="003A70F2">
              <w:rPr>
                <w:rFonts w:ascii="Arial" w:eastAsia="Times New Roman" w:hAnsi="Arial" w:cs="Arial"/>
                <w:color w:val="333399"/>
                <w:sz w:val="16"/>
                <w:szCs w:val="16"/>
              </w:rPr>
              <w:t> </w:t>
            </w:r>
          </w:p>
        </w:tc>
      </w:tr>
      <w:tr w:rsidR="003A70F2" w:rsidRPr="003A70F2" w:rsidTr="00D43E55">
        <w:trPr>
          <w:trHeight w:val="1290"/>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100</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 </w:t>
            </w:r>
          </w:p>
        </w:tc>
      </w:tr>
      <w:tr w:rsidR="003A70F2" w:rsidRPr="003A70F2" w:rsidTr="00D43E55">
        <w:trPr>
          <w:trHeight w:val="103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100</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 </w:t>
            </w:r>
          </w:p>
        </w:tc>
      </w:tr>
      <w:tr w:rsidR="003A70F2" w:rsidRPr="003A70F2" w:rsidTr="00D43E55">
        <w:trPr>
          <w:trHeight w:val="1290"/>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lastRenderedPageBreak/>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 </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100</w:t>
            </w:r>
          </w:p>
        </w:tc>
      </w:tr>
      <w:tr w:rsidR="003A70F2" w:rsidRPr="003A70F2" w:rsidTr="00D43E55">
        <w:trPr>
          <w:trHeight w:val="780"/>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 </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100</w:t>
            </w:r>
          </w:p>
        </w:tc>
      </w:tr>
      <w:tr w:rsidR="003A70F2" w:rsidRPr="003A70F2" w:rsidTr="00D43E55">
        <w:trPr>
          <w:trHeight w:val="103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100</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 </w:t>
            </w:r>
          </w:p>
        </w:tc>
      </w:tr>
      <w:tr w:rsidR="003A70F2" w:rsidRPr="003A70F2" w:rsidTr="00D43E55">
        <w:trPr>
          <w:trHeight w:val="103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 </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100</w:t>
            </w:r>
          </w:p>
        </w:tc>
      </w:tr>
      <w:tr w:rsidR="003A70F2" w:rsidRPr="003A70F2" w:rsidTr="00D43E55">
        <w:trPr>
          <w:trHeight w:val="315"/>
          <w:jc w:val="center"/>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ПРОЧИЕ НЕНАЛОГОВЫЕ ДОХОДЫ</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r>
      <w:tr w:rsidR="003A70F2" w:rsidRPr="003A70F2" w:rsidTr="00D43E55">
        <w:trPr>
          <w:trHeight w:val="52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Невыясненные поступления, зачисляемые в бюджеты муниципальных районов</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r>
      <w:tr w:rsidR="003A70F2" w:rsidRPr="003A70F2" w:rsidTr="00D43E55">
        <w:trPr>
          <w:trHeight w:val="52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Невыясненные поступления, зачисляемые в бюджеты поселений</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D43E55">
        <w:trPr>
          <w:trHeight w:val="52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Прочие неналоговые доходы бюджетов муниципальных районов</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r>
      <w:tr w:rsidR="003A70F2" w:rsidRPr="003A70F2" w:rsidTr="00D43E55">
        <w:trPr>
          <w:trHeight w:val="31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Прочие неналоговые доходы бюджетов поселений</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r>
      <w:tr w:rsidR="003A70F2" w:rsidRPr="003A70F2" w:rsidTr="00D43E55">
        <w:trPr>
          <w:trHeight w:val="1050"/>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100</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 </w:t>
            </w:r>
          </w:p>
        </w:tc>
      </w:tr>
      <w:tr w:rsidR="003A70F2" w:rsidRPr="003A70F2" w:rsidTr="00D43E55">
        <w:trPr>
          <w:trHeight w:val="100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 </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100</w:t>
            </w:r>
          </w:p>
        </w:tc>
      </w:tr>
      <w:tr w:rsidR="003A70F2" w:rsidRPr="003A70F2" w:rsidTr="00D43E55">
        <w:trPr>
          <w:trHeight w:val="31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Целевые отчисления от лотерей муниципальных районов</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100</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 </w:t>
            </w:r>
          </w:p>
        </w:tc>
      </w:tr>
      <w:tr w:rsidR="003A70F2" w:rsidRPr="003A70F2" w:rsidTr="00D43E55">
        <w:trPr>
          <w:trHeight w:val="31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Целевые отчисления от лотерей поселений</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333399"/>
                <w:sz w:val="16"/>
                <w:szCs w:val="16"/>
              </w:rPr>
            </w:pPr>
            <w:r w:rsidRPr="003A70F2">
              <w:rPr>
                <w:rFonts w:ascii="Arial" w:eastAsia="Times New Roman" w:hAnsi="Arial" w:cs="Arial"/>
                <w:color w:val="333399"/>
                <w:sz w:val="16"/>
                <w:szCs w:val="16"/>
              </w:rPr>
              <w:t> </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100</w:t>
            </w:r>
          </w:p>
        </w:tc>
      </w:tr>
      <w:tr w:rsidR="003A70F2" w:rsidRPr="003A70F2" w:rsidTr="00D43E55">
        <w:trPr>
          <w:trHeight w:val="1800"/>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ДОХОДЫ БЮДЖЕТОВ БЮДЖЕТНОЙ СИСТЕМЫ РОССИЙСКОЙ ФЕДЕРАЦИИ ОТ ВОЗВРАТА</w:t>
            </w:r>
            <w:r w:rsidRPr="003A70F2">
              <w:rPr>
                <w:rFonts w:ascii="Arial" w:eastAsia="Times New Roman" w:hAnsi="Arial" w:cs="Arial"/>
                <w:b/>
                <w:bCs/>
                <w:i/>
                <w:iCs/>
                <w:sz w:val="16"/>
                <w:szCs w:val="16"/>
              </w:rPr>
              <w:t xml:space="preserve"> </w:t>
            </w:r>
            <w:r w:rsidRPr="003A70F2">
              <w:rPr>
                <w:rFonts w:ascii="Arial" w:eastAsia="Times New Roman" w:hAnsi="Arial" w:cs="Arial"/>
                <w:b/>
                <w:bCs/>
                <w:sz w:val="16"/>
                <w:szCs w:val="16"/>
              </w:rPr>
              <w:t>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333399"/>
                <w:sz w:val="16"/>
                <w:szCs w:val="16"/>
              </w:rPr>
            </w:pPr>
            <w:r w:rsidRPr="003A70F2">
              <w:rPr>
                <w:rFonts w:ascii="Arial" w:eastAsia="Times New Roman" w:hAnsi="Arial" w:cs="Arial"/>
                <w:color w:val="333399"/>
                <w:sz w:val="16"/>
                <w:szCs w:val="16"/>
              </w:rPr>
              <w:t> </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333399"/>
                <w:sz w:val="16"/>
                <w:szCs w:val="16"/>
              </w:rPr>
            </w:pPr>
            <w:r w:rsidRPr="003A70F2">
              <w:rPr>
                <w:rFonts w:ascii="Arial" w:eastAsia="Times New Roman" w:hAnsi="Arial" w:cs="Arial"/>
                <w:color w:val="333399"/>
                <w:sz w:val="16"/>
                <w:szCs w:val="16"/>
              </w:rPr>
              <w:t> </w:t>
            </w:r>
          </w:p>
        </w:tc>
      </w:tr>
      <w:tr w:rsidR="003A70F2" w:rsidRPr="003A70F2" w:rsidTr="00D43E55">
        <w:trPr>
          <w:trHeight w:val="1050"/>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100</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 </w:t>
            </w:r>
          </w:p>
        </w:tc>
      </w:tr>
      <w:tr w:rsidR="003A70F2" w:rsidRPr="003A70F2" w:rsidTr="00D43E55">
        <w:trPr>
          <w:trHeight w:val="1020"/>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Доходы бюджетов поселений от возврата</w:t>
            </w:r>
            <w:r w:rsidRPr="003A70F2">
              <w:rPr>
                <w:rFonts w:ascii="Arial" w:eastAsia="Times New Roman" w:hAnsi="Arial" w:cs="Arial"/>
                <w:b/>
                <w:bCs/>
                <w:i/>
                <w:iCs/>
                <w:sz w:val="16"/>
                <w:szCs w:val="16"/>
              </w:rPr>
              <w:t xml:space="preserve"> </w:t>
            </w:r>
            <w:r w:rsidRPr="003A70F2">
              <w:rPr>
                <w:rFonts w:ascii="Arial" w:eastAsia="Times New Roman" w:hAnsi="Arial" w:cs="Arial"/>
                <w:sz w:val="16"/>
                <w:szCs w:val="16"/>
              </w:rPr>
              <w:t>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 </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100</w:t>
            </w:r>
          </w:p>
        </w:tc>
      </w:tr>
      <w:tr w:rsidR="003A70F2" w:rsidRPr="003A70F2" w:rsidTr="00D43E55">
        <w:trPr>
          <w:trHeight w:val="52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Доходы бюджетов муниципальных районов от возврата организациями остатков субсидий прошлых лет</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100</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 </w:t>
            </w:r>
          </w:p>
        </w:tc>
      </w:tr>
      <w:tr w:rsidR="003A70F2" w:rsidRPr="003A70F2" w:rsidTr="00D43E55">
        <w:trPr>
          <w:trHeight w:val="52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Доходы бюджетов поселений от возврата организациями остатков субсидий прошлых лет</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 </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color w:val="000000"/>
                <w:sz w:val="16"/>
                <w:szCs w:val="16"/>
              </w:rPr>
            </w:pPr>
            <w:r w:rsidRPr="003A70F2">
              <w:rPr>
                <w:rFonts w:ascii="Arial" w:eastAsia="Times New Roman" w:hAnsi="Arial" w:cs="Arial"/>
                <w:color w:val="000000"/>
                <w:sz w:val="16"/>
                <w:szCs w:val="16"/>
              </w:rPr>
              <w:t>100</w:t>
            </w:r>
          </w:p>
        </w:tc>
      </w:tr>
      <w:tr w:rsidR="003A70F2" w:rsidRPr="003A70F2" w:rsidTr="00D43E55">
        <w:trPr>
          <w:trHeight w:val="780"/>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ВОЗВРАТ ОСТАТКОВ СУБСИДИЙ, СУБВЕНЦИЙ И ИНЫХ МЕЖБЮДЖЕТНЫХ ТРАНСФЕРТОВ, ИМЕЮЩИХ ЦЕЛЕВОЕ НАЗНАЧЕНИЕ, ПРОШЛЫХ ЛЕТ</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r>
      <w:tr w:rsidR="003A70F2" w:rsidRPr="003A70F2" w:rsidTr="00D43E55">
        <w:trPr>
          <w:trHeight w:val="103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r>
      <w:tr w:rsidR="003A70F2" w:rsidRPr="003A70F2" w:rsidTr="00D43E55">
        <w:trPr>
          <w:trHeight w:val="780"/>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5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 </w:t>
            </w:r>
          </w:p>
        </w:tc>
        <w:tc>
          <w:tcPr>
            <w:tcW w:w="1677"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sz w:val="16"/>
                <w:szCs w:val="16"/>
              </w:rPr>
            </w:pPr>
            <w:r w:rsidRPr="003A70F2">
              <w:rPr>
                <w:rFonts w:ascii="Arial" w:eastAsia="Times New Roman" w:hAnsi="Arial" w:cs="Arial"/>
                <w:sz w:val="16"/>
                <w:szCs w:val="16"/>
              </w:rPr>
              <w:t>100</w:t>
            </w:r>
          </w:p>
        </w:tc>
      </w:tr>
    </w:tbl>
    <w:p w:rsidR="003A70F2" w:rsidRPr="003A70F2" w:rsidRDefault="003A70F2">
      <w:pPr>
        <w:rPr>
          <w:sz w:val="16"/>
          <w:szCs w:val="16"/>
        </w:rPr>
      </w:pPr>
    </w:p>
    <w:tbl>
      <w:tblPr>
        <w:tblW w:w="9101" w:type="dxa"/>
        <w:jc w:val="center"/>
        <w:tblInd w:w="93" w:type="dxa"/>
        <w:tblLook w:val="04A0"/>
      </w:tblPr>
      <w:tblGrid>
        <w:gridCol w:w="3559"/>
        <w:gridCol w:w="1428"/>
        <w:gridCol w:w="2034"/>
        <w:gridCol w:w="2080"/>
      </w:tblGrid>
      <w:tr w:rsidR="003A70F2" w:rsidRPr="003A70F2" w:rsidTr="00D43E55">
        <w:trPr>
          <w:trHeight w:val="225"/>
          <w:jc w:val="center"/>
        </w:trPr>
        <w:tc>
          <w:tcPr>
            <w:tcW w:w="9101" w:type="dxa"/>
            <w:gridSpan w:val="4"/>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 xml:space="preserve">                                                                                                       Приложение 10</w:t>
            </w:r>
          </w:p>
        </w:tc>
      </w:tr>
      <w:tr w:rsidR="003A70F2" w:rsidRPr="003A70F2" w:rsidTr="00D43E55">
        <w:trPr>
          <w:trHeight w:val="225"/>
          <w:jc w:val="center"/>
        </w:trPr>
        <w:tc>
          <w:tcPr>
            <w:tcW w:w="9101" w:type="dxa"/>
            <w:gridSpan w:val="4"/>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 xml:space="preserve">                                                                    к Решению Совета муниципального района «Ижемский» "О бюджете</w:t>
            </w:r>
          </w:p>
        </w:tc>
      </w:tr>
      <w:tr w:rsidR="003A70F2" w:rsidRPr="003A70F2" w:rsidTr="00D43E55">
        <w:trPr>
          <w:trHeight w:val="225"/>
          <w:jc w:val="center"/>
        </w:trPr>
        <w:tc>
          <w:tcPr>
            <w:tcW w:w="9101" w:type="dxa"/>
            <w:gridSpan w:val="4"/>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муниципального образования муниципального района "Ижемский"</w:t>
            </w:r>
          </w:p>
        </w:tc>
      </w:tr>
      <w:tr w:rsidR="003A70F2" w:rsidRPr="003A70F2" w:rsidTr="00D43E55">
        <w:trPr>
          <w:trHeight w:val="225"/>
          <w:jc w:val="center"/>
        </w:trPr>
        <w:tc>
          <w:tcPr>
            <w:tcW w:w="3559"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5542"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на 2016 год и плановый период 2017 и 2018 годов"</w:t>
            </w:r>
          </w:p>
        </w:tc>
      </w:tr>
      <w:tr w:rsidR="003A70F2" w:rsidRPr="003A70F2" w:rsidTr="00D43E55">
        <w:trPr>
          <w:trHeight w:val="225"/>
          <w:jc w:val="center"/>
        </w:trPr>
        <w:tc>
          <w:tcPr>
            <w:tcW w:w="3559"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5542"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от 14 декабря 2015 года № 5-5/1</w:t>
            </w:r>
          </w:p>
        </w:tc>
      </w:tr>
      <w:tr w:rsidR="003A70F2" w:rsidRPr="003A70F2" w:rsidTr="00D43E55">
        <w:trPr>
          <w:trHeight w:val="225"/>
          <w:jc w:val="center"/>
        </w:trPr>
        <w:tc>
          <w:tcPr>
            <w:tcW w:w="3559"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1428"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2034"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20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r>
      <w:tr w:rsidR="003A70F2" w:rsidRPr="003A70F2" w:rsidTr="00D43E55">
        <w:trPr>
          <w:trHeight w:val="630"/>
          <w:jc w:val="center"/>
        </w:trPr>
        <w:tc>
          <w:tcPr>
            <w:tcW w:w="9101" w:type="dxa"/>
            <w:gridSpan w:val="4"/>
            <w:tcBorders>
              <w:top w:val="nil"/>
              <w:left w:val="nil"/>
              <w:bottom w:val="nil"/>
              <w:right w:val="nil"/>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Распределение межбюджетных трансфертов бюджетам                                                            сельских поселений на 2016 год</w:t>
            </w:r>
          </w:p>
        </w:tc>
      </w:tr>
      <w:tr w:rsidR="003A70F2" w:rsidRPr="003A70F2" w:rsidTr="00D43E55">
        <w:trPr>
          <w:trHeight w:val="255"/>
          <w:jc w:val="center"/>
        </w:trPr>
        <w:tc>
          <w:tcPr>
            <w:tcW w:w="3559"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1428"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2034"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20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r>
      <w:tr w:rsidR="003A70F2" w:rsidRPr="003A70F2" w:rsidTr="00D43E55">
        <w:trPr>
          <w:trHeight w:val="315"/>
          <w:jc w:val="center"/>
        </w:trPr>
        <w:tc>
          <w:tcPr>
            <w:tcW w:w="3559"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5542"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Таблица 1</w:t>
            </w:r>
          </w:p>
        </w:tc>
      </w:tr>
      <w:tr w:rsidR="003A70F2" w:rsidRPr="003A70F2" w:rsidTr="00D43E55">
        <w:trPr>
          <w:trHeight w:val="315"/>
          <w:jc w:val="center"/>
        </w:trPr>
        <w:tc>
          <w:tcPr>
            <w:tcW w:w="3559"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1428"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2034"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20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r>
      <w:tr w:rsidR="003A70F2" w:rsidRPr="003A70F2" w:rsidTr="00D43E55">
        <w:trPr>
          <w:trHeight w:val="300"/>
          <w:jc w:val="center"/>
        </w:trPr>
        <w:tc>
          <w:tcPr>
            <w:tcW w:w="9101" w:type="dxa"/>
            <w:gridSpan w:val="4"/>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Распределение дотаций на 2016 год</w:t>
            </w:r>
          </w:p>
        </w:tc>
      </w:tr>
      <w:tr w:rsidR="003A70F2" w:rsidRPr="003A70F2" w:rsidTr="00D43E55">
        <w:trPr>
          <w:trHeight w:val="285"/>
          <w:jc w:val="center"/>
        </w:trPr>
        <w:tc>
          <w:tcPr>
            <w:tcW w:w="9101" w:type="dxa"/>
            <w:gridSpan w:val="4"/>
            <w:tcBorders>
              <w:top w:val="nil"/>
              <w:left w:val="nil"/>
              <w:bottom w:val="nil"/>
              <w:right w:val="nil"/>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 на выравнивание  бюджетной обеспеченности поселений </w:t>
            </w:r>
          </w:p>
        </w:tc>
      </w:tr>
      <w:tr w:rsidR="003A70F2" w:rsidRPr="003A70F2" w:rsidTr="00D43E55">
        <w:trPr>
          <w:trHeight w:val="255"/>
          <w:jc w:val="center"/>
        </w:trPr>
        <w:tc>
          <w:tcPr>
            <w:tcW w:w="3559"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428"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2034"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20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315"/>
          <w:jc w:val="center"/>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Наименование сельского поселения</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Сумма (тыс. рублей)</w:t>
            </w:r>
          </w:p>
        </w:tc>
        <w:tc>
          <w:tcPr>
            <w:tcW w:w="4114" w:type="dxa"/>
            <w:gridSpan w:val="2"/>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в том числе</w:t>
            </w:r>
          </w:p>
        </w:tc>
      </w:tr>
      <w:tr w:rsidR="003A70F2" w:rsidRPr="003A70F2" w:rsidTr="00D43E55">
        <w:trPr>
          <w:trHeight w:val="900"/>
          <w:jc w:val="center"/>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2034"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из республиканского бюджета</w:t>
            </w:r>
          </w:p>
        </w:tc>
        <w:tc>
          <w:tcPr>
            <w:tcW w:w="208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из бюджета муниципального района</w:t>
            </w:r>
          </w:p>
        </w:tc>
      </w:tr>
      <w:tr w:rsidR="003A70F2" w:rsidRPr="003A70F2" w:rsidTr="00D43E55">
        <w:trPr>
          <w:trHeight w:val="240"/>
          <w:jc w:val="center"/>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1</w:t>
            </w:r>
          </w:p>
        </w:tc>
        <w:tc>
          <w:tcPr>
            <w:tcW w:w="1428"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w:t>
            </w:r>
          </w:p>
        </w:tc>
        <w:tc>
          <w:tcPr>
            <w:tcW w:w="2034"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3</w:t>
            </w:r>
          </w:p>
        </w:tc>
        <w:tc>
          <w:tcPr>
            <w:tcW w:w="208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4</w:t>
            </w:r>
          </w:p>
        </w:tc>
      </w:tr>
      <w:tr w:rsidR="003A70F2" w:rsidRPr="003A70F2" w:rsidTr="00D43E55">
        <w:trPr>
          <w:trHeight w:val="300"/>
          <w:jc w:val="center"/>
        </w:trPr>
        <w:tc>
          <w:tcPr>
            <w:tcW w:w="3559"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«Брыкаланск»</w:t>
            </w:r>
          </w:p>
        </w:tc>
        <w:tc>
          <w:tcPr>
            <w:tcW w:w="142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1 677,3 </w:t>
            </w:r>
          </w:p>
        </w:tc>
        <w:tc>
          <w:tcPr>
            <w:tcW w:w="203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24,6 </w:t>
            </w:r>
          </w:p>
        </w:tc>
        <w:tc>
          <w:tcPr>
            <w:tcW w:w="20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1 652,7 </w:t>
            </w:r>
          </w:p>
        </w:tc>
      </w:tr>
      <w:tr w:rsidR="003A70F2" w:rsidRPr="003A70F2" w:rsidTr="00D43E55">
        <w:trPr>
          <w:trHeight w:val="300"/>
          <w:jc w:val="center"/>
        </w:trPr>
        <w:tc>
          <w:tcPr>
            <w:tcW w:w="3559"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«Ижма»</w:t>
            </w:r>
          </w:p>
        </w:tc>
        <w:tc>
          <w:tcPr>
            <w:tcW w:w="142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3 695,0 </w:t>
            </w:r>
          </w:p>
        </w:tc>
        <w:tc>
          <w:tcPr>
            <w:tcW w:w="203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121,3 </w:t>
            </w:r>
          </w:p>
        </w:tc>
        <w:tc>
          <w:tcPr>
            <w:tcW w:w="20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3 573,7 </w:t>
            </w:r>
          </w:p>
        </w:tc>
      </w:tr>
      <w:tr w:rsidR="003A70F2" w:rsidRPr="003A70F2" w:rsidTr="00D43E55">
        <w:trPr>
          <w:trHeight w:val="300"/>
          <w:jc w:val="center"/>
        </w:trPr>
        <w:tc>
          <w:tcPr>
            <w:tcW w:w="3559"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«Кельчиюр»</w:t>
            </w:r>
          </w:p>
        </w:tc>
        <w:tc>
          <w:tcPr>
            <w:tcW w:w="142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2 717,8 </w:t>
            </w:r>
          </w:p>
        </w:tc>
        <w:tc>
          <w:tcPr>
            <w:tcW w:w="203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42,8 </w:t>
            </w:r>
          </w:p>
        </w:tc>
        <w:tc>
          <w:tcPr>
            <w:tcW w:w="20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2 675,0 </w:t>
            </w:r>
          </w:p>
        </w:tc>
      </w:tr>
      <w:tr w:rsidR="003A70F2" w:rsidRPr="003A70F2" w:rsidTr="00D43E55">
        <w:trPr>
          <w:trHeight w:val="300"/>
          <w:jc w:val="center"/>
        </w:trPr>
        <w:tc>
          <w:tcPr>
            <w:tcW w:w="3559"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«Кипиево»</w:t>
            </w:r>
          </w:p>
        </w:tc>
        <w:tc>
          <w:tcPr>
            <w:tcW w:w="142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1 868,4 </w:t>
            </w:r>
          </w:p>
        </w:tc>
        <w:tc>
          <w:tcPr>
            <w:tcW w:w="203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24,6 </w:t>
            </w:r>
          </w:p>
        </w:tc>
        <w:tc>
          <w:tcPr>
            <w:tcW w:w="20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1 843,8 </w:t>
            </w:r>
          </w:p>
        </w:tc>
      </w:tr>
      <w:tr w:rsidR="003A70F2" w:rsidRPr="003A70F2" w:rsidTr="00D43E55">
        <w:trPr>
          <w:trHeight w:val="285"/>
          <w:jc w:val="center"/>
        </w:trPr>
        <w:tc>
          <w:tcPr>
            <w:tcW w:w="3559"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«Краснобор»</w:t>
            </w:r>
          </w:p>
        </w:tc>
        <w:tc>
          <w:tcPr>
            <w:tcW w:w="142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3 644,8 </w:t>
            </w:r>
          </w:p>
        </w:tc>
        <w:tc>
          <w:tcPr>
            <w:tcW w:w="203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61,5 </w:t>
            </w:r>
          </w:p>
        </w:tc>
        <w:tc>
          <w:tcPr>
            <w:tcW w:w="20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3 583,3 </w:t>
            </w:r>
          </w:p>
        </w:tc>
      </w:tr>
      <w:tr w:rsidR="003A70F2" w:rsidRPr="003A70F2" w:rsidTr="00D43E55">
        <w:trPr>
          <w:trHeight w:val="285"/>
          <w:jc w:val="center"/>
        </w:trPr>
        <w:tc>
          <w:tcPr>
            <w:tcW w:w="3559"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«Мохча»</w:t>
            </w:r>
          </w:p>
        </w:tc>
        <w:tc>
          <w:tcPr>
            <w:tcW w:w="142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3 484,2 </w:t>
            </w:r>
          </w:p>
        </w:tc>
        <w:tc>
          <w:tcPr>
            <w:tcW w:w="203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57,7 </w:t>
            </w:r>
          </w:p>
        </w:tc>
        <w:tc>
          <w:tcPr>
            <w:tcW w:w="20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3 426,5 </w:t>
            </w:r>
          </w:p>
        </w:tc>
      </w:tr>
      <w:tr w:rsidR="003A70F2" w:rsidRPr="003A70F2" w:rsidTr="00D43E55">
        <w:trPr>
          <w:trHeight w:val="285"/>
          <w:jc w:val="center"/>
        </w:trPr>
        <w:tc>
          <w:tcPr>
            <w:tcW w:w="3559"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«Няшабож»</w:t>
            </w:r>
          </w:p>
        </w:tc>
        <w:tc>
          <w:tcPr>
            <w:tcW w:w="142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1 104,0 </w:t>
            </w:r>
          </w:p>
        </w:tc>
        <w:tc>
          <w:tcPr>
            <w:tcW w:w="203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19,0 </w:t>
            </w:r>
          </w:p>
        </w:tc>
        <w:tc>
          <w:tcPr>
            <w:tcW w:w="20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1 085,0 </w:t>
            </w:r>
          </w:p>
        </w:tc>
      </w:tr>
      <w:tr w:rsidR="003A70F2" w:rsidRPr="003A70F2" w:rsidTr="00D43E55">
        <w:trPr>
          <w:trHeight w:val="285"/>
          <w:jc w:val="center"/>
        </w:trPr>
        <w:tc>
          <w:tcPr>
            <w:tcW w:w="3559"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«Сизябск»</w:t>
            </w:r>
          </w:p>
        </w:tc>
        <w:tc>
          <w:tcPr>
            <w:tcW w:w="142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3 813,3 </w:t>
            </w:r>
          </w:p>
        </w:tc>
        <w:tc>
          <w:tcPr>
            <w:tcW w:w="203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62,5 </w:t>
            </w:r>
          </w:p>
        </w:tc>
        <w:tc>
          <w:tcPr>
            <w:tcW w:w="20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3 750,8 </w:t>
            </w:r>
          </w:p>
        </w:tc>
      </w:tr>
      <w:tr w:rsidR="003A70F2" w:rsidRPr="003A70F2" w:rsidTr="00D43E55">
        <w:trPr>
          <w:trHeight w:val="285"/>
          <w:jc w:val="center"/>
        </w:trPr>
        <w:tc>
          <w:tcPr>
            <w:tcW w:w="3559"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«Том»</w:t>
            </w:r>
          </w:p>
        </w:tc>
        <w:tc>
          <w:tcPr>
            <w:tcW w:w="142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2 368,0 </w:t>
            </w:r>
          </w:p>
        </w:tc>
        <w:tc>
          <w:tcPr>
            <w:tcW w:w="203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38,5 </w:t>
            </w:r>
          </w:p>
        </w:tc>
        <w:tc>
          <w:tcPr>
            <w:tcW w:w="20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2 329,5 </w:t>
            </w:r>
          </w:p>
        </w:tc>
      </w:tr>
      <w:tr w:rsidR="003A70F2" w:rsidRPr="003A70F2" w:rsidTr="00D43E55">
        <w:trPr>
          <w:trHeight w:val="285"/>
          <w:jc w:val="center"/>
        </w:trPr>
        <w:tc>
          <w:tcPr>
            <w:tcW w:w="3559"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«Щельяюр»</w:t>
            </w:r>
          </w:p>
        </w:tc>
        <w:tc>
          <w:tcPr>
            <w:tcW w:w="142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4 126,2 </w:t>
            </w:r>
          </w:p>
        </w:tc>
        <w:tc>
          <w:tcPr>
            <w:tcW w:w="203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84,3 </w:t>
            </w:r>
          </w:p>
        </w:tc>
        <w:tc>
          <w:tcPr>
            <w:tcW w:w="20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 xml:space="preserve">4 041,9 </w:t>
            </w:r>
          </w:p>
        </w:tc>
      </w:tr>
      <w:tr w:rsidR="003A70F2" w:rsidRPr="003A70F2" w:rsidTr="00D43E55">
        <w:trPr>
          <w:trHeight w:val="300"/>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Итого</w:t>
            </w:r>
          </w:p>
        </w:tc>
        <w:tc>
          <w:tcPr>
            <w:tcW w:w="142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1"/>
              <w:jc w:val="right"/>
              <w:rPr>
                <w:rFonts w:ascii="Arial" w:eastAsia="Times New Roman" w:hAnsi="Arial" w:cs="Arial"/>
                <w:b/>
                <w:bCs/>
                <w:sz w:val="16"/>
                <w:szCs w:val="16"/>
              </w:rPr>
            </w:pPr>
            <w:r w:rsidRPr="003A70F2">
              <w:rPr>
                <w:rFonts w:ascii="Arial" w:eastAsia="Times New Roman" w:hAnsi="Arial" w:cs="Arial"/>
                <w:b/>
                <w:bCs/>
                <w:sz w:val="16"/>
                <w:szCs w:val="16"/>
              </w:rPr>
              <w:t xml:space="preserve">28 499,0 </w:t>
            </w:r>
          </w:p>
        </w:tc>
        <w:tc>
          <w:tcPr>
            <w:tcW w:w="203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1"/>
              <w:jc w:val="right"/>
              <w:rPr>
                <w:rFonts w:ascii="Arial" w:eastAsia="Times New Roman" w:hAnsi="Arial" w:cs="Arial"/>
                <w:b/>
                <w:bCs/>
                <w:sz w:val="16"/>
                <w:szCs w:val="16"/>
              </w:rPr>
            </w:pPr>
            <w:r w:rsidRPr="003A70F2">
              <w:rPr>
                <w:rFonts w:ascii="Arial" w:eastAsia="Times New Roman" w:hAnsi="Arial" w:cs="Arial"/>
                <w:b/>
                <w:bCs/>
                <w:sz w:val="16"/>
                <w:szCs w:val="16"/>
              </w:rPr>
              <w:t xml:space="preserve">536,8 </w:t>
            </w:r>
          </w:p>
        </w:tc>
        <w:tc>
          <w:tcPr>
            <w:tcW w:w="20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1"/>
              <w:jc w:val="right"/>
              <w:rPr>
                <w:rFonts w:ascii="Arial" w:eastAsia="Times New Roman" w:hAnsi="Arial" w:cs="Arial"/>
                <w:b/>
                <w:bCs/>
                <w:sz w:val="16"/>
                <w:szCs w:val="16"/>
              </w:rPr>
            </w:pPr>
            <w:r w:rsidRPr="003A70F2">
              <w:rPr>
                <w:rFonts w:ascii="Arial" w:eastAsia="Times New Roman" w:hAnsi="Arial" w:cs="Arial"/>
                <w:b/>
                <w:bCs/>
                <w:sz w:val="16"/>
                <w:szCs w:val="16"/>
              </w:rPr>
              <w:t xml:space="preserve">27 962,2 </w:t>
            </w:r>
          </w:p>
        </w:tc>
      </w:tr>
    </w:tbl>
    <w:p w:rsidR="003A70F2" w:rsidRPr="003A70F2" w:rsidRDefault="003A70F2">
      <w:pPr>
        <w:rPr>
          <w:sz w:val="16"/>
          <w:szCs w:val="16"/>
        </w:rPr>
      </w:pPr>
    </w:p>
    <w:tbl>
      <w:tblPr>
        <w:tblW w:w="8880" w:type="dxa"/>
        <w:jc w:val="center"/>
        <w:tblInd w:w="93" w:type="dxa"/>
        <w:tblLook w:val="04A0"/>
      </w:tblPr>
      <w:tblGrid>
        <w:gridCol w:w="6380"/>
        <w:gridCol w:w="2500"/>
      </w:tblGrid>
      <w:tr w:rsidR="003A70F2" w:rsidRPr="003A70F2" w:rsidTr="00D43E55">
        <w:trPr>
          <w:trHeight w:val="330"/>
          <w:jc w:val="center"/>
        </w:trPr>
        <w:tc>
          <w:tcPr>
            <w:tcW w:w="8880" w:type="dxa"/>
            <w:gridSpan w:val="2"/>
            <w:tcBorders>
              <w:top w:val="nil"/>
              <w:left w:val="nil"/>
              <w:bottom w:val="nil"/>
              <w:right w:val="nil"/>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Распределение дотаций на 2016 год </w:t>
            </w:r>
          </w:p>
        </w:tc>
      </w:tr>
      <w:tr w:rsidR="003A70F2" w:rsidRPr="003A70F2" w:rsidTr="00D43E55">
        <w:trPr>
          <w:trHeight w:val="600"/>
          <w:jc w:val="center"/>
        </w:trPr>
        <w:tc>
          <w:tcPr>
            <w:tcW w:w="8880" w:type="dxa"/>
            <w:gridSpan w:val="2"/>
            <w:tcBorders>
              <w:top w:val="nil"/>
              <w:left w:val="nil"/>
              <w:bottom w:val="nil"/>
              <w:right w:val="nil"/>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бюджетам поселений на поддержку мер по обеспечению сбалансированности бюджетов</w:t>
            </w:r>
          </w:p>
        </w:tc>
      </w:tr>
      <w:tr w:rsidR="003A70F2" w:rsidRPr="003A70F2" w:rsidTr="00D43E55">
        <w:trPr>
          <w:trHeight w:val="285"/>
          <w:jc w:val="center"/>
        </w:trPr>
        <w:tc>
          <w:tcPr>
            <w:tcW w:w="8880" w:type="dxa"/>
            <w:gridSpan w:val="2"/>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r>
      <w:tr w:rsidR="003A70F2" w:rsidRPr="003A70F2" w:rsidTr="00D43E55">
        <w:trPr>
          <w:trHeight w:val="375"/>
          <w:jc w:val="center"/>
        </w:trPr>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Наименование сельского поселения</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Сумма (тыс. рублей)</w:t>
            </w:r>
          </w:p>
        </w:tc>
      </w:tr>
      <w:tr w:rsidR="003A70F2" w:rsidRPr="003A70F2" w:rsidTr="00D43E55">
        <w:trPr>
          <w:trHeight w:val="330"/>
          <w:jc w:val="center"/>
        </w:trPr>
        <w:tc>
          <w:tcPr>
            <w:tcW w:w="63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«Брыкаланск»</w:t>
            </w:r>
          </w:p>
        </w:tc>
        <w:tc>
          <w:tcPr>
            <w:tcW w:w="25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1064,3</w:t>
            </w:r>
          </w:p>
        </w:tc>
      </w:tr>
      <w:tr w:rsidR="003A70F2" w:rsidRPr="003A70F2" w:rsidTr="00D43E55">
        <w:trPr>
          <w:trHeight w:val="330"/>
          <w:jc w:val="center"/>
        </w:trPr>
        <w:tc>
          <w:tcPr>
            <w:tcW w:w="63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«Ижма»</w:t>
            </w:r>
          </w:p>
        </w:tc>
        <w:tc>
          <w:tcPr>
            <w:tcW w:w="25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376,5</w:t>
            </w:r>
          </w:p>
        </w:tc>
      </w:tr>
      <w:tr w:rsidR="003A70F2" w:rsidRPr="003A70F2" w:rsidTr="00D43E55">
        <w:trPr>
          <w:trHeight w:val="330"/>
          <w:jc w:val="center"/>
        </w:trPr>
        <w:tc>
          <w:tcPr>
            <w:tcW w:w="63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«Кельчиюр»</w:t>
            </w:r>
          </w:p>
        </w:tc>
        <w:tc>
          <w:tcPr>
            <w:tcW w:w="25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547,1</w:t>
            </w:r>
          </w:p>
        </w:tc>
      </w:tr>
      <w:tr w:rsidR="003A70F2" w:rsidRPr="003A70F2" w:rsidTr="00D43E55">
        <w:trPr>
          <w:trHeight w:val="330"/>
          <w:jc w:val="center"/>
        </w:trPr>
        <w:tc>
          <w:tcPr>
            <w:tcW w:w="63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«Кипиево»</w:t>
            </w:r>
          </w:p>
        </w:tc>
        <w:tc>
          <w:tcPr>
            <w:tcW w:w="25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795,9</w:t>
            </w:r>
          </w:p>
        </w:tc>
      </w:tr>
      <w:tr w:rsidR="003A70F2" w:rsidRPr="003A70F2" w:rsidTr="00D43E55">
        <w:trPr>
          <w:trHeight w:val="330"/>
          <w:jc w:val="center"/>
        </w:trPr>
        <w:tc>
          <w:tcPr>
            <w:tcW w:w="63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«Краснобор»</w:t>
            </w:r>
          </w:p>
        </w:tc>
        <w:tc>
          <w:tcPr>
            <w:tcW w:w="25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343,9</w:t>
            </w:r>
          </w:p>
        </w:tc>
      </w:tr>
      <w:tr w:rsidR="003A70F2" w:rsidRPr="003A70F2" w:rsidTr="00D43E55">
        <w:trPr>
          <w:trHeight w:val="330"/>
          <w:jc w:val="center"/>
        </w:trPr>
        <w:tc>
          <w:tcPr>
            <w:tcW w:w="63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«Мохча»</w:t>
            </w:r>
          </w:p>
        </w:tc>
        <w:tc>
          <w:tcPr>
            <w:tcW w:w="25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176,1</w:t>
            </w:r>
          </w:p>
        </w:tc>
      </w:tr>
      <w:tr w:rsidR="003A70F2" w:rsidRPr="003A70F2" w:rsidTr="00D43E55">
        <w:trPr>
          <w:trHeight w:val="330"/>
          <w:jc w:val="center"/>
        </w:trPr>
        <w:tc>
          <w:tcPr>
            <w:tcW w:w="63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«Няшабож»</w:t>
            </w:r>
          </w:p>
        </w:tc>
        <w:tc>
          <w:tcPr>
            <w:tcW w:w="25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1258,0</w:t>
            </w:r>
          </w:p>
        </w:tc>
      </w:tr>
      <w:tr w:rsidR="003A70F2" w:rsidRPr="003A70F2" w:rsidTr="00D43E55">
        <w:trPr>
          <w:trHeight w:val="330"/>
          <w:jc w:val="center"/>
        </w:trPr>
        <w:tc>
          <w:tcPr>
            <w:tcW w:w="63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lastRenderedPageBreak/>
              <w:t>Сельское поселение «Том»</w:t>
            </w:r>
          </w:p>
        </w:tc>
        <w:tc>
          <w:tcPr>
            <w:tcW w:w="25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822,0</w:t>
            </w:r>
          </w:p>
        </w:tc>
      </w:tr>
      <w:tr w:rsidR="003A70F2" w:rsidRPr="003A70F2" w:rsidTr="00D43E55">
        <w:trPr>
          <w:trHeight w:val="330"/>
          <w:jc w:val="center"/>
        </w:trPr>
        <w:tc>
          <w:tcPr>
            <w:tcW w:w="63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«Щельяюр»</w:t>
            </w:r>
          </w:p>
        </w:tc>
        <w:tc>
          <w:tcPr>
            <w:tcW w:w="25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964,8</w:t>
            </w:r>
          </w:p>
        </w:tc>
      </w:tr>
      <w:tr w:rsidR="003A70F2" w:rsidRPr="003A70F2" w:rsidTr="00D43E55">
        <w:trPr>
          <w:trHeight w:val="300"/>
          <w:jc w:val="center"/>
        </w:trPr>
        <w:tc>
          <w:tcPr>
            <w:tcW w:w="63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Всего</w:t>
            </w:r>
          </w:p>
        </w:tc>
        <w:tc>
          <w:tcPr>
            <w:tcW w:w="25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1"/>
              <w:jc w:val="right"/>
              <w:rPr>
                <w:rFonts w:ascii="Arial" w:eastAsia="Times New Roman" w:hAnsi="Arial" w:cs="Arial"/>
                <w:b/>
                <w:bCs/>
                <w:sz w:val="16"/>
                <w:szCs w:val="16"/>
              </w:rPr>
            </w:pPr>
            <w:r w:rsidRPr="003A70F2">
              <w:rPr>
                <w:rFonts w:ascii="Arial" w:eastAsia="Times New Roman" w:hAnsi="Arial" w:cs="Arial"/>
                <w:b/>
                <w:bCs/>
                <w:sz w:val="16"/>
                <w:szCs w:val="16"/>
              </w:rPr>
              <w:t>6348,6</w:t>
            </w:r>
          </w:p>
        </w:tc>
      </w:tr>
    </w:tbl>
    <w:p w:rsidR="003A70F2" w:rsidRPr="003A70F2" w:rsidRDefault="003A70F2">
      <w:pPr>
        <w:rPr>
          <w:sz w:val="16"/>
          <w:szCs w:val="16"/>
        </w:rPr>
      </w:pPr>
    </w:p>
    <w:tbl>
      <w:tblPr>
        <w:tblW w:w="9060" w:type="dxa"/>
        <w:jc w:val="center"/>
        <w:tblInd w:w="93" w:type="dxa"/>
        <w:tblLook w:val="04A0"/>
      </w:tblPr>
      <w:tblGrid>
        <w:gridCol w:w="6700"/>
        <w:gridCol w:w="2360"/>
      </w:tblGrid>
      <w:tr w:rsidR="003A70F2" w:rsidRPr="003A70F2" w:rsidTr="00D43E55">
        <w:trPr>
          <w:trHeight w:val="240"/>
          <w:jc w:val="center"/>
        </w:trPr>
        <w:tc>
          <w:tcPr>
            <w:tcW w:w="9060" w:type="dxa"/>
            <w:gridSpan w:val="2"/>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Таблица 3</w:t>
            </w:r>
          </w:p>
        </w:tc>
      </w:tr>
      <w:tr w:rsidR="003A70F2" w:rsidRPr="003A70F2" w:rsidTr="00D43E55">
        <w:trPr>
          <w:trHeight w:val="240"/>
          <w:jc w:val="center"/>
        </w:trPr>
        <w:tc>
          <w:tcPr>
            <w:tcW w:w="67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236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Приложения 10</w:t>
            </w:r>
          </w:p>
        </w:tc>
      </w:tr>
      <w:tr w:rsidR="003A70F2" w:rsidRPr="003A70F2" w:rsidTr="00D43E55">
        <w:trPr>
          <w:trHeight w:val="240"/>
          <w:jc w:val="center"/>
        </w:trPr>
        <w:tc>
          <w:tcPr>
            <w:tcW w:w="67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236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r>
      <w:tr w:rsidR="003A70F2" w:rsidRPr="003A70F2" w:rsidTr="00D43E55">
        <w:trPr>
          <w:trHeight w:val="300"/>
          <w:jc w:val="center"/>
        </w:trPr>
        <w:tc>
          <w:tcPr>
            <w:tcW w:w="9060" w:type="dxa"/>
            <w:gridSpan w:val="2"/>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Распределение субвенции на 2016 год</w:t>
            </w:r>
          </w:p>
        </w:tc>
      </w:tr>
      <w:tr w:rsidR="003A70F2" w:rsidRPr="003A70F2" w:rsidTr="00D43E55">
        <w:trPr>
          <w:trHeight w:val="570"/>
          <w:jc w:val="center"/>
        </w:trPr>
        <w:tc>
          <w:tcPr>
            <w:tcW w:w="9060" w:type="dxa"/>
            <w:gridSpan w:val="2"/>
            <w:tcBorders>
              <w:top w:val="nil"/>
              <w:left w:val="nil"/>
              <w:bottom w:val="nil"/>
              <w:right w:val="nil"/>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на выполнение государственных полномочий на государственную регистрацию актов гражданского состояния</w:t>
            </w:r>
          </w:p>
        </w:tc>
      </w:tr>
      <w:tr w:rsidR="003A70F2" w:rsidRPr="003A70F2" w:rsidTr="00D43E55">
        <w:trPr>
          <w:trHeight w:val="255"/>
          <w:jc w:val="center"/>
        </w:trPr>
        <w:tc>
          <w:tcPr>
            <w:tcW w:w="67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236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240"/>
          <w:jc w:val="center"/>
        </w:trPr>
        <w:tc>
          <w:tcPr>
            <w:tcW w:w="9060" w:type="dxa"/>
            <w:gridSpan w:val="2"/>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r>
      <w:tr w:rsidR="003A70F2" w:rsidRPr="003A70F2" w:rsidTr="00D43E55">
        <w:trPr>
          <w:trHeight w:val="300"/>
          <w:jc w:val="center"/>
        </w:trPr>
        <w:tc>
          <w:tcPr>
            <w:tcW w:w="6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Наименование сельского поселения</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Сумма (тыс. рублей)</w:t>
            </w:r>
          </w:p>
        </w:tc>
      </w:tr>
      <w:tr w:rsidR="003A70F2" w:rsidRPr="003A70F2" w:rsidTr="00D43E55">
        <w:trPr>
          <w:trHeight w:val="315"/>
          <w:jc w:val="center"/>
        </w:trPr>
        <w:tc>
          <w:tcPr>
            <w:tcW w:w="6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"Брыкаланск"</w:t>
            </w:r>
          </w:p>
        </w:tc>
        <w:tc>
          <w:tcPr>
            <w:tcW w:w="2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8,8</w:t>
            </w:r>
          </w:p>
        </w:tc>
      </w:tr>
      <w:tr w:rsidR="003A70F2" w:rsidRPr="003A70F2" w:rsidTr="00D43E55">
        <w:trPr>
          <w:trHeight w:val="300"/>
          <w:jc w:val="center"/>
        </w:trPr>
        <w:tc>
          <w:tcPr>
            <w:tcW w:w="6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Сельское поселение "Кельчиюр"</w:t>
            </w:r>
          </w:p>
        </w:tc>
        <w:tc>
          <w:tcPr>
            <w:tcW w:w="2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15,5</w:t>
            </w:r>
          </w:p>
        </w:tc>
      </w:tr>
      <w:tr w:rsidR="003A70F2" w:rsidRPr="003A70F2" w:rsidTr="00D43E55">
        <w:trPr>
          <w:trHeight w:val="300"/>
          <w:jc w:val="center"/>
        </w:trPr>
        <w:tc>
          <w:tcPr>
            <w:tcW w:w="6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"Кипиево"</w:t>
            </w:r>
          </w:p>
        </w:tc>
        <w:tc>
          <w:tcPr>
            <w:tcW w:w="2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8,9</w:t>
            </w:r>
          </w:p>
        </w:tc>
      </w:tr>
      <w:tr w:rsidR="003A70F2" w:rsidRPr="003A70F2" w:rsidTr="00D43E55">
        <w:trPr>
          <w:trHeight w:val="300"/>
          <w:jc w:val="center"/>
        </w:trPr>
        <w:tc>
          <w:tcPr>
            <w:tcW w:w="6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"Краснобор"</w:t>
            </w:r>
          </w:p>
        </w:tc>
        <w:tc>
          <w:tcPr>
            <w:tcW w:w="2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22,0</w:t>
            </w:r>
          </w:p>
        </w:tc>
      </w:tr>
      <w:tr w:rsidR="003A70F2" w:rsidRPr="003A70F2" w:rsidTr="00D43E55">
        <w:trPr>
          <w:trHeight w:val="300"/>
          <w:jc w:val="center"/>
        </w:trPr>
        <w:tc>
          <w:tcPr>
            <w:tcW w:w="6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"Мохча"</w:t>
            </w:r>
          </w:p>
        </w:tc>
        <w:tc>
          <w:tcPr>
            <w:tcW w:w="2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20,5</w:t>
            </w:r>
          </w:p>
        </w:tc>
      </w:tr>
      <w:tr w:rsidR="003A70F2" w:rsidRPr="003A70F2" w:rsidTr="00D43E55">
        <w:trPr>
          <w:trHeight w:val="300"/>
          <w:jc w:val="center"/>
        </w:trPr>
        <w:tc>
          <w:tcPr>
            <w:tcW w:w="6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"Няшабож"</w:t>
            </w:r>
          </w:p>
        </w:tc>
        <w:tc>
          <w:tcPr>
            <w:tcW w:w="2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6,8</w:t>
            </w:r>
          </w:p>
        </w:tc>
      </w:tr>
      <w:tr w:rsidR="003A70F2" w:rsidRPr="003A70F2" w:rsidTr="00D43E55">
        <w:trPr>
          <w:trHeight w:val="300"/>
          <w:jc w:val="center"/>
        </w:trPr>
        <w:tc>
          <w:tcPr>
            <w:tcW w:w="6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"Сизябск"</w:t>
            </w:r>
          </w:p>
        </w:tc>
        <w:tc>
          <w:tcPr>
            <w:tcW w:w="2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22,5</w:t>
            </w:r>
          </w:p>
        </w:tc>
      </w:tr>
      <w:tr w:rsidR="003A70F2" w:rsidRPr="003A70F2" w:rsidTr="00D43E55">
        <w:trPr>
          <w:trHeight w:val="300"/>
          <w:jc w:val="center"/>
        </w:trPr>
        <w:tc>
          <w:tcPr>
            <w:tcW w:w="6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"Том"</w:t>
            </w:r>
          </w:p>
        </w:tc>
        <w:tc>
          <w:tcPr>
            <w:tcW w:w="2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13,4</w:t>
            </w:r>
          </w:p>
        </w:tc>
      </w:tr>
      <w:tr w:rsidR="003A70F2" w:rsidRPr="003A70F2" w:rsidTr="00D43E55">
        <w:trPr>
          <w:trHeight w:val="300"/>
          <w:jc w:val="center"/>
        </w:trPr>
        <w:tc>
          <w:tcPr>
            <w:tcW w:w="6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Сельское поселение "Щельяюр"</w:t>
            </w:r>
          </w:p>
        </w:tc>
        <w:tc>
          <w:tcPr>
            <w:tcW w:w="2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29,6</w:t>
            </w:r>
          </w:p>
        </w:tc>
      </w:tr>
      <w:tr w:rsidR="003A70F2" w:rsidRPr="003A70F2" w:rsidTr="00D43E55">
        <w:trPr>
          <w:trHeight w:val="300"/>
          <w:jc w:val="center"/>
        </w:trPr>
        <w:tc>
          <w:tcPr>
            <w:tcW w:w="6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Итого</w:t>
            </w:r>
          </w:p>
        </w:tc>
        <w:tc>
          <w:tcPr>
            <w:tcW w:w="23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1"/>
              <w:jc w:val="right"/>
              <w:rPr>
                <w:rFonts w:ascii="Arial" w:eastAsia="Times New Roman" w:hAnsi="Arial" w:cs="Arial"/>
                <w:b/>
                <w:bCs/>
                <w:sz w:val="16"/>
                <w:szCs w:val="16"/>
              </w:rPr>
            </w:pPr>
            <w:r w:rsidRPr="003A70F2">
              <w:rPr>
                <w:rFonts w:ascii="Arial" w:eastAsia="Times New Roman" w:hAnsi="Arial" w:cs="Arial"/>
                <w:b/>
                <w:bCs/>
                <w:sz w:val="16"/>
                <w:szCs w:val="16"/>
              </w:rPr>
              <w:t>148,0</w:t>
            </w:r>
          </w:p>
        </w:tc>
      </w:tr>
    </w:tbl>
    <w:p w:rsidR="003A70F2" w:rsidRPr="003A70F2" w:rsidRDefault="003A70F2">
      <w:pPr>
        <w:rPr>
          <w:sz w:val="16"/>
          <w:szCs w:val="16"/>
        </w:rPr>
      </w:pPr>
    </w:p>
    <w:tbl>
      <w:tblPr>
        <w:tblW w:w="9100" w:type="dxa"/>
        <w:jc w:val="center"/>
        <w:tblInd w:w="93" w:type="dxa"/>
        <w:tblLook w:val="04A0"/>
      </w:tblPr>
      <w:tblGrid>
        <w:gridCol w:w="6700"/>
        <w:gridCol w:w="2400"/>
      </w:tblGrid>
      <w:tr w:rsidR="003A70F2" w:rsidRPr="003A70F2" w:rsidTr="00D43E55">
        <w:trPr>
          <w:trHeight w:val="240"/>
          <w:jc w:val="center"/>
        </w:trPr>
        <w:tc>
          <w:tcPr>
            <w:tcW w:w="9100" w:type="dxa"/>
            <w:gridSpan w:val="2"/>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bookmarkStart w:id="7" w:name="RANGE!A1:B18"/>
            <w:r w:rsidRPr="003A70F2">
              <w:rPr>
                <w:rFonts w:ascii="Arial" w:eastAsia="Times New Roman" w:hAnsi="Arial" w:cs="Arial"/>
                <w:sz w:val="16"/>
                <w:szCs w:val="16"/>
              </w:rPr>
              <w:t>Таблица 4</w:t>
            </w:r>
            <w:bookmarkEnd w:id="7"/>
          </w:p>
        </w:tc>
      </w:tr>
      <w:tr w:rsidR="003A70F2" w:rsidRPr="003A70F2" w:rsidTr="00D43E55">
        <w:trPr>
          <w:trHeight w:val="240"/>
          <w:jc w:val="center"/>
        </w:trPr>
        <w:tc>
          <w:tcPr>
            <w:tcW w:w="67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24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Приложения 10</w:t>
            </w:r>
          </w:p>
        </w:tc>
      </w:tr>
      <w:tr w:rsidR="003A70F2" w:rsidRPr="003A70F2" w:rsidTr="00D43E55">
        <w:trPr>
          <w:trHeight w:val="240"/>
          <w:jc w:val="center"/>
        </w:trPr>
        <w:tc>
          <w:tcPr>
            <w:tcW w:w="67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24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r>
      <w:tr w:rsidR="003A70F2" w:rsidRPr="003A70F2" w:rsidTr="00D43E55">
        <w:trPr>
          <w:trHeight w:val="300"/>
          <w:jc w:val="center"/>
        </w:trPr>
        <w:tc>
          <w:tcPr>
            <w:tcW w:w="9100" w:type="dxa"/>
            <w:gridSpan w:val="2"/>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Распределение субвенций на 2016 год</w:t>
            </w:r>
          </w:p>
        </w:tc>
      </w:tr>
      <w:tr w:rsidR="003A70F2" w:rsidRPr="003A70F2" w:rsidTr="00D43E55">
        <w:trPr>
          <w:trHeight w:val="540"/>
          <w:jc w:val="center"/>
        </w:trPr>
        <w:tc>
          <w:tcPr>
            <w:tcW w:w="9100" w:type="dxa"/>
            <w:gridSpan w:val="2"/>
            <w:tcBorders>
              <w:top w:val="nil"/>
              <w:left w:val="nil"/>
              <w:bottom w:val="nil"/>
              <w:right w:val="nil"/>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бюджетам сельских поселений на осуществление первичного воинского учет на территориях, где отсутствуют военные комиссариаты</w:t>
            </w:r>
          </w:p>
        </w:tc>
      </w:tr>
      <w:tr w:rsidR="003A70F2" w:rsidRPr="003A70F2" w:rsidTr="00D43E55">
        <w:trPr>
          <w:trHeight w:val="255"/>
          <w:jc w:val="center"/>
        </w:trPr>
        <w:tc>
          <w:tcPr>
            <w:tcW w:w="67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24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240"/>
          <w:jc w:val="center"/>
        </w:trPr>
        <w:tc>
          <w:tcPr>
            <w:tcW w:w="9100" w:type="dxa"/>
            <w:gridSpan w:val="2"/>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r>
      <w:tr w:rsidR="003A70F2" w:rsidRPr="003A70F2" w:rsidTr="00D43E55">
        <w:trPr>
          <w:trHeight w:val="300"/>
          <w:jc w:val="center"/>
        </w:trPr>
        <w:tc>
          <w:tcPr>
            <w:tcW w:w="6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Наименование сельского поселения</w:t>
            </w:r>
          </w:p>
        </w:tc>
        <w:tc>
          <w:tcPr>
            <w:tcW w:w="2400" w:type="dxa"/>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Сумма (тыс. рублей)</w:t>
            </w:r>
          </w:p>
        </w:tc>
      </w:tr>
      <w:tr w:rsidR="003A70F2" w:rsidRPr="003A70F2" w:rsidTr="00D43E55">
        <w:trPr>
          <w:trHeight w:val="315"/>
          <w:jc w:val="center"/>
        </w:trPr>
        <w:tc>
          <w:tcPr>
            <w:tcW w:w="6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"Брыкаланск"</w:t>
            </w:r>
          </w:p>
        </w:tc>
        <w:tc>
          <w:tcPr>
            <w:tcW w:w="2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66,9</w:t>
            </w:r>
          </w:p>
        </w:tc>
      </w:tr>
      <w:tr w:rsidR="003A70F2" w:rsidRPr="003A70F2" w:rsidTr="00D43E55">
        <w:trPr>
          <w:trHeight w:val="300"/>
          <w:jc w:val="center"/>
        </w:trPr>
        <w:tc>
          <w:tcPr>
            <w:tcW w:w="6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Сельское поселение "Кельчиюр"</w:t>
            </w:r>
          </w:p>
        </w:tc>
        <w:tc>
          <w:tcPr>
            <w:tcW w:w="2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116,2</w:t>
            </w:r>
          </w:p>
        </w:tc>
      </w:tr>
      <w:tr w:rsidR="003A70F2" w:rsidRPr="003A70F2" w:rsidTr="00D43E55">
        <w:trPr>
          <w:trHeight w:val="300"/>
          <w:jc w:val="center"/>
        </w:trPr>
        <w:tc>
          <w:tcPr>
            <w:tcW w:w="6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Сельское поселение "Кипиево"</w:t>
            </w:r>
          </w:p>
        </w:tc>
        <w:tc>
          <w:tcPr>
            <w:tcW w:w="2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70,2</w:t>
            </w:r>
          </w:p>
        </w:tc>
      </w:tr>
      <w:tr w:rsidR="003A70F2" w:rsidRPr="003A70F2" w:rsidTr="00D43E55">
        <w:trPr>
          <w:trHeight w:val="300"/>
          <w:jc w:val="center"/>
        </w:trPr>
        <w:tc>
          <w:tcPr>
            <w:tcW w:w="6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Сельское поселение "Краснобор"</w:t>
            </w:r>
          </w:p>
        </w:tc>
        <w:tc>
          <w:tcPr>
            <w:tcW w:w="2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310,0</w:t>
            </w:r>
          </w:p>
        </w:tc>
      </w:tr>
      <w:tr w:rsidR="003A70F2" w:rsidRPr="003A70F2" w:rsidTr="00D43E55">
        <w:trPr>
          <w:trHeight w:val="300"/>
          <w:jc w:val="center"/>
        </w:trPr>
        <w:tc>
          <w:tcPr>
            <w:tcW w:w="6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Сельское поселение "Мохча"</w:t>
            </w:r>
          </w:p>
        </w:tc>
        <w:tc>
          <w:tcPr>
            <w:tcW w:w="2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310,0</w:t>
            </w:r>
          </w:p>
        </w:tc>
      </w:tr>
      <w:tr w:rsidR="003A70F2" w:rsidRPr="003A70F2" w:rsidTr="00D43E55">
        <w:trPr>
          <w:trHeight w:val="300"/>
          <w:jc w:val="center"/>
        </w:trPr>
        <w:tc>
          <w:tcPr>
            <w:tcW w:w="6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Сельское поселение "Няшабож"</w:t>
            </w:r>
          </w:p>
        </w:tc>
        <w:tc>
          <w:tcPr>
            <w:tcW w:w="2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57,7</w:t>
            </w:r>
          </w:p>
        </w:tc>
      </w:tr>
      <w:tr w:rsidR="003A70F2" w:rsidRPr="003A70F2" w:rsidTr="00D43E55">
        <w:trPr>
          <w:trHeight w:val="300"/>
          <w:jc w:val="center"/>
        </w:trPr>
        <w:tc>
          <w:tcPr>
            <w:tcW w:w="6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"Сизябск"</w:t>
            </w:r>
          </w:p>
        </w:tc>
        <w:tc>
          <w:tcPr>
            <w:tcW w:w="2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310,0</w:t>
            </w:r>
          </w:p>
        </w:tc>
      </w:tr>
      <w:tr w:rsidR="003A70F2" w:rsidRPr="003A70F2" w:rsidTr="00D43E55">
        <w:trPr>
          <w:trHeight w:val="300"/>
          <w:jc w:val="center"/>
        </w:trPr>
        <w:tc>
          <w:tcPr>
            <w:tcW w:w="6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Сельское поселение "Том"</w:t>
            </w:r>
          </w:p>
        </w:tc>
        <w:tc>
          <w:tcPr>
            <w:tcW w:w="2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98,2</w:t>
            </w:r>
          </w:p>
        </w:tc>
      </w:tr>
      <w:tr w:rsidR="003A70F2" w:rsidRPr="003A70F2" w:rsidTr="00D43E55">
        <w:trPr>
          <w:trHeight w:val="300"/>
          <w:jc w:val="center"/>
        </w:trPr>
        <w:tc>
          <w:tcPr>
            <w:tcW w:w="6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Сельское поселение "Щельяюр"</w:t>
            </w:r>
          </w:p>
        </w:tc>
        <w:tc>
          <w:tcPr>
            <w:tcW w:w="2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310,0</w:t>
            </w:r>
          </w:p>
        </w:tc>
      </w:tr>
      <w:tr w:rsidR="003A70F2" w:rsidRPr="003A70F2" w:rsidTr="00D43E55">
        <w:trPr>
          <w:trHeight w:val="300"/>
          <w:jc w:val="center"/>
        </w:trPr>
        <w:tc>
          <w:tcPr>
            <w:tcW w:w="67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Итого</w:t>
            </w:r>
          </w:p>
        </w:tc>
        <w:tc>
          <w:tcPr>
            <w:tcW w:w="24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1"/>
              <w:jc w:val="right"/>
              <w:rPr>
                <w:rFonts w:ascii="Arial" w:eastAsia="Times New Roman" w:hAnsi="Arial" w:cs="Arial"/>
                <w:b/>
                <w:bCs/>
                <w:sz w:val="16"/>
                <w:szCs w:val="16"/>
              </w:rPr>
            </w:pPr>
            <w:r w:rsidRPr="003A70F2">
              <w:rPr>
                <w:rFonts w:ascii="Arial" w:eastAsia="Times New Roman" w:hAnsi="Arial" w:cs="Arial"/>
                <w:b/>
                <w:bCs/>
                <w:sz w:val="16"/>
                <w:szCs w:val="16"/>
              </w:rPr>
              <w:t>1649,2</w:t>
            </w:r>
          </w:p>
        </w:tc>
      </w:tr>
    </w:tbl>
    <w:p w:rsidR="003A70F2" w:rsidRPr="003A70F2" w:rsidRDefault="003A70F2">
      <w:pPr>
        <w:rPr>
          <w:sz w:val="16"/>
          <w:szCs w:val="16"/>
        </w:rPr>
      </w:pPr>
    </w:p>
    <w:tbl>
      <w:tblPr>
        <w:tblW w:w="9260" w:type="dxa"/>
        <w:jc w:val="center"/>
        <w:tblInd w:w="93" w:type="dxa"/>
        <w:tblLook w:val="04A0"/>
      </w:tblPr>
      <w:tblGrid>
        <w:gridCol w:w="3760"/>
        <w:gridCol w:w="1620"/>
        <w:gridCol w:w="2000"/>
        <w:gridCol w:w="1880"/>
      </w:tblGrid>
      <w:tr w:rsidR="003A70F2" w:rsidRPr="003A70F2" w:rsidTr="00D43E55">
        <w:trPr>
          <w:trHeight w:val="225"/>
          <w:jc w:val="center"/>
        </w:trPr>
        <w:tc>
          <w:tcPr>
            <w:tcW w:w="9260" w:type="dxa"/>
            <w:gridSpan w:val="4"/>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bookmarkStart w:id="8" w:name="RANGE!A1:D20"/>
            <w:r w:rsidRPr="003A70F2">
              <w:rPr>
                <w:rFonts w:ascii="Arial" w:eastAsia="Times New Roman" w:hAnsi="Arial" w:cs="Arial"/>
                <w:sz w:val="16"/>
                <w:szCs w:val="16"/>
              </w:rPr>
              <w:t>Таблица 5</w:t>
            </w:r>
            <w:bookmarkEnd w:id="8"/>
          </w:p>
        </w:tc>
      </w:tr>
      <w:tr w:rsidR="003A70F2" w:rsidRPr="003A70F2" w:rsidTr="00D43E55">
        <w:trPr>
          <w:trHeight w:val="225"/>
          <w:jc w:val="center"/>
        </w:trPr>
        <w:tc>
          <w:tcPr>
            <w:tcW w:w="376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5500"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Приложения 10</w:t>
            </w:r>
          </w:p>
        </w:tc>
      </w:tr>
      <w:tr w:rsidR="003A70F2" w:rsidRPr="003A70F2" w:rsidTr="00D43E55">
        <w:trPr>
          <w:trHeight w:val="225"/>
          <w:jc w:val="center"/>
        </w:trPr>
        <w:tc>
          <w:tcPr>
            <w:tcW w:w="376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16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20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18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r>
      <w:tr w:rsidR="003A70F2" w:rsidRPr="003A70F2" w:rsidTr="00D43E55">
        <w:trPr>
          <w:trHeight w:val="315"/>
          <w:jc w:val="center"/>
        </w:trPr>
        <w:tc>
          <w:tcPr>
            <w:tcW w:w="9260" w:type="dxa"/>
            <w:gridSpan w:val="4"/>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Распределение субвенций бюджетам сельских поселений на 2016 год</w:t>
            </w:r>
          </w:p>
        </w:tc>
      </w:tr>
      <w:tr w:rsidR="003A70F2" w:rsidRPr="003A70F2" w:rsidTr="00D43E55">
        <w:trPr>
          <w:trHeight w:val="1440"/>
          <w:jc w:val="center"/>
        </w:trPr>
        <w:tc>
          <w:tcPr>
            <w:tcW w:w="9260" w:type="dxa"/>
            <w:gridSpan w:val="4"/>
            <w:tcBorders>
              <w:top w:val="nil"/>
              <w:left w:val="nil"/>
              <w:bottom w:val="nil"/>
              <w:right w:val="nil"/>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lastRenderedPageBreak/>
              <w:t>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r>
      <w:tr w:rsidR="003A70F2" w:rsidRPr="003A70F2" w:rsidTr="00D43E55">
        <w:trPr>
          <w:trHeight w:val="300"/>
          <w:jc w:val="center"/>
        </w:trPr>
        <w:tc>
          <w:tcPr>
            <w:tcW w:w="376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6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20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8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240"/>
          <w:jc w:val="center"/>
        </w:trPr>
        <w:tc>
          <w:tcPr>
            <w:tcW w:w="5380" w:type="dxa"/>
            <w:gridSpan w:val="2"/>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20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8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270"/>
          <w:jc w:val="center"/>
        </w:trPr>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Наименование сельского поселения</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Сумма всего (тыс. рублей)</w:t>
            </w:r>
          </w:p>
        </w:tc>
        <w:tc>
          <w:tcPr>
            <w:tcW w:w="3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в том числе</w:t>
            </w:r>
          </w:p>
        </w:tc>
      </w:tr>
      <w:tr w:rsidR="003A70F2" w:rsidRPr="003A70F2" w:rsidTr="00D43E55">
        <w:trPr>
          <w:trHeight w:val="1215"/>
          <w:jc w:val="center"/>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200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Администрация МР "Ижемский"</w:t>
            </w:r>
          </w:p>
        </w:tc>
        <w:tc>
          <w:tcPr>
            <w:tcW w:w="188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Финансовое управление администрации МР "Ижемский"</w:t>
            </w:r>
          </w:p>
        </w:tc>
      </w:tr>
      <w:tr w:rsidR="003A70F2" w:rsidRPr="003A70F2" w:rsidTr="00D43E55">
        <w:trPr>
          <w:trHeight w:val="315"/>
          <w:jc w:val="center"/>
        </w:trPr>
        <w:tc>
          <w:tcPr>
            <w:tcW w:w="376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«Брыкаланск»</w:t>
            </w:r>
          </w:p>
        </w:tc>
        <w:tc>
          <w:tcPr>
            <w:tcW w:w="16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20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8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r>
      <w:tr w:rsidR="003A70F2" w:rsidRPr="003A70F2" w:rsidTr="00D43E55">
        <w:trPr>
          <w:trHeight w:val="315"/>
          <w:jc w:val="center"/>
        </w:trPr>
        <w:tc>
          <w:tcPr>
            <w:tcW w:w="376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«Ижма»</w:t>
            </w:r>
          </w:p>
        </w:tc>
        <w:tc>
          <w:tcPr>
            <w:tcW w:w="16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20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8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r>
      <w:tr w:rsidR="003A70F2" w:rsidRPr="003A70F2" w:rsidTr="00D43E55">
        <w:trPr>
          <w:trHeight w:val="285"/>
          <w:jc w:val="center"/>
        </w:trPr>
        <w:tc>
          <w:tcPr>
            <w:tcW w:w="376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«Кельчиюр»</w:t>
            </w:r>
          </w:p>
        </w:tc>
        <w:tc>
          <w:tcPr>
            <w:tcW w:w="16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20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8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r>
      <w:tr w:rsidR="003A70F2" w:rsidRPr="003A70F2" w:rsidTr="00D43E55">
        <w:trPr>
          <w:trHeight w:val="285"/>
          <w:jc w:val="center"/>
        </w:trPr>
        <w:tc>
          <w:tcPr>
            <w:tcW w:w="376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«Кипиево»</w:t>
            </w:r>
          </w:p>
        </w:tc>
        <w:tc>
          <w:tcPr>
            <w:tcW w:w="16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20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8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r>
      <w:tr w:rsidR="003A70F2" w:rsidRPr="003A70F2" w:rsidTr="00D43E55">
        <w:trPr>
          <w:trHeight w:val="285"/>
          <w:jc w:val="center"/>
        </w:trPr>
        <w:tc>
          <w:tcPr>
            <w:tcW w:w="376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«Краснобор»</w:t>
            </w:r>
          </w:p>
        </w:tc>
        <w:tc>
          <w:tcPr>
            <w:tcW w:w="16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20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8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r>
      <w:tr w:rsidR="003A70F2" w:rsidRPr="003A70F2" w:rsidTr="00D43E55">
        <w:trPr>
          <w:trHeight w:val="285"/>
          <w:jc w:val="center"/>
        </w:trPr>
        <w:tc>
          <w:tcPr>
            <w:tcW w:w="376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«Мохча»</w:t>
            </w:r>
          </w:p>
        </w:tc>
        <w:tc>
          <w:tcPr>
            <w:tcW w:w="16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20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8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r>
      <w:tr w:rsidR="003A70F2" w:rsidRPr="003A70F2" w:rsidTr="00D43E55">
        <w:trPr>
          <w:trHeight w:val="285"/>
          <w:jc w:val="center"/>
        </w:trPr>
        <w:tc>
          <w:tcPr>
            <w:tcW w:w="376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«Няшабож»</w:t>
            </w:r>
          </w:p>
        </w:tc>
        <w:tc>
          <w:tcPr>
            <w:tcW w:w="16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20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8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r>
      <w:tr w:rsidR="003A70F2" w:rsidRPr="003A70F2" w:rsidTr="00D43E55">
        <w:trPr>
          <w:trHeight w:val="285"/>
          <w:jc w:val="center"/>
        </w:trPr>
        <w:tc>
          <w:tcPr>
            <w:tcW w:w="376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«Сизябск»</w:t>
            </w:r>
          </w:p>
        </w:tc>
        <w:tc>
          <w:tcPr>
            <w:tcW w:w="16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20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8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r>
      <w:tr w:rsidR="003A70F2" w:rsidRPr="003A70F2" w:rsidTr="00D43E55">
        <w:trPr>
          <w:trHeight w:val="285"/>
          <w:jc w:val="center"/>
        </w:trPr>
        <w:tc>
          <w:tcPr>
            <w:tcW w:w="376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«Щельяюр»</w:t>
            </w:r>
          </w:p>
        </w:tc>
        <w:tc>
          <w:tcPr>
            <w:tcW w:w="16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20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8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r>
      <w:tr w:rsidR="003A70F2" w:rsidRPr="003A70F2" w:rsidTr="00D43E55">
        <w:trPr>
          <w:trHeight w:val="285"/>
          <w:jc w:val="center"/>
        </w:trPr>
        <w:tc>
          <w:tcPr>
            <w:tcW w:w="376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«Том»</w:t>
            </w:r>
          </w:p>
        </w:tc>
        <w:tc>
          <w:tcPr>
            <w:tcW w:w="16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24,6</w:t>
            </w:r>
          </w:p>
        </w:tc>
        <w:tc>
          <w:tcPr>
            <w:tcW w:w="20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8,5</w:t>
            </w:r>
          </w:p>
        </w:tc>
        <w:tc>
          <w:tcPr>
            <w:tcW w:w="18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16,1</w:t>
            </w:r>
          </w:p>
        </w:tc>
      </w:tr>
      <w:tr w:rsidR="003A70F2" w:rsidRPr="003A70F2" w:rsidTr="00D43E55">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Итого</w:t>
            </w:r>
          </w:p>
        </w:tc>
        <w:tc>
          <w:tcPr>
            <w:tcW w:w="16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247,8</w:t>
            </w:r>
          </w:p>
        </w:tc>
        <w:tc>
          <w:tcPr>
            <w:tcW w:w="20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b/>
                <w:bCs/>
                <w:sz w:val="16"/>
                <w:szCs w:val="16"/>
              </w:rPr>
            </w:pPr>
            <w:r w:rsidRPr="003A70F2">
              <w:rPr>
                <w:rFonts w:ascii="Arial CYR" w:eastAsia="Times New Roman" w:hAnsi="Arial CYR" w:cs="Times New Roman"/>
                <w:b/>
                <w:bCs/>
                <w:sz w:val="16"/>
                <w:szCs w:val="16"/>
              </w:rPr>
              <w:t>85,9</w:t>
            </w:r>
          </w:p>
        </w:tc>
        <w:tc>
          <w:tcPr>
            <w:tcW w:w="18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b/>
                <w:bCs/>
                <w:sz w:val="16"/>
                <w:szCs w:val="16"/>
              </w:rPr>
            </w:pPr>
            <w:r w:rsidRPr="003A70F2">
              <w:rPr>
                <w:rFonts w:ascii="Arial CYR" w:eastAsia="Times New Roman" w:hAnsi="Arial CYR" w:cs="Times New Roman"/>
                <w:b/>
                <w:bCs/>
                <w:sz w:val="16"/>
                <w:szCs w:val="16"/>
              </w:rPr>
              <w:t>161,9</w:t>
            </w:r>
          </w:p>
        </w:tc>
      </w:tr>
    </w:tbl>
    <w:p w:rsidR="003A70F2" w:rsidRPr="003A70F2" w:rsidRDefault="003A70F2">
      <w:pPr>
        <w:rPr>
          <w:sz w:val="16"/>
          <w:szCs w:val="16"/>
        </w:rPr>
      </w:pPr>
    </w:p>
    <w:tbl>
      <w:tblPr>
        <w:tblW w:w="10775" w:type="dxa"/>
        <w:jc w:val="center"/>
        <w:tblInd w:w="93" w:type="dxa"/>
        <w:tblLook w:val="04A0"/>
      </w:tblPr>
      <w:tblGrid>
        <w:gridCol w:w="1647"/>
        <w:gridCol w:w="894"/>
        <w:gridCol w:w="1727"/>
        <w:gridCol w:w="1701"/>
        <w:gridCol w:w="894"/>
        <w:gridCol w:w="2034"/>
        <w:gridCol w:w="1878"/>
      </w:tblGrid>
      <w:tr w:rsidR="003A70F2" w:rsidRPr="003A70F2" w:rsidTr="00D43E55">
        <w:trPr>
          <w:trHeight w:val="225"/>
          <w:jc w:val="center"/>
        </w:trPr>
        <w:tc>
          <w:tcPr>
            <w:tcW w:w="10775" w:type="dxa"/>
            <w:gridSpan w:val="7"/>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 xml:space="preserve">                                                                                                       Приложение 11</w:t>
            </w:r>
          </w:p>
        </w:tc>
      </w:tr>
      <w:tr w:rsidR="003A70F2" w:rsidRPr="003A70F2" w:rsidTr="00D43E55">
        <w:trPr>
          <w:trHeight w:val="225"/>
          <w:jc w:val="center"/>
        </w:trPr>
        <w:tc>
          <w:tcPr>
            <w:tcW w:w="10775" w:type="dxa"/>
            <w:gridSpan w:val="7"/>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 xml:space="preserve">                                                                    к Решению Совета муниципального района «Ижемский» "О бюджете</w:t>
            </w:r>
          </w:p>
        </w:tc>
      </w:tr>
      <w:tr w:rsidR="003A70F2" w:rsidRPr="003A70F2" w:rsidTr="00D43E55">
        <w:trPr>
          <w:trHeight w:val="225"/>
          <w:jc w:val="center"/>
        </w:trPr>
        <w:tc>
          <w:tcPr>
            <w:tcW w:w="10775" w:type="dxa"/>
            <w:gridSpan w:val="7"/>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муниципального образования муниципального района "Ижемский"</w:t>
            </w:r>
          </w:p>
        </w:tc>
      </w:tr>
      <w:tr w:rsidR="003A70F2" w:rsidRPr="003A70F2" w:rsidTr="00D43E55">
        <w:trPr>
          <w:trHeight w:val="225"/>
          <w:jc w:val="center"/>
        </w:trPr>
        <w:tc>
          <w:tcPr>
            <w:tcW w:w="10775" w:type="dxa"/>
            <w:gridSpan w:val="7"/>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на 2016 год и плановый период 2017 и 2018 годов"</w:t>
            </w:r>
          </w:p>
        </w:tc>
      </w:tr>
      <w:tr w:rsidR="003A70F2" w:rsidRPr="003A70F2" w:rsidTr="00D43E55">
        <w:trPr>
          <w:trHeight w:val="225"/>
          <w:jc w:val="center"/>
        </w:trPr>
        <w:tc>
          <w:tcPr>
            <w:tcW w:w="10775" w:type="dxa"/>
            <w:gridSpan w:val="7"/>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от 14 декабря 2015 года № 5-5/1</w:t>
            </w:r>
          </w:p>
        </w:tc>
      </w:tr>
      <w:tr w:rsidR="003A70F2" w:rsidRPr="003A70F2" w:rsidTr="00D43E55">
        <w:trPr>
          <w:trHeight w:val="225"/>
          <w:jc w:val="center"/>
        </w:trPr>
        <w:tc>
          <w:tcPr>
            <w:tcW w:w="1647"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894"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1727"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1701"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894"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2034"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878"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630"/>
          <w:jc w:val="center"/>
        </w:trPr>
        <w:tc>
          <w:tcPr>
            <w:tcW w:w="10775" w:type="dxa"/>
            <w:gridSpan w:val="7"/>
            <w:tcBorders>
              <w:top w:val="nil"/>
              <w:left w:val="nil"/>
              <w:bottom w:val="nil"/>
              <w:right w:val="nil"/>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Распределение межбюджетных трансфертов бюджетам сельских поселений на плановый период 2017 и 2018 годов</w:t>
            </w:r>
          </w:p>
        </w:tc>
      </w:tr>
      <w:tr w:rsidR="003A70F2" w:rsidRPr="003A70F2" w:rsidTr="00D43E55">
        <w:trPr>
          <w:trHeight w:val="255"/>
          <w:jc w:val="center"/>
        </w:trPr>
        <w:tc>
          <w:tcPr>
            <w:tcW w:w="1647"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894"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1727"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1701"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894"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2034"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878"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315"/>
          <w:jc w:val="center"/>
        </w:trPr>
        <w:tc>
          <w:tcPr>
            <w:tcW w:w="1647"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9128" w:type="dxa"/>
            <w:gridSpan w:val="6"/>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Таблица 1</w:t>
            </w:r>
          </w:p>
        </w:tc>
      </w:tr>
      <w:tr w:rsidR="003A70F2" w:rsidRPr="003A70F2" w:rsidTr="00D43E55">
        <w:trPr>
          <w:trHeight w:val="315"/>
          <w:jc w:val="center"/>
        </w:trPr>
        <w:tc>
          <w:tcPr>
            <w:tcW w:w="1647"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894"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1727"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1701"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894"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2034"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878"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555"/>
          <w:jc w:val="center"/>
        </w:trPr>
        <w:tc>
          <w:tcPr>
            <w:tcW w:w="10775" w:type="dxa"/>
            <w:gridSpan w:val="7"/>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Распределение дотаций на плановый период 2017 и 2018 годов на выравнивание  бюджетной обеспеченности поселений </w:t>
            </w:r>
          </w:p>
        </w:tc>
      </w:tr>
      <w:tr w:rsidR="003A70F2" w:rsidRPr="003A70F2" w:rsidTr="00D43E55">
        <w:trPr>
          <w:trHeight w:val="285"/>
          <w:jc w:val="center"/>
        </w:trPr>
        <w:tc>
          <w:tcPr>
            <w:tcW w:w="1647"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894"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727"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701"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894"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2034"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878"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255"/>
          <w:jc w:val="center"/>
        </w:trPr>
        <w:tc>
          <w:tcPr>
            <w:tcW w:w="1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Наименование сельского поселения</w:t>
            </w:r>
          </w:p>
        </w:tc>
        <w:tc>
          <w:tcPr>
            <w:tcW w:w="4322" w:type="dxa"/>
            <w:gridSpan w:val="3"/>
            <w:tcBorders>
              <w:top w:val="single" w:sz="4" w:space="0" w:color="auto"/>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2017 год</w:t>
            </w:r>
          </w:p>
        </w:tc>
        <w:tc>
          <w:tcPr>
            <w:tcW w:w="4806" w:type="dxa"/>
            <w:gridSpan w:val="3"/>
            <w:tcBorders>
              <w:top w:val="single" w:sz="4" w:space="0" w:color="auto"/>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2018 год</w:t>
            </w:r>
          </w:p>
        </w:tc>
      </w:tr>
      <w:tr w:rsidR="003A70F2" w:rsidRPr="003A70F2" w:rsidTr="00D43E55">
        <w:trPr>
          <w:trHeight w:val="315"/>
          <w:jc w:val="center"/>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Сумма (тыс. рублей)</w:t>
            </w:r>
          </w:p>
        </w:tc>
        <w:tc>
          <w:tcPr>
            <w:tcW w:w="3428" w:type="dxa"/>
            <w:gridSpan w:val="2"/>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в том числе</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Сумма (тыс. рублей)</w:t>
            </w:r>
          </w:p>
        </w:tc>
        <w:tc>
          <w:tcPr>
            <w:tcW w:w="3912" w:type="dxa"/>
            <w:gridSpan w:val="2"/>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в том числе</w:t>
            </w:r>
          </w:p>
        </w:tc>
      </w:tr>
      <w:tr w:rsidR="003A70F2" w:rsidRPr="003A70F2" w:rsidTr="00D43E55">
        <w:trPr>
          <w:trHeight w:val="1185"/>
          <w:jc w:val="center"/>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894" w:type="dxa"/>
            <w:vMerge/>
            <w:tcBorders>
              <w:top w:val="nil"/>
              <w:left w:val="single" w:sz="4" w:space="0" w:color="auto"/>
              <w:bottom w:val="single" w:sz="4" w:space="0" w:color="auto"/>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1727"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из республиканского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из бюджета муниципального района</w:t>
            </w:r>
          </w:p>
        </w:tc>
        <w:tc>
          <w:tcPr>
            <w:tcW w:w="894" w:type="dxa"/>
            <w:vMerge/>
            <w:tcBorders>
              <w:top w:val="nil"/>
              <w:left w:val="single" w:sz="4" w:space="0" w:color="auto"/>
              <w:bottom w:val="single" w:sz="4" w:space="0" w:color="auto"/>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2034"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из республиканского бюджета</w:t>
            </w:r>
          </w:p>
        </w:tc>
        <w:tc>
          <w:tcPr>
            <w:tcW w:w="1878"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из бюджета муниципального района</w:t>
            </w:r>
          </w:p>
        </w:tc>
      </w:tr>
      <w:tr w:rsidR="003A70F2" w:rsidRPr="003A70F2" w:rsidTr="00D43E55">
        <w:trPr>
          <w:trHeight w:val="240"/>
          <w:jc w:val="center"/>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1</w:t>
            </w:r>
          </w:p>
        </w:tc>
        <w:tc>
          <w:tcPr>
            <w:tcW w:w="894"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w:t>
            </w:r>
          </w:p>
        </w:tc>
        <w:tc>
          <w:tcPr>
            <w:tcW w:w="1727"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3</w:t>
            </w:r>
          </w:p>
        </w:tc>
        <w:tc>
          <w:tcPr>
            <w:tcW w:w="1701"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4</w:t>
            </w:r>
          </w:p>
        </w:tc>
        <w:tc>
          <w:tcPr>
            <w:tcW w:w="894"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5</w:t>
            </w:r>
          </w:p>
        </w:tc>
        <w:tc>
          <w:tcPr>
            <w:tcW w:w="2034"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6</w:t>
            </w:r>
          </w:p>
        </w:tc>
        <w:tc>
          <w:tcPr>
            <w:tcW w:w="1878"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7</w:t>
            </w:r>
          </w:p>
        </w:tc>
      </w:tr>
      <w:tr w:rsidR="003A70F2" w:rsidRPr="003A70F2" w:rsidTr="00D43E55">
        <w:trPr>
          <w:trHeight w:val="540"/>
          <w:jc w:val="center"/>
        </w:trPr>
        <w:tc>
          <w:tcPr>
            <w:tcW w:w="164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«Брыкаланск»</w:t>
            </w:r>
          </w:p>
        </w:tc>
        <w:tc>
          <w:tcPr>
            <w:tcW w:w="89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1 518,1 </w:t>
            </w:r>
          </w:p>
        </w:tc>
        <w:tc>
          <w:tcPr>
            <w:tcW w:w="1727"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24,5 </w:t>
            </w:r>
          </w:p>
        </w:tc>
        <w:tc>
          <w:tcPr>
            <w:tcW w:w="1701"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1 493,6 </w:t>
            </w:r>
          </w:p>
        </w:tc>
        <w:tc>
          <w:tcPr>
            <w:tcW w:w="89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1 479,5 </w:t>
            </w:r>
          </w:p>
        </w:tc>
        <w:tc>
          <w:tcPr>
            <w:tcW w:w="203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24,5 </w:t>
            </w:r>
          </w:p>
        </w:tc>
        <w:tc>
          <w:tcPr>
            <w:tcW w:w="187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1 455,0 </w:t>
            </w:r>
          </w:p>
        </w:tc>
      </w:tr>
      <w:tr w:rsidR="003A70F2" w:rsidRPr="003A70F2" w:rsidTr="00D43E55">
        <w:trPr>
          <w:trHeight w:val="615"/>
          <w:jc w:val="center"/>
        </w:trPr>
        <w:tc>
          <w:tcPr>
            <w:tcW w:w="164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«Ижма»</w:t>
            </w:r>
          </w:p>
        </w:tc>
        <w:tc>
          <w:tcPr>
            <w:tcW w:w="89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2 949,8 </w:t>
            </w:r>
          </w:p>
        </w:tc>
        <w:tc>
          <w:tcPr>
            <w:tcW w:w="1727"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121,3 </w:t>
            </w:r>
          </w:p>
        </w:tc>
        <w:tc>
          <w:tcPr>
            <w:tcW w:w="1701"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2 828,5 </w:t>
            </w:r>
          </w:p>
        </w:tc>
        <w:tc>
          <w:tcPr>
            <w:tcW w:w="89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2 691,0 </w:t>
            </w:r>
          </w:p>
        </w:tc>
        <w:tc>
          <w:tcPr>
            <w:tcW w:w="203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121,3 </w:t>
            </w:r>
          </w:p>
        </w:tc>
        <w:tc>
          <w:tcPr>
            <w:tcW w:w="187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2 569,7 </w:t>
            </w:r>
          </w:p>
        </w:tc>
      </w:tr>
      <w:tr w:rsidR="003A70F2" w:rsidRPr="003A70F2" w:rsidTr="00D43E55">
        <w:trPr>
          <w:trHeight w:val="600"/>
          <w:jc w:val="center"/>
        </w:trPr>
        <w:tc>
          <w:tcPr>
            <w:tcW w:w="164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«Кельчиюр»</w:t>
            </w:r>
          </w:p>
        </w:tc>
        <w:tc>
          <w:tcPr>
            <w:tcW w:w="89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2 460,5 </w:t>
            </w:r>
          </w:p>
        </w:tc>
        <w:tc>
          <w:tcPr>
            <w:tcW w:w="1727"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42,8 </w:t>
            </w:r>
          </w:p>
        </w:tc>
        <w:tc>
          <w:tcPr>
            <w:tcW w:w="1701"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2 417,7 </w:t>
            </w:r>
          </w:p>
        </w:tc>
        <w:tc>
          <w:tcPr>
            <w:tcW w:w="89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2 399,3 </w:t>
            </w:r>
          </w:p>
        </w:tc>
        <w:tc>
          <w:tcPr>
            <w:tcW w:w="203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42,8 </w:t>
            </w:r>
          </w:p>
        </w:tc>
        <w:tc>
          <w:tcPr>
            <w:tcW w:w="187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2 356,5 </w:t>
            </w:r>
          </w:p>
        </w:tc>
      </w:tr>
      <w:tr w:rsidR="003A70F2" w:rsidRPr="003A70F2" w:rsidTr="00D43E55">
        <w:trPr>
          <w:trHeight w:val="600"/>
          <w:jc w:val="center"/>
        </w:trPr>
        <w:tc>
          <w:tcPr>
            <w:tcW w:w="164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«Кипиево»</w:t>
            </w:r>
          </w:p>
        </w:tc>
        <w:tc>
          <w:tcPr>
            <w:tcW w:w="89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1 717,3 </w:t>
            </w:r>
          </w:p>
        </w:tc>
        <w:tc>
          <w:tcPr>
            <w:tcW w:w="1727"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24,6 </w:t>
            </w:r>
          </w:p>
        </w:tc>
        <w:tc>
          <w:tcPr>
            <w:tcW w:w="1701"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1 692,7 </w:t>
            </w:r>
          </w:p>
        </w:tc>
        <w:tc>
          <w:tcPr>
            <w:tcW w:w="89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1 654,4 </w:t>
            </w:r>
          </w:p>
        </w:tc>
        <w:tc>
          <w:tcPr>
            <w:tcW w:w="203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24,4 </w:t>
            </w:r>
          </w:p>
        </w:tc>
        <w:tc>
          <w:tcPr>
            <w:tcW w:w="187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1 630,0 </w:t>
            </w:r>
          </w:p>
        </w:tc>
      </w:tr>
      <w:tr w:rsidR="003A70F2" w:rsidRPr="003A70F2" w:rsidTr="00D43E55">
        <w:trPr>
          <w:trHeight w:val="600"/>
          <w:jc w:val="center"/>
        </w:trPr>
        <w:tc>
          <w:tcPr>
            <w:tcW w:w="164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lastRenderedPageBreak/>
              <w:t>Сельское поселение «Краснобор»</w:t>
            </w:r>
          </w:p>
        </w:tc>
        <w:tc>
          <w:tcPr>
            <w:tcW w:w="89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3 283,5 </w:t>
            </w:r>
          </w:p>
        </w:tc>
        <w:tc>
          <w:tcPr>
            <w:tcW w:w="1727"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60,8 </w:t>
            </w:r>
          </w:p>
        </w:tc>
        <w:tc>
          <w:tcPr>
            <w:tcW w:w="1701"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3 222,7 </w:t>
            </w:r>
          </w:p>
        </w:tc>
        <w:tc>
          <w:tcPr>
            <w:tcW w:w="89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3 193,6 </w:t>
            </w:r>
          </w:p>
        </w:tc>
        <w:tc>
          <w:tcPr>
            <w:tcW w:w="203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60,6 </w:t>
            </w:r>
          </w:p>
        </w:tc>
        <w:tc>
          <w:tcPr>
            <w:tcW w:w="187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3 133,0 </w:t>
            </w:r>
          </w:p>
        </w:tc>
      </w:tr>
      <w:tr w:rsidR="003A70F2" w:rsidRPr="003A70F2" w:rsidTr="00D43E55">
        <w:trPr>
          <w:trHeight w:val="600"/>
          <w:jc w:val="center"/>
        </w:trPr>
        <w:tc>
          <w:tcPr>
            <w:tcW w:w="164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«Мохча»</w:t>
            </w:r>
          </w:p>
        </w:tc>
        <w:tc>
          <w:tcPr>
            <w:tcW w:w="89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3 125,4 </w:t>
            </w:r>
          </w:p>
        </w:tc>
        <w:tc>
          <w:tcPr>
            <w:tcW w:w="1727"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57,2 </w:t>
            </w:r>
          </w:p>
        </w:tc>
        <w:tc>
          <w:tcPr>
            <w:tcW w:w="1701"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3 068,2 </w:t>
            </w:r>
          </w:p>
        </w:tc>
        <w:tc>
          <w:tcPr>
            <w:tcW w:w="89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3 066,1 </w:t>
            </w:r>
          </w:p>
        </w:tc>
        <w:tc>
          <w:tcPr>
            <w:tcW w:w="203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56,5 </w:t>
            </w:r>
          </w:p>
        </w:tc>
        <w:tc>
          <w:tcPr>
            <w:tcW w:w="187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3 009,6 </w:t>
            </w:r>
          </w:p>
        </w:tc>
      </w:tr>
      <w:tr w:rsidR="003A70F2" w:rsidRPr="003A70F2" w:rsidTr="00D43E55">
        <w:trPr>
          <w:trHeight w:val="600"/>
          <w:jc w:val="center"/>
        </w:trPr>
        <w:tc>
          <w:tcPr>
            <w:tcW w:w="164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«Няшабож»</w:t>
            </w:r>
          </w:p>
        </w:tc>
        <w:tc>
          <w:tcPr>
            <w:tcW w:w="89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985,6 </w:t>
            </w:r>
          </w:p>
        </w:tc>
        <w:tc>
          <w:tcPr>
            <w:tcW w:w="1727"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18,8 </w:t>
            </w:r>
          </w:p>
        </w:tc>
        <w:tc>
          <w:tcPr>
            <w:tcW w:w="1701"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966,8 </w:t>
            </w:r>
          </w:p>
        </w:tc>
        <w:tc>
          <w:tcPr>
            <w:tcW w:w="89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953,5 </w:t>
            </w:r>
          </w:p>
        </w:tc>
        <w:tc>
          <w:tcPr>
            <w:tcW w:w="203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18,6 </w:t>
            </w:r>
          </w:p>
        </w:tc>
        <w:tc>
          <w:tcPr>
            <w:tcW w:w="187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934,9 </w:t>
            </w:r>
          </w:p>
        </w:tc>
      </w:tr>
      <w:tr w:rsidR="003A70F2" w:rsidRPr="003A70F2" w:rsidTr="00D43E55">
        <w:trPr>
          <w:trHeight w:val="600"/>
          <w:jc w:val="center"/>
        </w:trPr>
        <w:tc>
          <w:tcPr>
            <w:tcW w:w="164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«Сизябск»</w:t>
            </w:r>
          </w:p>
        </w:tc>
        <w:tc>
          <w:tcPr>
            <w:tcW w:w="89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3 444,3 </w:t>
            </w:r>
          </w:p>
        </w:tc>
        <w:tc>
          <w:tcPr>
            <w:tcW w:w="1727"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62,3 </w:t>
            </w:r>
          </w:p>
        </w:tc>
        <w:tc>
          <w:tcPr>
            <w:tcW w:w="1701"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3 382,0 </w:t>
            </w:r>
          </w:p>
        </w:tc>
        <w:tc>
          <w:tcPr>
            <w:tcW w:w="89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3 354,6 </w:t>
            </w:r>
          </w:p>
        </w:tc>
        <w:tc>
          <w:tcPr>
            <w:tcW w:w="203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62,3 </w:t>
            </w:r>
          </w:p>
        </w:tc>
        <w:tc>
          <w:tcPr>
            <w:tcW w:w="187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3 292,3 </w:t>
            </w:r>
          </w:p>
        </w:tc>
      </w:tr>
      <w:tr w:rsidR="003A70F2" w:rsidRPr="003A70F2" w:rsidTr="00D43E55">
        <w:trPr>
          <w:trHeight w:val="585"/>
          <w:jc w:val="center"/>
        </w:trPr>
        <w:tc>
          <w:tcPr>
            <w:tcW w:w="164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«Том»</w:t>
            </w:r>
          </w:p>
        </w:tc>
        <w:tc>
          <w:tcPr>
            <w:tcW w:w="89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2 143,6 </w:t>
            </w:r>
          </w:p>
        </w:tc>
        <w:tc>
          <w:tcPr>
            <w:tcW w:w="1727"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37,8 </w:t>
            </w:r>
          </w:p>
        </w:tc>
        <w:tc>
          <w:tcPr>
            <w:tcW w:w="1701"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2 105,8 </w:t>
            </w:r>
          </w:p>
        </w:tc>
        <w:tc>
          <w:tcPr>
            <w:tcW w:w="89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2 089,0 </w:t>
            </w:r>
          </w:p>
        </w:tc>
        <w:tc>
          <w:tcPr>
            <w:tcW w:w="203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36,9 </w:t>
            </w:r>
          </w:p>
        </w:tc>
        <w:tc>
          <w:tcPr>
            <w:tcW w:w="187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2 052,1 </w:t>
            </w:r>
          </w:p>
        </w:tc>
      </w:tr>
      <w:tr w:rsidR="003A70F2" w:rsidRPr="003A70F2" w:rsidTr="00D43E55">
        <w:trPr>
          <w:trHeight w:val="615"/>
          <w:jc w:val="center"/>
        </w:trPr>
        <w:tc>
          <w:tcPr>
            <w:tcW w:w="1647"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«Щельяюр»</w:t>
            </w:r>
          </w:p>
        </w:tc>
        <w:tc>
          <w:tcPr>
            <w:tcW w:w="89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3 637,9 </w:t>
            </w:r>
          </w:p>
        </w:tc>
        <w:tc>
          <w:tcPr>
            <w:tcW w:w="1727"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82,7 </w:t>
            </w:r>
          </w:p>
        </w:tc>
        <w:tc>
          <w:tcPr>
            <w:tcW w:w="1701"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3 555,2 </w:t>
            </w:r>
          </w:p>
        </w:tc>
        <w:tc>
          <w:tcPr>
            <w:tcW w:w="89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3 499,1 </w:t>
            </w:r>
          </w:p>
        </w:tc>
        <w:tc>
          <w:tcPr>
            <w:tcW w:w="203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81,0 </w:t>
            </w:r>
          </w:p>
        </w:tc>
        <w:tc>
          <w:tcPr>
            <w:tcW w:w="187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 xml:space="preserve">3 418,1 </w:t>
            </w:r>
          </w:p>
        </w:tc>
      </w:tr>
      <w:tr w:rsidR="003A70F2" w:rsidRPr="003A70F2" w:rsidTr="00D43E55">
        <w:trPr>
          <w:trHeight w:val="300"/>
          <w:jc w:val="center"/>
        </w:trPr>
        <w:tc>
          <w:tcPr>
            <w:tcW w:w="1647"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Итого</w:t>
            </w:r>
          </w:p>
        </w:tc>
        <w:tc>
          <w:tcPr>
            <w:tcW w:w="89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1"/>
              <w:jc w:val="right"/>
              <w:rPr>
                <w:rFonts w:ascii="Arial" w:eastAsia="Times New Roman" w:hAnsi="Arial" w:cs="Arial"/>
                <w:b/>
                <w:bCs/>
                <w:sz w:val="16"/>
                <w:szCs w:val="16"/>
              </w:rPr>
            </w:pPr>
            <w:r w:rsidRPr="003A70F2">
              <w:rPr>
                <w:rFonts w:ascii="Arial" w:eastAsia="Times New Roman" w:hAnsi="Arial" w:cs="Arial"/>
                <w:b/>
                <w:bCs/>
                <w:sz w:val="16"/>
                <w:szCs w:val="16"/>
              </w:rPr>
              <w:t xml:space="preserve">25 266,0 </w:t>
            </w:r>
          </w:p>
        </w:tc>
        <w:tc>
          <w:tcPr>
            <w:tcW w:w="1727"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1"/>
              <w:jc w:val="right"/>
              <w:rPr>
                <w:rFonts w:ascii="Arial" w:eastAsia="Times New Roman" w:hAnsi="Arial" w:cs="Arial"/>
                <w:b/>
                <w:bCs/>
                <w:sz w:val="16"/>
                <w:szCs w:val="16"/>
              </w:rPr>
            </w:pPr>
            <w:r w:rsidRPr="003A70F2">
              <w:rPr>
                <w:rFonts w:ascii="Arial" w:eastAsia="Times New Roman" w:hAnsi="Arial" w:cs="Arial"/>
                <w:b/>
                <w:bCs/>
                <w:sz w:val="16"/>
                <w:szCs w:val="16"/>
              </w:rPr>
              <w:t xml:space="preserve">532,8 </w:t>
            </w:r>
          </w:p>
        </w:tc>
        <w:tc>
          <w:tcPr>
            <w:tcW w:w="1701"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1"/>
              <w:jc w:val="right"/>
              <w:rPr>
                <w:rFonts w:ascii="Arial" w:eastAsia="Times New Roman" w:hAnsi="Arial" w:cs="Arial"/>
                <w:b/>
                <w:bCs/>
                <w:sz w:val="16"/>
                <w:szCs w:val="16"/>
              </w:rPr>
            </w:pPr>
            <w:r w:rsidRPr="003A70F2">
              <w:rPr>
                <w:rFonts w:ascii="Arial" w:eastAsia="Times New Roman" w:hAnsi="Arial" w:cs="Arial"/>
                <w:b/>
                <w:bCs/>
                <w:sz w:val="16"/>
                <w:szCs w:val="16"/>
              </w:rPr>
              <w:t xml:space="preserve">24 733,2 </w:t>
            </w:r>
          </w:p>
        </w:tc>
        <w:tc>
          <w:tcPr>
            <w:tcW w:w="89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1"/>
              <w:jc w:val="right"/>
              <w:rPr>
                <w:rFonts w:ascii="Arial" w:eastAsia="Times New Roman" w:hAnsi="Arial" w:cs="Arial"/>
                <w:b/>
                <w:bCs/>
                <w:sz w:val="16"/>
                <w:szCs w:val="16"/>
              </w:rPr>
            </w:pPr>
            <w:r w:rsidRPr="003A70F2">
              <w:rPr>
                <w:rFonts w:ascii="Arial" w:eastAsia="Times New Roman" w:hAnsi="Arial" w:cs="Arial"/>
                <w:b/>
                <w:bCs/>
                <w:sz w:val="16"/>
                <w:szCs w:val="16"/>
              </w:rPr>
              <w:t xml:space="preserve">24 380,1 </w:t>
            </w:r>
          </w:p>
        </w:tc>
        <w:tc>
          <w:tcPr>
            <w:tcW w:w="203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1"/>
              <w:jc w:val="right"/>
              <w:rPr>
                <w:rFonts w:ascii="Arial" w:eastAsia="Times New Roman" w:hAnsi="Arial" w:cs="Arial"/>
                <w:b/>
                <w:bCs/>
                <w:sz w:val="16"/>
                <w:szCs w:val="16"/>
              </w:rPr>
            </w:pPr>
            <w:r w:rsidRPr="003A70F2">
              <w:rPr>
                <w:rFonts w:ascii="Arial" w:eastAsia="Times New Roman" w:hAnsi="Arial" w:cs="Arial"/>
                <w:b/>
                <w:bCs/>
                <w:sz w:val="16"/>
                <w:szCs w:val="16"/>
              </w:rPr>
              <w:t xml:space="preserve">528,9 </w:t>
            </w:r>
          </w:p>
        </w:tc>
        <w:tc>
          <w:tcPr>
            <w:tcW w:w="187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1"/>
              <w:jc w:val="right"/>
              <w:rPr>
                <w:rFonts w:ascii="Arial" w:eastAsia="Times New Roman" w:hAnsi="Arial" w:cs="Arial"/>
                <w:b/>
                <w:bCs/>
                <w:sz w:val="16"/>
                <w:szCs w:val="16"/>
              </w:rPr>
            </w:pPr>
            <w:r w:rsidRPr="003A70F2">
              <w:rPr>
                <w:rFonts w:ascii="Arial" w:eastAsia="Times New Roman" w:hAnsi="Arial" w:cs="Arial"/>
                <w:b/>
                <w:bCs/>
                <w:sz w:val="16"/>
                <w:szCs w:val="16"/>
              </w:rPr>
              <w:t xml:space="preserve">23 851,2 </w:t>
            </w:r>
          </w:p>
        </w:tc>
      </w:tr>
    </w:tbl>
    <w:p w:rsidR="003A70F2" w:rsidRPr="003A70F2" w:rsidRDefault="003A70F2">
      <w:pPr>
        <w:rPr>
          <w:sz w:val="16"/>
          <w:szCs w:val="16"/>
        </w:rPr>
      </w:pPr>
    </w:p>
    <w:tbl>
      <w:tblPr>
        <w:tblW w:w="9580" w:type="dxa"/>
        <w:jc w:val="center"/>
        <w:tblInd w:w="93" w:type="dxa"/>
        <w:tblLook w:val="04A0"/>
      </w:tblPr>
      <w:tblGrid>
        <w:gridCol w:w="5500"/>
        <w:gridCol w:w="2000"/>
        <w:gridCol w:w="2080"/>
      </w:tblGrid>
      <w:tr w:rsidR="003A70F2" w:rsidRPr="003A70F2" w:rsidTr="00D43E55">
        <w:trPr>
          <w:trHeight w:val="240"/>
          <w:jc w:val="center"/>
        </w:trPr>
        <w:tc>
          <w:tcPr>
            <w:tcW w:w="9580"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Таблица 2</w:t>
            </w:r>
          </w:p>
        </w:tc>
      </w:tr>
      <w:tr w:rsidR="003A70F2" w:rsidRPr="003A70F2" w:rsidTr="00D43E55">
        <w:trPr>
          <w:trHeight w:val="240"/>
          <w:jc w:val="center"/>
        </w:trPr>
        <w:tc>
          <w:tcPr>
            <w:tcW w:w="55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20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20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Приложения 11</w:t>
            </w:r>
          </w:p>
        </w:tc>
      </w:tr>
      <w:tr w:rsidR="003A70F2" w:rsidRPr="003A70F2" w:rsidTr="00D43E55">
        <w:trPr>
          <w:trHeight w:val="330"/>
          <w:jc w:val="center"/>
        </w:trPr>
        <w:tc>
          <w:tcPr>
            <w:tcW w:w="55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20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20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r>
      <w:tr w:rsidR="003A70F2" w:rsidRPr="003A70F2" w:rsidTr="00D43E55">
        <w:trPr>
          <w:trHeight w:val="330"/>
          <w:jc w:val="center"/>
        </w:trPr>
        <w:tc>
          <w:tcPr>
            <w:tcW w:w="9580" w:type="dxa"/>
            <w:gridSpan w:val="3"/>
            <w:tcBorders>
              <w:top w:val="nil"/>
              <w:left w:val="nil"/>
              <w:bottom w:val="nil"/>
              <w:right w:val="nil"/>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Распределение дотаций на плановый период 2017 и 2018 годов </w:t>
            </w:r>
          </w:p>
        </w:tc>
      </w:tr>
      <w:tr w:rsidR="003A70F2" w:rsidRPr="003A70F2" w:rsidTr="00D43E55">
        <w:trPr>
          <w:trHeight w:val="600"/>
          <w:jc w:val="center"/>
        </w:trPr>
        <w:tc>
          <w:tcPr>
            <w:tcW w:w="9580" w:type="dxa"/>
            <w:gridSpan w:val="3"/>
            <w:tcBorders>
              <w:top w:val="nil"/>
              <w:left w:val="nil"/>
              <w:bottom w:val="nil"/>
              <w:right w:val="nil"/>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бюджетам поселений на поддержку мер по обеспечению сбалансированности бюджетов</w:t>
            </w:r>
          </w:p>
        </w:tc>
      </w:tr>
      <w:tr w:rsidR="003A70F2" w:rsidRPr="003A70F2" w:rsidTr="00D43E55">
        <w:trPr>
          <w:trHeight w:val="285"/>
          <w:jc w:val="center"/>
        </w:trPr>
        <w:tc>
          <w:tcPr>
            <w:tcW w:w="9580"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r>
      <w:tr w:rsidR="003A70F2" w:rsidRPr="003A70F2" w:rsidTr="00D43E55">
        <w:trPr>
          <w:trHeight w:val="375"/>
          <w:jc w:val="center"/>
        </w:trPr>
        <w:tc>
          <w:tcPr>
            <w:tcW w:w="5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Наименование сельского поселения</w:t>
            </w:r>
          </w:p>
        </w:tc>
        <w:tc>
          <w:tcPr>
            <w:tcW w:w="4080" w:type="dxa"/>
            <w:gridSpan w:val="2"/>
            <w:tcBorders>
              <w:top w:val="single" w:sz="4" w:space="0" w:color="auto"/>
              <w:left w:val="nil"/>
              <w:bottom w:val="single" w:sz="4" w:space="0" w:color="auto"/>
              <w:right w:val="single" w:sz="4" w:space="0" w:color="000000"/>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Сумма (тыс. рублей)</w:t>
            </w:r>
          </w:p>
        </w:tc>
      </w:tr>
      <w:tr w:rsidR="003A70F2" w:rsidRPr="003A70F2" w:rsidTr="00D43E55">
        <w:trPr>
          <w:trHeight w:val="375"/>
          <w:jc w:val="center"/>
        </w:trPr>
        <w:tc>
          <w:tcPr>
            <w:tcW w:w="5500" w:type="dxa"/>
            <w:vMerge/>
            <w:tcBorders>
              <w:top w:val="single" w:sz="4" w:space="0" w:color="auto"/>
              <w:left w:val="single" w:sz="4" w:space="0" w:color="auto"/>
              <w:bottom w:val="single" w:sz="4" w:space="0" w:color="000000"/>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200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2017 год</w:t>
            </w:r>
          </w:p>
        </w:tc>
        <w:tc>
          <w:tcPr>
            <w:tcW w:w="208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2018 год</w:t>
            </w:r>
          </w:p>
        </w:tc>
      </w:tr>
      <w:tr w:rsidR="003A70F2" w:rsidRPr="003A70F2" w:rsidTr="00D43E55">
        <w:trPr>
          <w:trHeight w:val="330"/>
          <w:jc w:val="center"/>
        </w:trPr>
        <w:tc>
          <w:tcPr>
            <w:tcW w:w="55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«Брыкаланск»</w:t>
            </w:r>
          </w:p>
        </w:tc>
        <w:tc>
          <w:tcPr>
            <w:tcW w:w="20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29,7</w:t>
            </w:r>
          </w:p>
        </w:tc>
        <w:tc>
          <w:tcPr>
            <w:tcW w:w="20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29,5</w:t>
            </w:r>
          </w:p>
        </w:tc>
      </w:tr>
      <w:tr w:rsidR="003A70F2" w:rsidRPr="003A70F2" w:rsidTr="00D43E55">
        <w:trPr>
          <w:trHeight w:val="330"/>
          <w:jc w:val="center"/>
        </w:trPr>
        <w:tc>
          <w:tcPr>
            <w:tcW w:w="55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«Ижма»</w:t>
            </w:r>
          </w:p>
        </w:tc>
        <w:tc>
          <w:tcPr>
            <w:tcW w:w="20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100,9</w:t>
            </w:r>
          </w:p>
        </w:tc>
        <w:tc>
          <w:tcPr>
            <w:tcW w:w="20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129,7</w:t>
            </w:r>
          </w:p>
        </w:tc>
      </w:tr>
      <w:tr w:rsidR="003A70F2" w:rsidRPr="003A70F2" w:rsidTr="00D43E55">
        <w:trPr>
          <w:trHeight w:val="330"/>
          <w:jc w:val="center"/>
        </w:trPr>
        <w:tc>
          <w:tcPr>
            <w:tcW w:w="55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«Кельчиюр»</w:t>
            </w:r>
          </w:p>
        </w:tc>
        <w:tc>
          <w:tcPr>
            <w:tcW w:w="20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75</w:t>
            </w:r>
          </w:p>
        </w:tc>
        <w:tc>
          <w:tcPr>
            <w:tcW w:w="20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80,7</w:t>
            </w:r>
          </w:p>
        </w:tc>
      </w:tr>
      <w:tr w:rsidR="003A70F2" w:rsidRPr="003A70F2" w:rsidTr="00D43E55">
        <w:trPr>
          <w:trHeight w:val="330"/>
          <w:jc w:val="center"/>
        </w:trPr>
        <w:tc>
          <w:tcPr>
            <w:tcW w:w="55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«Кипиево»</w:t>
            </w:r>
          </w:p>
        </w:tc>
        <w:tc>
          <w:tcPr>
            <w:tcW w:w="20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30,5</w:t>
            </w:r>
          </w:p>
        </w:tc>
        <w:tc>
          <w:tcPr>
            <w:tcW w:w="20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31,7</w:t>
            </w:r>
          </w:p>
        </w:tc>
      </w:tr>
      <w:tr w:rsidR="003A70F2" w:rsidRPr="003A70F2" w:rsidTr="00D43E55">
        <w:trPr>
          <w:trHeight w:val="330"/>
          <w:jc w:val="center"/>
        </w:trPr>
        <w:tc>
          <w:tcPr>
            <w:tcW w:w="55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«Краснобор»</w:t>
            </w:r>
          </w:p>
        </w:tc>
        <w:tc>
          <w:tcPr>
            <w:tcW w:w="20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155,0</w:t>
            </w:r>
          </w:p>
        </w:tc>
        <w:tc>
          <w:tcPr>
            <w:tcW w:w="20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142,4</w:t>
            </w:r>
          </w:p>
        </w:tc>
      </w:tr>
      <w:tr w:rsidR="003A70F2" w:rsidRPr="003A70F2" w:rsidTr="00D43E55">
        <w:trPr>
          <w:trHeight w:val="330"/>
          <w:jc w:val="center"/>
        </w:trPr>
        <w:tc>
          <w:tcPr>
            <w:tcW w:w="55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«Мохча»</w:t>
            </w:r>
          </w:p>
        </w:tc>
        <w:tc>
          <w:tcPr>
            <w:tcW w:w="20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76,8</w:t>
            </w:r>
          </w:p>
        </w:tc>
        <w:tc>
          <w:tcPr>
            <w:tcW w:w="20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82,7</w:t>
            </w:r>
          </w:p>
        </w:tc>
      </w:tr>
      <w:tr w:rsidR="003A70F2" w:rsidRPr="003A70F2" w:rsidTr="00D43E55">
        <w:trPr>
          <w:trHeight w:val="330"/>
          <w:jc w:val="center"/>
        </w:trPr>
        <w:tc>
          <w:tcPr>
            <w:tcW w:w="55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«Няшабож»</w:t>
            </w:r>
          </w:p>
        </w:tc>
        <w:tc>
          <w:tcPr>
            <w:tcW w:w="20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112,0</w:t>
            </w:r>
          </w:p>
        </w:tc>
        <w:tc>
          <w:tcPr>
            <w:tcW w:w="20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116,4</w:t>
            </w:r>
          </w:p>
        </w:tc>
      </w:tr>
      <w:tr w:rsidR="003A70F2" w:rsidRPr="003A70F2" w:rsidTr="00D43E55">
        <w:trPr>
          <w:trHeight w:val="330"/>
          <w:jc w:val="center"/>
        </w:trPr>
        <w:tc>
          <w:tcPr>
            <w:tcW w:w="55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«Сизябск»</w:t>
            </w:r>
          </w:p>
        </w:tc>
        <w:tc>
          <w:tcPr>
            <w:tcW w:w="20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15,8</w:t>
            </w:r>
          </w:p>
        </w:tc>
        <w:tc>
          <w:tcPr>
            <w:tcW w:w="20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22,3</w:t>
            </w:r>
          </w:p>
        </w:tc>
      </w:tr>
      <w:tr w:rsidR="003A70F2" w:rsidRPr="003A70F2" w:rsidTr="00D43E55">
        <w:trPr>
          <w:trHeight w:val="330"/>
          <w:jc w:val="center"/>
        </w:trPr>
        <w:tc>
          <w:tcPr>
            <w:tcW w:w="55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«Том»</w:t>
            </w:r>
          </w:p>
        </w:tc>
        <w:tc>
          <w:tcPr>
            <w:tcW w:w="20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7,8</w:t>
            </w:r>
          </w:p>
        </w:tc>
        <w:tc>
          <w:tcPr>
            <w:tcW w:w="20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9,3</w:t>
            </w:r>
          </w:p>
        </w:tc>
      </w:tr>
      <w:tr w:rsidR="003A70F2" w:rsidRPr="003A70F2" w:rsidTr="00D43E55">
        <w:trPr>
          <w:trHeight w:val="330"/>
          <w:jc w:val="center"/>
        </w:trPr>
        <w:tc>
          <w:tcPr>
            <w:tcW w:w="55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«Щельяюр»</w:t>
            </w:r>
          </w:p>
        </w:tc>
        <w:tc>
          <w:tcPr>
            <w:tcW w:w="200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9,5</w:t>
            </w:r>
          </w:p>
        </w:tc>
        <w:tc>
          <w:tcPr>
            <w:tcW w:w="20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0"/>
              <w:jc w:val="right"/>
              <w:rPr>
                <w:rFonts w:ascii="Arial" w:eastAsia="Times New Roman" w:hAnsi="Arial" w:cs="Arial"/>
                <w:sz w:val="16"/>
                <w:szCs w:val="16"/>
              </w:rPr>
            </w:pPr>
            <w:r w:rsidRPr="003A70F2">
              <w:rPr>
                <w:rFonts w:ascii="Arial" w:eastAsia="Times New Roman" w:hAnsi="Arial" w:cs="Arial"/>
                <w:sz w:val="16"/>
                <w:szCs w:val="16"/>
              </w:rPr>
              <w:t>24,2</w:t>
            </w:r>
          </w:p>
        </w:tc>
      </w:tr>
      <w:tr w:rsidR="003A70F2" w:rsidRPr="003A70F2" w:rsidTr="00D43E55">
        <w:trPr>
          <w:trHeight w:val="300"/>
          <w:jc w:val="center"/>
        </w:trPr>
        <w:tc>
          <w:tcPr>
            <w:tcW w:w="550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Всего</w:t>
            </w:r>
          </w:p>
        </w:tc>
        <w:tc>
          <w:tcPr>
            <w:tcW w:w="200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1"/>
              <w:jc w:val="right"/>
              <w:rPr>
                <w:rFonts w:ascii="Arial" w:eastAsia="Times New Roman" w:hAnsi="Arial" w:cs="Arial"/>
                <w:b/>
                <w:bCs/>
                <w:sz w:val="16"/>
                <w:szCs w:val="16"/>
              </w:rPr>
            </w:pPr>
            <w:r w:rsidRPr="003A70F2">
              <w:rPr>
                <w:rFonts w:ascii="Arial" w:eastAsia="Times New Roman" w:hAnsi="Arial" w:cs="Arial"/>
                <w:b/>
                <w:bCs/>
                <w:sz w:val="16"/>
                <w:szCs w:val="16"/>
              </w:rPr>
              <w:t>613,0</w:t>
            </w:r>
          </w:p>
        </w:tc>
        <w:tc>
          <w:tcPr>
            <w:tcW w:w="20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100" w:firstLine="161"/>
              <w:jc w:val="right"/>
              <w:rPr>
                <w:rFonts w:ascii="Arial" w:eastAsia="Times New Roman" w:hAnsi="Arial" w:cs="Arial"/>
                <w:b/>
                <w:bCs/>
                <w:sz w:val="16"/>
                <w:szCs w:val="16"/>
              </w:rPr>
            </w:pPr>
            <w:r w:rsidRPr="003A70F2">
              <w:rPr>
                <w:rFonts w:ascii="Arial" w:eastAsia="Times New Roman" w:hAnsi="Arial" w:cs="Arial"/>
                <w:b/>
                <w:bCs/>
                <w:sz w:val="16"/>
                <w:szCs w:val="16"/>
              </w:rPr>
              <w:t>668,9</w:t>
            </w:r>
          </w:p>
        </w:tc>
      </w:tr>
    </w:tbl>
    <w:p w:rsidR="003A70F2" w:rsidRPr="003A70F2" w:rsidRDefault="003A70F2">
      <w:pPr>
        <w:rPr>
          <w:sz w:val="16"/>
          <w:szCs w:val="16"/>
        </w:rPr>
      </w:pPr>
    </w:p>
    <w:tbl>
      <w:tblPr>
        <w:tblW w:w="9160" w:type="dxa"/>
        <w:jc w:val="center"/>
        <w:tblInd w:w="93" w:type="dxa"/>
        <w:tblLook w:val="04A0"/>
      </w:tblPr>
      <w:tblGrid>
        <w:gridCol w:w="5860"/>
        <w:gridCol w:w="1720"/>
        <w:gridCol w:w="1580"/>
      </w:tblGrid>
      <w:tr w:rsidR="003A70F2" w:rsidRPr="003A70F2" w:rsidTr="00D43E55">
        <w:trPr>
          <w:trHeight w:val="240"/>
          <w:jc w:val="center"/>
        </w:trPr>
        <w:tc>
          <w:tcPr>
            <w:tcW w:w="9160"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Таблица 3</w:t>
            </w:r>
          </w:p>
        </w:tc>
      </w:tr>
      <w:tr w:rsidR="003A70F2" w:rsidRPr="003A70F2" w:rsidTr="00D43E55">
        <w:trPr>
          <w:trHeight w:val="240"/>
          <w:jc w:val="center"/>
        </w:trPr>
        <w:tc>
          <w:tcPr>
            <w:tcW w:w="586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3300" w:type="dxa"/>
            <w:gridSpan w:val="2"/>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Приложения 11</w:t>
            </w:r>
          </w:p>
        </w:tc>
      </w:tr>
      <w:tr w:rsidR="003A70F2" w:rsidRPr="003A70F2" w:rsidTr="00D43E55">
        <w:trPr>
          <w:trHeight w:val="240"/>
          <w:jc w:val="center"/>
        </w:trPr>
        <w:tc>
          <w:tcPr>
            <w:tcW w:w="586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17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15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285"/>
          <w:jc w:val="center"/>
        </w:trPr>
        <w:tc>
          <w:tcPr>
            <w:tcW w:w="9160" w:type="dxa"/>
            <w:gridSpan w:val="3"/>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Распределение субвенции на плановый период 2017 и 2018 годов </w:t>
            </w:r>
          </w:p>
        </w:tc>
      </w:tr>
      <w:tr w:rsidR="003A70F2" w:rsidRPr="003A70F2" w:rsidTr="00D43E55">
        <w:trPr>
          <w:trHeight w:val="630"/>
          <w:jc w:val="center"/>
        </w:trPr>
        <w:tc>
          <w:tcPr>
            <w:tcW w:w="9160" w:type="dxa"/>
            <w:gridSpan w:val="3"/>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бюджетам сельских поселений на выполнение государственных полномочий на государственную регистрацию актов гражданского состояния</w:t>
            </w:r>
          </w:p>
        </w:tc>
      </w:tr>
      <w:tr w:rsidR="003A70F2" w:rsidRPr="003A70F2" w:rsidTr="00D43E55">
        <w:trPr>
          <w:trHeight w:val="240"/>
          <w:jc w:val="center"/>
        </w:trPr>
        <w:tc>
          <w:tcPr>
            <w:tcW w:w="7580" w:type="dxa"/>
            <w:gridSpan w:val="2"/>
            <w:tcBorders>
              <w:top w:val="nil"/>
              <w:left w:val="nil"/>
              <w:bottom w:val="single" w:sz="4" w:space="0" w:color="auto"/>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 </w:t>
            </w:r>
          </w:p>
        </w:tc>
        <w:tc>
          <w:tcPr>
            <w:tcW w:w="15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300"/>
          <w:jc w:val="center"/>
        </w:trPr>
        <w:tc>
          <w:tcPr>
            <w:tcW w:w="5860" w:type="dxa"/>
            <w:vMerge w:val="restart"/>
            <w:tcBorders>
              <w:top w:val="nil"/>
              <w:left w:val="single" w:sz="4" w:space="0" w:color="auto"/>
              <w:bottom w:val="single" w:sz="4" w:space="0" w:color="000000"/>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Наименование сельского поселения</w:t>
            </w:r>
          </w:p>
        </w:tc>
        <w:tc>
          <w:tcPr>
            <w:tcW w:w="3300" w:type="dxa"/>
            <w:gridSpan w:val="2"/>
            <w:tcBorders>
              <w:top w:val="single" w:sz="4" w:space="0" w:color="auto"/>
              <w:left w:val="nil"/>
              <w:bottom w:val="single" w:sz="4" w:space="0" w:color="auto"/>
              <w:right w:val="single" w:sz="4" w:space="0" w:color="000000"/>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Сумма (тыс. рублей)</w:t>
            </w:r>
          </w:p>
        </w:tc>
      </w:tr>
      <w:tr w:rsidR="003A70F2" w:rsidRPr="003A70F2" w:rsidTr="00D43E55">
        <w:trPr>
          <w:trHeight w:val="300"/>
          <w:jc w:val="center"/>
        </w:trPr>
        <w:tc>
          <w:tcPr>
            <w:tcW w:w="5860" w:type="dxa"/>
            <w:vMerge/>
            <w:tcBorders>
              <w:top w:val="nil"/>
              <w:left w:val="single" w:sz="4" w:space="0" w:color="auto"/>
              <w:bottom w:val="single" w:sz="4" w:space="0" w:color="000000"/>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17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2017 год</w:t>
            </w:r>
          </w:p>
        </w:tc>
        <w:tc>
          <w:tcPr>
            <w:tcW w:w="158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2018 год</w:t>
            </w:r>
          </w:p>
        </w:tc>
      </w:tr>
      <w:tr w:rsidR="003A70F2" w:rsidRPr="003A70F2" w:rsidTr="00D43E55">
        <w:trPr>
          <w:trHeight w:val="315"/>
          <w:jc w:val="center"/>
        </w:trPr>
        <w:tc>
          <w:tcPr>
            <w:tcW w:w="586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"Брыкаланск"</w:t>
            </w:r>
          </w:p>
        </w:tc>
        <w:tc>
          <w:tcPr>
            <w:tcW w:w="17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8,8</w:t>
            </w:r>
          </w:p>
        </w:tc>
        <w:tc>
          <w:tcPr>
            <w:tcW w:w="15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8,8</w:t>
            </w:r>
          </w:p>
        </w:tc>
      </w:tr>
      <w:tr w:rsidR="003A70F2" w:rsidRPr="003A70F2" w:rsidTr="00D43E55">
        <w:trPr>
          <w:trHeight w:val="300"/>
          <w:jc w:val="center"/>
        </w:trPr>
        <w:tc>
          <w:tcPr>
            <w:tcW w:w="586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Сельское поселение "Кельчиюр"</w:t>
            </w:r>
          </w:p>
        </w:tc>
        <w:tc>
          <w:tcPr>
            <w:tcW w:w="17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15,5</w:t>
            </w:r>
          </w:p>
        </w:tc>
        <w:tc>
          <w:tcPr>
            <w:tcW w:w="15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15,5</w:t>
            </w:r>
          </w:p>
        </w:tc>
      </w:tr>
      <w:tr w:rsidR="003A70F2" w:rsidRPr="003A70F2" w:rsidTr="00D43E55">
        <w:trPr>
          <w:trHeight w:val="300"/>
          <w:jc w:val="center"/>
        </w:trPr>
        <w:tc>
          <w:tcPr>
            <w:tcW w:w="586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"Кипиево"</w:t>
            </w:r>
          </w:p>
        </w:tc>
        <w:tc>
          <w:tcPr>
            <w:tcW w:w="17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8,9</w:t>
            </w:r>
          </w:p>
        </w:tc>
        <w:tc>
          <w:tcPr>
            <w:tcW w:w="15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8,9</w:t>
            </w:r>
          </w:p>
        </w:tc>
      </w:tr>
      <w:tr w:rsidR="003A70F2" w:rsidRPr="003A70F2" w:rsidTr="00D43E55">
        <w:trPr>
          <w:trHeight w:val="300"/>
          <w:jc w:val="center"/>
        </w:trPr>
        <w:tc>
          <w:tcPr>
            <w:tcW w:w="586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"Краснобор"</w:t>
            </w:r>
          </w:p>
        </w:tc>
        <w:tc>
          <w:tcPr>
            <w:tcW w:w="17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22,0</w:t>
            </w:r>
          </w:p>
        </w:tc>
        <w:tc>
          <w:tcPr>
            <w:tcW w:w="15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22,0</w:t>
            </w:r>
          </w:p>
        </w:tc>
      </w:tr>
      <w:tr w:rsidR="003A70F2" w:rsidRPr="003A70F2" w:rsidTr="00D43E55">
        <w:trPr>
          <w:trHeight w:val="300"/>
          <w:jc w:val="center"/>
        </w:trPr>
        <w:tc>
          <w:tcPr>
            <w:tcW w:w="586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lastRenderedPageBreak/>
              <w:t>Сельское поселение "Мохча"</w:t>
            </w:r>
          </w:p>
        </w:tc>
        <w:tc>
          <w:tcPr>
            <w:tcW w:w="17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20,5</w:t>
            </w:r>
          </w:p>
        </w:tc>
        <w:tc>
          <w:tcPr>
            <w:tcW w:w="15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20,5</w:t>
            </w:r>
          </w:p>
        </w:tc>
      </w:tr>
      <w:tr w:rsidR="003A70F2" w:rsidRPr="003A70F2" w:rsidTr="00D43E55">
        <w:trPr>
          <w:trHeight w:val="300"/>
          <w:jc w:val="center"/>
        </w:trPr>
        <w:tc>
          <w:tcPr>
            <w:tcW w:w="586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"Няшабож"</w:t>
            </w:r>
          </w:p>
        </w:tc>
        <w:tc>
          <w:tcPr>
            <w:tcW w:w="17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6,8</w:t>
            </w:r>
          </w:p>
        </w:tc>
        <w:tc>
          <w:tcPr>
            <w:tcW w:w="15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6,8</w:t>
            </w:r>
          </w:p>
        </w:tc>
      </w:tr>
      <w:tr w:rsidR="003A70F2" w:rsidRPr="003A70F2" w:rsidTr="00D43E55">
        <w:trPr>
          <w:trHeight w:val="300"/>
          <w:jc w:val="center"/>
        </w:trPr>
        <w:tc>
          <w:tcPr>
            <w:tcW w:w="586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"Сизябск"</w:t>
            </w:r>
          </w:p>
        </w:tc>
        <w:tc>
          <w:tcPr>
            <w:tcW w:w="17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22,5</w:t>
            </w:r>
          </w:p>
        </w:tc>
        <w:tc>
          <w:tcPr>
            <w:tcW w:w="15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22,5</w:t>
            </w:r>
          </w:p>
        </w:tc>
      </w:tr>
      <w:tr w:rsidR="003A70F2" w:rsidRPr="003A70F2" w:rsidTr="00D43E55">
        <w:trPr>
          <w:trHeight w:val="300"/>
          <w:jc w:val="center"/>
        </w:trPr>
        <w:tc>
          <w:tcPr>
            <w:tcW w:w="586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"Том"</w:t>
            </w:r>
          </w:p>
        </w:tc>
        <w:tc>
          <w:tcPr>
            <w:tcW w:w="17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13,4</w:t>
            </w:r>
          </w:p>
        </w:tc>
        <w:tc>
          <w:tcPr>
            <w:tcW w:w="15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13,4</w:t>
            </w:r>
          </w:p>
        </w:tc>
      </w:tr>
      <w:tr w:rsidR="003A70F2" w:rsidRPr="003A70F2" w:rsidTr="00D43E55">
        <w:trPr>
          <w:trHeight w:val="300"/>
          <w:jc w:val="center"/>
        </w:trPr>
        <w:tc>
          <w:tcPr>
            <w:tcW w:w="586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Сельское поселение "Щельяюр"</w:t>
            </w:r>
          </w:p>
        </w:tc>
        <w:tc>
          <w:tcPr>
            <w:tcW w:w="17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29,6</w:t>
            </w:r>
          </w:p>
        </w:tc>
        <w:tc>
          <w:tcPr>
            <w:tcW w:w="15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29,6</w:t>
            </w:r>
          </w:p>
        </w:tc>
      </w:tr>
      <w:tr w:rsidR="003A70F2" w:rsidRPr="003A70F2" w:rsidTr="00D43E55">
        <w:trPr>
          <w:trHeight w:val="300"/>
          <w:jc w:val="center"/>
        </w:trPr>
        <w:tc>
          <w:tcPr>
            <w:tcW w:w="586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Итого</w:t>
            </w:r>
          </w:p>
        </w:tc>
        <w:tc>
          <w:tcPr>
            <w:tcW w:w="17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1"/>
              <w:jc w:val="right"/>
              <w:rPr>
                <w:rFonts w:ascii="Arial" w:eastAsia="Times New Roman" w:hAnsi="Arial" w:cs="Arial"/>
                <w:b/>
                <w:bCs/>
                <w:sz w:val="16"/>
                <w:szCs w:val="16"/>
              </w:rPr>
            </w:pPr>
            <w:r w:rsidRPr="003A70F2">
              <w:rPr>
                <w:rFonts w:ascii="Arial" w:eastAsia="Times New Roman" w:hAnsi="Arial" w:cs="Arial"/>
                <w:b/>
                <w:bCs/>
                <w:sz w:val="16"/>
                <w:szCs w:val="16"/>
              </w:rPr>
              <w:t>148,0</w:t>
            </w:r>
          </w:p>
        </w:tc>
        <w:tc>
          <w:tcPr>
            <w:tcW w:w="158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1"/>
              <w:jc w:val="right"/>
              <w:rPr>
                <w:rFonts w:ascii="Arial" w:eastAsia="Times New Roman" w:hAnsi="Arial" w:cs="Arial"/>
                <w:b/>
                <w:bCs/>
                <w:sz w:val="16"/>
                <w:szCs w:val="16"/>
              </w:rPr>
            </w:pPr>
            <w:r w:rsidRPr="003A70F2">
              <w:rPr>
                <w:rFonts w:ascii="Arial" w:eastAsia="Times New Roman" w:hAnsi="Arial" w:cs="Arial"/>
                <w:b/>
                <w:bCs/>
                <w:sz w:val="16"/>
                <w:szCs w:val="16"/>
              </w:rPr>
              <w:t>148,0</w:t>
            </w:r>
          </w:p>
        </w:tc>
      </w:tr>
    </w:tbl>
    <w:p w:rsidR="003A70F2" w:rsidRPr="003A70F2" w:rsidRDefault="003A70F2">
      <w:pPr>
        <w:rPr>
          <w:sz w:val="16"/>
          <w:szCs w:val="16"/>
        </w:rPr>
      </w:pPr>
    </w:p>
    <w:tbl>
      <w:tblPr>
        <w:tblW w:w="9060" w:type="dxa"/>
        <w:jc w:val="center"/>
        <w:tblInd w:w="93" w:type="dxa"/>
        <w:tblLook w:val="04A0"/>
      </w:tblPr>
      <w:tblGrid>
        <w:gridCol w:w="5680"/>
        <w:gridCol w:w="1720"/>
        <w:gridCol w:w="1660"/>
      </w:tblGrid>
      <w:tr w:rsidR="003A70F2" w:rsidRPr="003A70F2" w:rsidTr="00D43E55">
        <w:trPr>
          <w:trHeight w:val="240"/>
          <w:jc w:val="center"/>
        </w:trPr>
        <w:tc>
          <w:tcPr>
            <w:tcW w:w="9060"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Таблица 4</w:t>
            </w:r>
          </w:p>
        </w:tc>
      </w:tr>
      <w:tr w:rsidR="003A70F2" w:rsidRPr="003A70F2" w:rsidTr="00D43E55">
        <w:trPr>
          <w:trHeight w:val="240"/>
          <w:jc w:val="center"/>
        </w:trPr>
        <w:tc>
          <w:tcPr>
            <w:tcW w:w="56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3380" w:type="dxa"/>
            <w:gridSpan w:val="2"/>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Приложения 11</w:t>
            </w:r>
          </w:p>
        </w:tc>
      </w:tr>
      <w:tr w:rsidR="003A70F2" w:rsidRPr="003A70F2" w:rsidTr="00D43E55">
        <w:trPr>
          <w:trHeight w:val="240"/>
          <w:jc w:val="center"/>
        </w:trPr>
        <w:tc>
          <w:tcPr>
            <w:tcW w:w="56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17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315"/>
          <w:jc w:val="center"/>
        </w:trPr>
        <w:tc>
          <w:tcPr>
            <w:tcW w:w="9060" w:type="dxa"/>
            <w:gridSpan w:val="3"/>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Распределение субвенций на плановый период 2017 и 2018 годов</w:t>
            </w:r>
          </w:p>
        </w:tc>
      </w:tr>
      <w:tr w:rsidR="003A70F2" w:rsidRPr="003A70F2" w:rsidTr="00D43E55">
        <w:trPr>
          <w:trHeight w:val="570"/>
          <w:jc w:val="center"/>
        </w:trPr>
        <w:tc>
          <w:tcPr>
            <w:tcW w:w="9060" w:type="dxa"/>
            <w:gridSpan w:val="3"/>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 бюджетам сельских поселений на осуществление первичного воинского учет на территориях, где отсутствуют военные комиссариаты</w:t>
            </w:r>
          </w:p>
        </w:tc>
      </w:tr>
      <w:tr w:rsidR="003A70F2" w:rsidRPr="003A70F2" w:rsidTr="00D43E55">
        <w:trPr>
          <w:trHeight w:val="255"/>
          <w:jc w:val="center"/>
        </w:trPr>
        <w:tc>
          <w:tcPr>
            <w:tcW w:w="568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17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240"/>
          <w:jc w:val="center"/>
        </w:trPr>
        <w:tc>
          <w:tcPr>
            <w:tcW w:w="7400" w:type="dxa"/>
            <w:gridSpan w:val="2"/>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300"/>
          <w:jc w:val="center"/>
        </w:trPr>
        <w:tc>
          <w:tcPr>
            <w:tcW w:w="5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Наименование сельского поселения</w:t>
            </w:r>
          </w:p>
        </w:tc>
        <w:tc>
          <w:tcPr>
            <w:tcW w:w="3380" w:type="dxa"/>
            <w:gridSpan w:val="2"/>
            <w:tcBorders>
              <w:top w:val="single" w:sz="4" w:space="0" w:color="auto"/>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Сумма (тыс. рублей)</w:t>
            </w:r>
          </w:p>
        </w:tc>
      </w:tr>
      <w:tr w:rsidR="003A70F2" w:rsidRPr="003A70F2" w:rsidTr="00D43E55">
        <w:trPr>
          <w:trHeight w:val="300"/>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w:t>
            </w:r>
          </w:p>
        </w:tc>
        <w:tc>
          <w:tcPr>
            <w:tcW w:w="17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2017 год</w:t>
            </w:r>
          </w:p>
        </w:tc>
        <w:tc>
          <w:tcPr>
            <w:tcW w:w="166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2018 год</w:t>
            </w:r>
          </w:p>
        </w:tc>
      </w:tr>
      <w:tr w:rsidR="003A70F2" w:rsidRPr="003A70F2" w:rsidTr="00D43E55">
        <w:trPr>
          <w:trHeight w:val="315"/>
          <w:jc w:val="center"/>
        </w:trPr>
        <w:tc>
          <w:tcPr>
            <w:tcW w:w="56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"Брыкаланск"</w:t>
            </w:r>
          </w:p>
        </w:tc>
        <w:tc>
          <w:tcPr>
            <w:tcW w:w="17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74,0</w:t>
            </w:r>
          </w:p>
        </w:tc>
        <w:tc>
          <w:tcPr>
            <w:tcW w:w="16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74,0</w:t>
            </w:r>
          </w:p>
        </w:tc>
      </w:tr>
      <w:tr w:rsidR="003A70F2" w:rsidRPr="003A70F2" w:rsidTr="00D43E55">
        <w:trPr>
          <w:trHeight w:val="300"/>
          <w:jc w:val="center"/>
        </w:trPr>
        <w:tc>
          <w:tcPr>
            <w:tcW w:w="56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Сельское поселение "Кельчиюр"</w:t>
            </w:r>
          </w:p>
        </w:tc>
        <w:tc>
          <w:tcPr>
            <w:tcW w:w="17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116,2</w:t>
            </w:r>
          </w:p>
        </w:tc>
        <w:tc>
          <w:tcPr>
            <w:tcW w:w="16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116,2</w:t>
            </w:r>
          </w:p>
        </w:tc>
      </w:tr>
      <w:tr w:rsidR="003A70F2" w:rsidRPr="003A70F2" w:rsidTr="00D43E55">
        <w:trPr>
          <w:trHeight w:val="300"/>
          <w:jc w:val="center"/>
        </w:trPr>
        <w:tc>
          <w:tcPr>
            <w:tcW w:w="56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Сельское поселение "Кипиево"</w:t>
            </w:r>
          </w:p>
        </w:tc>
        <w:tc>
          <w:tcPr>
            <w:tcW w:w="17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70,2</w:t>
            </w:r>
          </w:p>
        </w:tc>
        <w:tc>
          <w:tcPr>
            <w:tcW w:w="16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70,2</w:t>
            </w:r>
          </w:p>
        </w:tc>
      </w:tr>
      <w:tr w:rsidR="003A70F2" w:rsidRPr="003A70F2" w:rsidTr="00D43E55">
        <w:trPr>
          <w:trHeight w:val="300"/>
          <w:jc w:val="center"/>
        </w:trPr>
        <w:tc>
          <w:tcPr>
            <w:tcW w:w="56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Сельское поселение "Краснобор"</w:t>
            </w:r>
          </w:p>
        </w:tc>
        <w:tc>
          <w:tcPr>
            <w:tcW w:w="17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310,0</w:t>
            </w:r>
          </w:p>
        </w:tc>
        <w:tc>
          <w:tcPr>
            <w:tcW w:w="16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310,0</w:t>
            </w:r>
          </w:p>
        </w:tc>
      </w:tr>
      <w:tr w:rsidR="003A70F2" w:rsidRPr="003A70F2" w:rsidTr="00D43E55">
        <w:trPr>
          <w:trHeight w:val="300"/>
          <w:jc w:val="center"/>
        </w:trPr>
        <w:tc>
          <w:tcPr>
            <w:tcW w:w="56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Сельское поселение "Мохча"</w:t>
            </w:r>
          </w:p>
        </w:tc>
        <w:tc>
          <w:tcPr>
            <w:tcW w:w="17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310,0</w:t>
            </w:r>
          </w:p>
        </w:tc>
        <w:tc>
          <w:tcPr>
            <w:tcW w:w="16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310,0</w:t>
            </w:r>
          </w:p>
        </w:tc>
      </w:tr>
      <w:tr w:rsidR="003A70F2" w:rsidRPr="003A70F2" w:rsidTr="00D43E55">
        <w:trPr>
          <w:trHeight w:val="300"/>
          <w:jc w:val="center"/>
        </w:trPr>
        <w:tc>
          <w:tcPr>
            <w:tcW w:w="56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Сельское поселение "Няшабож"</w:t>
            </w:r>
          </w:p>
        </w:tc>
        <w:tc>
          <w:tcPr>
            <w:tcW w:w="17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50,6</w:t>
            </w:r>
          </w:p>
        </w:tc>
        <w:tc>
          <w:tcPr>
            <w:tcW w:w="16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50,6</w:t>
            </w:r>
          </w:p>
        </w:tc>
      </w:tr>
      <w:tr w:rsidR="003A70F2" w:rsidRPr="003A70F2" w:rsidTr="00D43E55">
        <w:trPr>
          <w:trHeight w:val="300"/>
          <w:jc w:val="center"/>
        </w:trPr>
        <w:tc>
          <w:tcPr>
            <w:tcW w:w="56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"Сизябск"</w:t>
            </w:r>
          </w:p>
        </w:tc>
        <w:tc>
          <w:tcPr>
            <w:tcW w:w="17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310,0</w:t>
            </w:r>
          </w:p>
        </w:tc>
        <w:tc>
          <w:tcPr>
            <w:tcW w:w="16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310,0</w:t>
            </w:r>
          </w:p>
        </w:tc>
      </w:tr>
      <w:tr w:rsidR="003A70F2" w:rsidRPr="003A70F2" w:rsidTr="00D43E55">
        <w:trPr>
          <w:trHeight w:val="300"/>
          <w:jc w:val="center"/>
        </w:trPr>
        <w:tc>
          <w:tcPr>
            <w:tcW w:w="56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Сельское поселение "Том"</w:t>
            </w:r>
          </w:p>
        </w:tc>
        <w:tc>
          <w:tcPr>
            <w:tcW w:w="17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98,2</w:t>
            </w:r>
          </w:p>
        </w:tc>
        <w:tc>
          <w:tcPr>
            <w:tcW w:w="16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98,2</w:t>
            </w:r>
          </w:p>
        </w:tc>
      </w:tr>
      <w:tr w:rsidR="003A70F2" w:rsidRPr="003A70F2" w:rsidTr="00D43E55">
        <w:trPr>
          <w:trHeight w:val="300"/>
          <w:jc w:val="center"/>
        </w:trPr>
        <w:tc>
          <w:tcPr>
            <w:tcW w:w="56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jc w:val="both"/>
              <w:rPr>
                <w:rFonts w:ascii="Arial" w:eastAsia="Times New Roman" w:hAnsi="Arial" w:cs="Arial"/>
                <w:sz w:val="16"/>
                <w:szCs w:val="16"/>
              </w:rPr>
            </w:pPr>
            <w:r w:rsidRPr="003A70F2">
              <w:rPr>
                <w:rFonts w:ascii="Arial" w:eastAsia="Times New Roman" w:hAnsi="Arial" w:cs="Arial"/>
                <w:sz w:val="16"/>
                <w:szCs w:val="16"/>
              </w:rPr>
              <w:t>Сельское поселение "Щельяюр"</w:t>
            </w:r>
          </w:p>
        </w:tc>
        <w:tc>
          <w:tcPr>
            <w:tcW w:w="17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310,0</w:t>
            </w:r>
          </w:p>
        </w:tc>
        <w:tc>
          <w:tcPr>
            <w:tcW w:w="16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310,0</w:t>
            </w:r>
          </w:p>
        </w:tc>
      </w:tr>
      <w:tr w:rsidR="003A70F2" w:rsidRPr="003A70F2" w:rsidTr="00D43E55">
        <w:trPr>
          <w:trHeight w:val="300"/>
          <w:jc w:val="center"/>
        </w:trPr>
        <w:tc>
          <w:tcPr>
            <w:tcW w:w="5680"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Итого</w:t>
            </w:r>
          </w:p>
        </w:tc>
        <w:tc>
          <w:tcPr>
            <w:tcW w:w="17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1"/>
              <w:jc w:val="right"/>
              <w:rPr>
                <w:rFonts w:ascii="Arial" w:eastAsia="Times New Roman" w:hAnsi="Arial" w:cs="Arial"/>
                <w:b/>
                <w:bCs/>
                <w:sz w:val="16"/>
                <w:szCs w:val="16"/>
              </w:rPr>
            </w:pPr>
            <w:r w:rsidRPr="003A70F2">
              <w:rPr>
                <w:rFonts w:ascii="Arial" w:eastAsia="Times New Roman" w:hAnsi="Arial" w:cs="Arial"/>
                <w:b/>
                <w:bCs/>
                <w:sz w:val="16"/>
                <w:szCs w:val="16"/>
              </w:rPr>
              <w:t>1 649,2</w:t>
            </w:r>
          </w:p>
        </w:tc>
        <w:tc>
          <w:tcPr>
            <w:tcW w:w="166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1"/>
              <w:jc w:val="right"/>
              <w:rPr>
                <w:rFonts w:ascii="Arial" w:eastAsia="Times New Roman" w:hAnsi="Arial" w:cs="Arial"/>
                <w:b/>
                <w:bCs/>
                <w:sz w:val="16"/>
                <w:szCs w:val="16"/>
              </w:rPr>
            </w:pPr>
            <w:r w:rsidRPr="003A70F2">
              <w:rPr>
                <w:rFonts w:ascii="Arial" w:eastAsia="Times New Roman" w:hAnsi="Arial" w:cs="Arial"/>
                <w:b/>
                <w:bCs/>
                <w:sz w:val="16"/>
                <w:szCs w:val="16"/>
              </w:rPr>
              <w:t>1 649,2</w:t>
            </w:r>
          </w:p>
        </w:tc>
      </w:tr>
    </w:tbl>
    <w:p w:rsidR="003A70F2" w:rsidRPr="003A70F2" w:rsidRDefault="003A70F2">
      <w:pPr>
        <w:rPr>
          <w:sz w:val="16"/>
          <w:szCs w:val="16"/>
        </w:rPr>
      </w:pPr>
    </w:p>
    <w:tbl>
      <w:tblPr>
        <w:tblW w:w="10240" w:type="dxa"/>
        <w:jc w:val="center"/>
        <w:tblInd w:w="93" w:type="dxa"/>
        <w:tblLook w:val="04A0"/>
      </w:tblPr>
      <w:tblGrid>
        <w:gridCol w:w="2698"/>
        <w:gridCol w:w="844"/>
        <w:gridCol w:w="1489"/>
        <w:gridCol w:w="1468"/>
        <w:gridCol w:w="920"/>
        <w:gridCol w:w="1489"/>
        <w:gridCol w:w="1468"/>
      </w:tblGrid>
      <w:tr w:rsidR="003A70F2" w:rsidRPr="003A70F2" w:rsidTr="00D43E55">
        <w:trPr>
          <w:trHeight w:val="225"/>
          <w:jc w:val="center"/>
        </w:trPr>
        <w:tc>
          <w:tcPr>
            <w:tcW w:w="10240" w:type="dxa"/>
            <w:gridSpan w:val="7"/>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bookmarkStart w:id="9" w:name="RANGE!A1:G20"/>
            <w:r w:rsidRPr="003A70F2">
              <w:rPr>
                <w:rFonts w:ascii="Arial" w:eastAsia="Times New Roman" w:hAnsi="Arial" w:cs="Arial"/>
                <w:sz w:val="16"/>
                <w:szCs w:val="16"/>
              </w:rPr>
              <w:t>Таблица 5</w:t>
            </w:r>
            <w:bookmarkEnd w:id="9"/>
          </w:p>
        </w:tc>
      </w:tr>
      <w:tr w:rsidR="003A70F2" w:rsidRPr="003A70F2" w:rsidTr="00D43E55">
        <w:trPr>
          <w:trHeight w:val="225"/>
          <w:jc w:val="center"/>
        </w:trPr>
        <w:tc>
          <w:tcPr>
            <w:tcW w:w="2698"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7542" w:type="dxa"/>
            <w:gridSpan w:val="6"/>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Приложения 11</w:t>
            </w:r>
          </w:p>
        </w:tc>
      </w:tr>
      <w:tr w:rsidR="003A70F2" w:rsidRPr="003A70F2" w:rsidTr="00D43E55">
        <w:trPr>
          <w:trHeight w:val="225"/>
          <w:jc w:val="center"/>
        </w:trPr>
        <w:tc>
          <w:tcPr>
            <w:tcW w:w="2698"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1463"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1438"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9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463"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438"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315"/>
          <w:jc w:val="center"/>
        </w:trPr>
        <w:tc>
          <w:tcPr>
            <w:tcW w:w="6419" w:type="dxa"/>
            <w:gridSpan w:val="4"/>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p>
        </w:tc>
        <w:tc>
          <w:tcPr>
            <w:tcW w:w="9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463"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438"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2070"/>
          <w:jc w:val="center"/>
        </w:trPr>
        <w:tc>
          <w:tcPr>
            <w:tcW w:w="10240" w:type="dxa"/>
            <w:gridSpan w:val="7"/>
            <w:tcBorders>
              <w:top w:val="nil"/>
              <w:left w:val="nil"/>
              <w:bottom w:val="nil"/>
              <w:right w:val="nil"/>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proofErr w:type="gramStart"/>
            <w:r w:rsidRPr="003A70F2">
              <w:rPr>
                <w:rFonts w:ascii="Arial" w:eastAsia="Times New Roman" w:hAnsi="Arial" w:cs="Arial"/>
                <w:b/>
                <w:bCs/>
                <w:sz w:val="16"/>
                <w:szCs w:val="16"/>
              </w:rPr>
              <w:t>Распределение субвенций бюджетам сельских поселений на плановый период 2017 и 2018 годов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roofErr w:type="gramEnd"/>
          </w:p>
        </w:tc>
      </w:tr>
      <w:tr w:rsidR="003A70F2" w:rsidRPr="003A70F2" w:rsidTr="00D43E55">
        <w:trPr>
          <w:trHeight w:val="300"/>
          <w:jc w:val="center"/>
        </w:trPr>
        <w:tc>
          <w:tcPr>
            <w:tcW w:w="2698"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463"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438"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9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463"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438"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240"/>
          <w:jc w:val="center"/>
        </w:trPr>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3721" w:type="dxa"/>
            <w:gridSpan w:val="3"/>
            <w:tcBorders>
              <w:top w:val="single" w:sz="4" w:space="0" w:color="auto"/>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2017 год</w:t>
            </w:r>
          </w:p>
        </w:tc>
        <w:tc>
          <w:tcPr>
            <w:tcW w:w="3821" w:type="dxa"/>
            <w:gridSpan w:val="3"/>
            <w:tcBorders>
              <w:top w:val="single" w:sz="4" w:space="0" w:color="auto"/>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2018 год</w:t>
            </w:r>
          </w:p>
        </w:tc>
      </w:tr>
      <w:tr w:rsidR="003A70F2" w:rsidRPr="003A70F2" w:rsidTr="00D43E55">
        <w:trPr>
          <w:trHeight w:val="270"/>
          <w:jc w:val="center"/>
        </w:trPr>
        <w:tc>
          <w:tcPr>
            <w:tcW w:w="2698" w:type="dxa"/>
            <w:vMerge w:val="restart"/>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Наименование сельского поселения</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Сумма всего (тыс. рублей)</w:t>
            </w:r>
          </w:p>
        </w:tc>
        <w:tc>
          <w:tcPr>
            <w:tcW w:w="2901"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в том числе</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Сумма всего (тыс. рублей)</w:t>
            </w:r>
          </w:p>
        </w:tc>
        <w:tc>
          <w:tcPr>
            <w:tcW w:w="2901"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в том числе</w:t>
            </w:r>
          </w:p>
        </w:tc>
      </w:tr>
      <w:tr w:rsidR="003A70F2" w:rsidRPr="003A70F2" w:rsidTr="00D43E55">
        <w:trPr>
          <w:trHeight w:val="1215"/>
          <w:jc w:val="center"/>
        </w:trPr>
        <w:tc>
          <w:tcPr>
            <w:tcW w:w="2698" w:type="dxa"/>
            <w:vMerge/>
            <w:tcBorders>
              <w:top w:val="nil"/>
              <w:left w:val="single" w:sz="4" w:space="0" w:color="auto"/>
              <w:bottom w:val="single" w:sz="4" w:space="0" w:color="auto"/>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1463"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Администрация МР "Ижемский"</w:t>
            </w:r>
          </w:p>
        </w:tc>
        <w:tc>
          <w:tcPr>
            <w:tcW w:w="1438"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Финансовое управление администрации МР "Ижемский"</w:t>
            </w:r>
          </w:p>
        </w:tc>
        <w:tc>
          <w:tcPr>
            <w:tcW w:w="920" w:type="dxa"/>
            <w:vMerge/>
            <w:tcBorders>
              <w:top w:val="nil"/>
              <w:left w:val="single" w:sz="4" w:space="0" w:color="auto"/>
              <w:bottom w:val="single" w:sz="4" w:space="0" w:color="auto"/>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1463"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Администрация МР "Ижемский"</w:t>
            </w:r>
          </w:p>
        </w:tc>
        <w:tc>
          <w:tcPr>
            <w:tcW w:w="1438"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Финансовое управление администрации МР "Ижемский"</w:t>
            </w:r>
          </w:p>
        </w:tc>
      </w:tr>
      <w:tr w:rsidR="003A70F2" w:rsidRPr="003A70F2" w:rsidTr="00D43E55">
        <w:trPr>
          <w:trHeight w:val="315"/>
          <w:jc w:val="center"/>
        </w:trPr>
        <w:tc>
          <w:tcPr>
            <w:tcW w:w="2698"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«Брыкаланск»</w:t>
            </w:r>
          </w:p>
        </w:tc>
        <w:tc>
          <w:tcPr>
            <w:tcW w:w="8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14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43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c>
          <w:tcPr>
            <w:tcW w:w="9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14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43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r>
      <w:tr w:rsidR="003A70F2" w:rsidRPr="003A70F2" w:rsidTr="00D43E55">
        <w:trPr>
          <w:trHeight w:val="315"/>
          <w:jc w:val="center"/>
        </w:trPr>
        <w:tc>
          <w:tcPr>
            <w:tcW w:w="2698"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«Ижма»</w:t>
            </w:r>
          </w:p>
        </w:tc>
        <w:tc>
          <w:tcPr>
            <w:tcW w:w="8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14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43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c>
          <w:tcPr>
            <w:tcW w:w="9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14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43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r>
      <w:tr w:rsidR="003A70F2" w:rsidRPr="003A70F2" w:rsidTr="00D43E55">
        <w:trPr>
          <w:trHeight w:val="285"/>
          <w:jc w:val="center"/>
        </w:trPr>
        <w:tc>
          <w:tcPr>
            <w:tcW w:w="2698"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«Кельчиюр»</w:t>
            </w:r>
          </w:p>
        </w:tc>
        <w:tc>
          <w:tcPr>
            <w:tcW w:w="8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14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43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c>
          <w:tcPr>
            <w:tcW w:w="9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14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43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r>
      <w:tr w:rsidR="003A70F2" w:rsidRPr="003A70F2" w:rsidTr="00D43E55">
        <w:trPr>
          <w:trHeight w:val="285"/>
          <w:jc w:val="center"/>
        </w:trPr>
        <w:tc>
          <w:tcPr>
            <w:tcW w:w="2698"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«Кипиево»</w:t>
            </w:r>
          </w:p>
        </w:tc>
        <w:tc>
          <w:tcPr>
            <w:tcW w:w="8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14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43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c>
          <w:tcPr>
            <w:tcW w:w="9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14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43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r>
      <w:tr w:rsidR="003A70F2" w:rsidRPr="003A70F2" w:rsidTr="00D43E55">
        <w:trPr>
          <w:trHeight w:val="285"/>
          <w:jc w:val="center"/>
        </w:trPr>
        <w:tc>
          <w:tcPr>
            <w:tcW w:w="2698"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xml:space="preserve">Сельское поселение </w:t>
            </w:r>
            <w:r w:rsidRPr="003A70F2">
              <w:rPr>
                <w:rFonts w:ascii="Arial" w:eastAsia="Times New Roman" w:hAnsi="Arial" w:cs="Arial"/>
                <w:sz w:val="16"/>
                <w:szCs w:val="16"/>
              </w:rPr>
              <w:lastRenderedPageBreak/>
              <w:t>«Краснобор»</w:t>
            </w:r>
          </w:p>
        </w:tc>
        <w:tc>
          <w:tcPr>
            <w:tcW w:w="8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lastRenderedPageBreak/>
              <w:t>24,8</w:t>
            </w:r>
          </w:p>
        </w:tc>
        <w:tc>
          <w:tcPr>
            <w:tcW w:w="14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43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c>
          <w:tcPr>
            <w:tcW w:w="9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14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43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r>
      <w:tr w:rsidR="003A70F2" w:rsidRPr="003A70F2" w:rsidTr="00D43E55">
        <w:trPr>
          <w:trHeight w:val="285"/>
          <w:jc w:val="center"/>
        </w:trPr>
        <w:tc>
          <w:tcPr>
            <w:tcW w:w="2698"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lastRenderedPageBreak/>
              <w:t>Сельское поселение «Мохча»</w:t>
            </w:r>
          </w:p>
        </w:tc>
        <w:tc>
          <w:tcPr>
            <w:tcW w:w="8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14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43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c>
          <w:tcPr>
            <w:tcW w:w="9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14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43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r>
      <w:tr w:rsidR="003A70F2" w:rsidRPr="003A70F2" w:rsidTr="00D43E55">
        <w:trPr>
          <w:trHeight w:val="285"/>
          <w:jc w:val="center"/>
        </w:trPr>
        <w:tc>
          <w:tcPr>
            <w:tcW w:w="2698"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«Няшабож»</w:t>
            </w:r>
          </w:p>
        </w:tc>
        <w:tc>
          <w:tcPr>
            <w:tcW w:w="8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14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43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c>
          <w:tcPr>
            <w:tcW w:w="9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14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43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r>
      <w:tr w:rsidR="003A70F2" w:rsidRPr="003A70F2" w:rsidTr="00D43E55">
        <w:trPr>
          <w:trHeight w:val="285"/>
          <w:jc w:val="center"/>
        </w:trPr>
        <w:tc>
          <w:tcPr>
            <w:tcW w:w="2698"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«Сизябск»</w:t>
            </w:r>
          </w:p>
        </w:tc>
        <w:tc>
          <w:tcPr>
            <w:tcW w:w="8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14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43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c>
          <w:tcPr>
            <w:tcW w:w="9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14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43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r>
      <w:tr w:rsidR="003A70F2" w:rsidRPr="003A70F2" w:rsidTr="00D43E55">
        <w:trPr>
          <w:trHeight w:val="285"/>
          <w:jc w:val="center"/>
        </w:trPr>
        <w:tc>
          <w:tcPr>
            <w:tcW w:w="2698"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«Щельяюр»</w:t>
            </w:r>
          </w:p>
        </w:tc>
        <w:tc>
          <w:tcPr>
            <w:tcW w:w="8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14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43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c>
          <w:tcPr>
            <w:tcW w:w="9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24,8</w:t>
            </w:r>
          </w:p>
        </w:tc>
        <w:tc>
          <w:tcPr>
            <w:tcW w:w="14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8,6</w:t>
            </w:r>
          </w:p>
        </w:tc>
        <w:tc>
          <w:tcPr>
            <w:tcW w:w="143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16,2</w:t>
            </w:r>
          </w:p>
        </w:tc>
      </w:tr>
      <w:tr w:rsidR="003A70F2" w:rsidRPr="003A70F2" w:rsidTr="00D43E55">
        <w:trPr>
          <w:trHeight w:val="285"/>
          <w:jc w:val="center"/>
        </w:trPr>
        <w:tc>
          <w:tcPr>
            <w:tcW w:w="2698" w:type="dxa"/>
            <w:tcBorders>
              <w:top w:val="nil"/>
              <w:left w:val="single" w:sz="4" w:space="0" w:color="auto"/>
              <w:bottom w:val="single" w:sz="4" w:space="0" w:color="auto"/>
              <w:right w:val="single" w:sz="4" w:space="0" w:color="auto"/>
            </w:tcBorders>
            <w:shd w:val="clear" w:color="auto" w:fill="auto"/>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Сельское поселение «Том»</w:t>
            </w:r>
          </w:p>
        </w:tc>
        <w:tc>
          <w:tcPr>
            <w:tcW w:w="8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24,6</w:t>
            </w:r>
          </w:p>
        </w:tc>
        <w:tc>
          <w:tcPr>
            <w:tcW w:w="14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8,5</w:t>
            </w:r>
          </w:p>
        </w:tc>
        <w:tc>
          <w:tcPr>
            <w:tcW w:w="143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16,1</w:t>
            </w:r>
          </w:p>
        </w:tc>
        <w:tc>
          <w:tcPr>
            <w:tcW w:w="9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24,6</w:t>
            </w:r>
          </w:p>
        </w:tc>
        <w:tc>
          <w:tcPr>
            <w:tcW w:w="14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8,5</w:t>
            </w:r>
          </w:p>
        </w:tc>
        <w:tc>
          <w:tcPr>
            <w:tcW w:w="143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16,1</w:t>
            </w:r>
          </w:p>
        </w:tc>
      </w:tr>
      <w:tr w:rsidR="003A70F2" w:rsidRPr="003A70F2" w:rsidTr="00D43E55">
        <w:trPr>
          <w:trHeight w:val="300"/>
          <w:jc w:val="center"/>
        </w:trPr>
        <w:tc>
          <w:tcPr>
            <w:tcW w:w="2698" w:type="dxa"/>
            <w:tcBorders>
              <w:top w:val="nil"/>
              <w:left w:val="single" w:sz="4" w:space="0" w:color="auto"/>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Итого</w:t>
            </w:r>
          </w:p>
        </w:tc>
        <w:tc>
          <w:tcPr>
            <w:tcW w:w="8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247,8</w:t>
            </w:r>
          </w:p>
        </w:tc>
        <w:tc>
          <w:tcPr>
            <w:tcW w:w="14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b/>
                <w:bCs/>
                <w:sz w:val="16"/>
                <w:szCs w:val="16"/>
              </w:rPr>
            </w:pPr>
            <w:r w:rsidRPr="003A70F2">
              <w:rPr>
                <w:rFonts w:ascii="Arial CYR" w:eastAsia="Times New Roman" w:hAnsi="Arial CYR" w:cs="Times New Roman"/>
                <w:b/>
                <w:bCs/>
                <w:sz w:val="16"/>
                <w:szCs w:val="16"/>
              </w:rPr>
              <w:t>85,9</w:t>
            </w:r>
          </w:p>
        </w:tc>
        <w:tc>
          <w:tcPr>
            <w:tcW w:w="1438"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b/>
                <w:bCs/>
                <w:sz w:val="16"/>
                <w:szCs w:val="16"/>
              </w:rPr>
            </w:pPr>
            <w:r w:rsidRPr="003A70F2">
              <w:rPr>
                <w:rFonts w:ascii="Arial CYR" w:eastAsia="Times New Roman" w:hAnsi="Arial CYR" w:cs="Times New Roman"/>
                <w:b/>
                <w:bCs/>
                <w:sz w:val="16"/>
                <w:szCs w:val="16"/>
              </w:rPr>
              <w:t>161,9</w:t>
            </w:r>
          </w:p>
        </w:tc>
        <w:tc>
          <w:tcPr>
            <w:tcW w:w="92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247,8</w:t>
            </w:r>
          </w:p>
        </w:tc>
        <w:tc>
          <w:tcPr>
            <w:tcW w:w="1463"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b/>
                <w:bCs/>
                <w:sz w:val="16"/>
                <w:szCs w:val="16"/>
              </w:rPr>
            </w:pPr>
            <w:r w:rsidRPr="003A70F2">
              <w:rPr>
                <w:rFonts w:ascii="Arial CYR" w:eastAsia="Times New Roman" w:hAnsi="Arial CYR" w:cs="Times New Roman"/>
                <w:b/>
                <w:bCs/>
                <w:sz w:val="16"/>
                <w:szCs w:val="16"/>
              </w:rPr>
              <w:t>85,9</w:t>
            </w:r>
          </w:p>
        </w:tc>
        <w:tc>
          <w:tcPr>
            <w:tcW w:w="1438"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b/>
                <w:bCs/>
                <w:sz w:val="16"/>
                <w:szCs w:val="16"/>
              </w:rPr>
            </w:pPr>
            <w:r w:rsidRPr="003A70F2">
              <w:rPr>
                <w:rFonts w:ascii="Arial CYR" w:eastAsia="Times New Roman" w:hAnsi="Arial CYR" w:cs="Times New Roman"/>
                <w:b/>
                <w:bCs/>
                <w:sz w:val="16"/>
                <w:szCs w:val="16"/>
              </w:rPr>
              <w:t>161,9</w:t>
            </w:r>
          </w:p>
        </w:tc>
      </w:tr>
    </w:tbl>
    <w:p w:rsidR="003A70F2" w:rsidRPr="003A70F2" w:rsidRDefault="003A70F2">
      <w:pPr>
        <w:rPr>
          <w:sz w:val="16"/>
          <w:szCs w:val="16"/>
        </w:rPr>
      </w:pPr>
    </w:p>
    <w:tbl>
      <w:tblPr>
        <w:tblW w:w="8920" w:type="dxa"/>
        <w:jc w:val="center"/>
        <w:tblInd w:w="93" w:type="dxa"/>
        <w:tblLook w:val="04A0"/>
      </w:tblPr>
      <w:tblGrid>
        <w:gridCol w:w="350"/>
        <w:gridCol w:w="6343"/>
        <w:gridCol w:w="2244"/>
      </w:tblGrid>
      <w:tr w:rsidR="003A70F2" w:rsidRPr="003A70F2" w:rsidTr="00D43E55">
        <w:trPr>
          <w:trHeight w:val="255"/>
          <w:jc w:val="center"/>
        </w:trPr>
        <w:tc>
          <w:tcPr>
            <w:tcW w:w="8920"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 xml:space="preserve">                                                                                                                           </w:t>
            </w:r>
            <w:bookmarkStart w:id="10" w:name="RANGE!A1:C14"/>
            <w:r w:rsidRPr="003A70F2">
              <w:rPr>
                <w:rFonts w:ascii="Arial" w:eastAsia="Times New Roman" w:hAnsi="Arial" w:cs="Arial"/>
                <w:sz w:val="16"/>
                <w:szCs w:val="16"/>
              </w:rPr>
              <w:t>Приложение 12</w:t>
            </w:r>
            <w:bookmarkEnd w:id="10"/>
          </w:p>
        </w:tc>
      </w:tr>
      <w:tr w:rsidR="003A70F2" w:rsidRPr="003A70F2" w:rsidTr="00D43E55">
        <w:trPr>
          <w:trHeight w:val="255"/>
          <w:jc w:val="center"/>
        </w:trPr>
        <w:tc>
          <w:tcPr>
            <w:tcW w:w="8920"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к решению Совета муниципального района "Ижемский" "О бюджете</w:t>
            </w:r>
          </w:p>
        </w:tc>
      </w:tr>
      <w:tr w:rsidR="003A70F2" w:rsidRPr="003A70F2" w:rsidTr="00D43E55">
        <w:trPr>
          <w:trHeight w:val="255"/>
          <w:jc w:val="center"/>
        </w:trPr>
        <w:tc>
          <w:tcPr>
            <w:tcW w:w="8920"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муниципального образования муниципального района "Ижемский"</w:t>
            </w:r>
          </w:p>
        </w:tc>
      </w:tr>
      <w:tr w:rsidR="003A70F2" w:rsidRPr="003A70F2" w:rsidTr="00D43E55">
        <w:trPr>
          <w:trHeight w:val="255"/>
          <w:jc w:val="center"/>
        </w:trPr>
        <w:tc>
          <w:tcPr>
            <w:tcW w:w="333"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8587" w:type="dxa"/>
            <w:gridSpan w:val="2"/>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на 2016 год и плановый период 2017 и 2018 годов"</w:t>
            </w:r>
          </w:p>
        </w:tc>
      </w:tr>
      <w:tr w:rsidR="003A70F2" w:rsidRPr="003A70F2" w:rsidTr="00D43E55">
        <w:trPr>
          <w:trHeight w:val="255"/>
          <w:jc w:val="center"/>
        </w:trPr>
        <w:tc>
          <w:tcPr>
            <w:tcW w:w="333"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8587" w:type="dxa"/>
            <w:gridSpan w:val="2"/>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от 14 декабря 2015 года № 5-5/1</w:t>
            </w:r>
          </w:p>
        </w:tc>
      </w:tr>
      <w:tr w:rsidR="003A70F2" w:rsidRPr="003A70F2" w:rsidTr="00D43E55">
        <w:trPr>
          <w:trHeight w:val="300"/>
          <w:jc w:val="center"/>
        </w:trPr>
        <w:tc>
          <w:tcPr>
            <w:tcW w:w="333"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6343"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color w:val="FFFF00"/>
                <w:sz w:val="16"/>
                <w:szCs w:val="16"/>
              </w:rPr>
            </w:pPr>
          </w:p>
        </w:tc>
        <w:tc>
          <w:tcPr>
            <w:tcW w:w="2244"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585"/>
          <w:jc w:val="center"/>
        </w:trPr>
        <w:tc>
          <w:tcPr>
            <w:tcW w:w="8920" w:type="dxa"/>
            <w:gridSpan w:val="3"/>
            <w:tcBorders>
              <w:top w:val="nil"/>
              <w:left w:val="nil"/>
              <w:bottom w:val="nil"/>
              <w:right w:val="nil"/>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bookmarkStart w:id="11" w:name="RANGE!A7"/>
            <w:r w:rsidRPr="003A70F2">
              <w:rPr>
                <w:rFonts w:ascii="Arial" w:eastAsia="Times New Roman" w:hAnsi="Arial" w:cs="Arial"/>
                <w:b/>
                <w:bCs/>
                <w:sz w:val="16"/>
                <w:szCs w:val="16"/>
              </w:rPr>
              <w:t>Программа муниципальных  заимствований  муниципального района "Ижемский" на 2016 год</w:t>
            </w:r>
            <w:bookmarkEnd w:id="11"/>
          </w:p>
        </w:tc>
      </w:tr>
      <w:tr w:rsidR="003A70F2" w:rsidRPr="003A70F2" w:rsidTr="00D43E55">
        <w:trPr>
          <w:trHeight w:val="315"/>
          <w:jc w:val="center"/>
        </w:trPr>
        <w:tc>
          <w:tcPr>
            <w:tcW w:w="333"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6343"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p>
        </w:tc>
        <w:tc>
          <w:tcPr>
            <w:tcW w:w="2244"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255"/>
          <w:jc w:val="center"/>
        </w:trPr>
        <w:tc>
          <w:tcPr>
            <w:tcW w:w="333"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8587" w:type="dxa"/>
            <w:gridSpan w:val="2"/>
            <w:tcBorders>
              <w:top w:val="nil"/>
              <w:left w:val="nil"/>
              <w:bottom w:val="single" w:sz="4" w:space="0" w:color="000000"/>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r>
      <w:tr w:rsidR="003A70F2" w:rsidRPr="003A70F2" w:rsidTr="00D43E55">
        <w:trPr>
          <w:trHeight w:val="615"/>
          <w:jc w:val="center"/>
        </w:trPr>
        <w:tc>
          <w:tcPr>
            <w:tcW w:w="66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Виды муниципальных заимствований</w:t>
            </w:r>
          </w:p>
        </w:tc>
        <w:tc>
          <w:tcPr>
            <w:tcW w:w="2244"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Сумма (тыс. рублей)</w:t>
            </w:r>
          </w:p>
        </w:tc>
      </w:tr>
      <w:tr w:rsidR="003A70F2" w:rsidRPr="003A70F2" w:rsidTr="00D43E55">
        <w:trPr>
          <w:trHeight w:val="270"/>
          <w:jc w:val="center"/>
        </w:trPr>
        <w:tc>
          <w:tcPr>
            <w:tcW w:w="66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xml:space="preserve">Всего заимствования </w:t>
            </w:r>
            <w:proofErr w:type="gramStart"/>
            <w:r w:rsidRPr="003A70F2">
              <w:rPr>
                <w:rFonts w:ascii="Arial" w:eastAsia="Times New Roman" w:hAnsi="Arial" w:cs="Arial"/>
                <w:b/>
                <w:bCs/>
                <w:sz w:val="16"/>
                <w:szCs w:val="16"/>
              </w:rPr>
              <w:t xml:space="preserve">( </w:t>
            </w:r>
            <w:proofErr w:type="gramEnd"/>
            <w:r w:rsidRPr="003A70F2">
              <w:rPr>
                <w:rFonts w:ascii="Arial" w:eastAsia="Times New Roman" w:hAnsi="Arial" w:cs="Arial"/>
                <w:b/>
                <w:bCs/>
                <w:sz w:val="16"/>
                <w:szCs w:val="16"/>
              </w:rPr>
              <w:t>+ привлечение / - погашение)</w:t>
            </w:r>
          </w:p>
        </w:tc>
        <w:tc>
          <w:tcPr>
            <w:tcW w:w="2244"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ind w:firstLineChars="200" w:firstLine="321"/>
              <w:jc w:val="right"/>
              <w:rPr>
                <w:rFonts w:ascii="Arial" w:eastAsia="Times New Roman" w:hAnsi="Arial" w:cs="Arial"/>
                <w:b/>
                <w:bCs/>
                <w:sz w:val="16"/>
                <w:szCs w:val="16"/>
              </w:rPr>
            </w:pPr>
            <w:r w:rsidRPr="003A70F2">
              <w:rPr>
                <w:rFonts w:ascii="Arial" w:eastAsia="Times New Roman" w:hAnsi="Arial" w:cs="Arial"/>
                <w:b/>
                <w:bCs/>
                <w:sz w:val="16"/>
                <w:szCs w:val="16"/>
              </w:rPr>
              <w:t>6 000,0</w:t>
            </w:r>
          </w:p>
        </w:tc>
      </w:tr>
      <w:tr w:rsidR="003A70F2" w:rsidRPr="003A70F2" w:rsidTr="00D43E55">
        <w:trPr>
          <w:trHeight w:val="60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1.</w:t>
            </w:r>
          </w:p>
        </w:tc>
        <w:tc>
          <w:tcPr>
            <w:tcW w:w="6343"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Бюджетные кредиты, привлеченные от других бюджетов бюджетной системы Российской Федерации</w:t>
            </w:r>
          </w:p>
        </w:tc>
        <w:tc>
          <w:tcPr>
            <w:tcW w:w="224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1"/>
              <w:jc w:val="right"/>
              <w:rPr>
                <w:rFonts w:ascii="Arial" w:eastAsia="Times New Roman" w:hAnsi="Arial" w:cs="Arial"/>
                <w:b/>
                <w:bCs/>
                <w:sz w:val="16"/>
                <w:szCs w:val="16"/>
              </w:rPr>
            </w:pPr>
            <w:r w:rsidRPr="003A70F2">
              <w:rPr>
                <w:rFonts w:ascii="Arial" w:eastAsia="Times New Roman" w:hAnsi="Arial" w:cs="Arial"/>
                <w:b/>
                <w:bCs/>
                <w:sz w:val="16"/>
                <w:szCs w:val="16"/>
              </w:rPr>
              <w:t>6 000,0</w:t>
            </w:r>
          </w:p>
        </w:tc>
      </w:tr>
      <w:tr w:rsidR="003A70F2" w:rsidRPr="003A70F2" w:rsidTr="00D43E55">
        <w:trPr>
          <w:trHeight w:val="285"/>
          <w:jc w:val="center"/>
        </w:trPr>
        <w:tc>
          <w:tcPr>
            <w:tcW w:w="333"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6343"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Привлечение средств</w:t>
            </w:r>
          </w:p>
        </w:tc>
        <w:tc>
          <w:tcPr>
            <w:tcW w:w="224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6 000,0</w:t>
            </w:r>
          </w:p>
        </w:tc>
      </w:tr>
      <w:tr w:rsidR="003A70F2" w:rsidRPr="003A70F2" w:rsidTr="00D43E55">
        <w:trPr>
          <w:trHeight w:val="285"/>
          <w:jc w:val="center"/>
        </w:trPr>
        <w:tc>
          <w:tcPr>
            <w:tcW w:w="333"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6343"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Погашение основной суммы долга</w:t>
            </w:r>
          </w:p>
        </w:tc>
        <w:tc>
          <w:tcPr>
            <w:tcW w:w="2244"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ind w:firstLineChars="200" w:firstLine="320"/>
              <w:jc w:val="right"/>
              <w:rPr>
                <w:rFonts w:ascii="Arial" w:eastAsia="Times New Roman" w:hAnsi="Arial" w:cs="Arial"/>
                <w:sz w:val="16"/>
                <w:szCs w:val="16"/>
              </w:rPr>
            </w:pPr>
            <w:r w:rsidRPr="003A70F2">
              <w:rPr>
                <w:rFonts w:ascii="Arial" w:eastAsia="Times New Roman" w:hAnsi="Arial" w:cs="Arial"/>
                <w:sz w:val="16"/>
                <w:szCs w:val="16"/>
              </w:rPr>
              <w:t>0,0</w:t>
            </w:r>
          </w:p>
        </w:tc>
      </w:tr>
    </w:tbl>
    <w:p w:rsidR="003A70F2" w:rsidRPr="003A70F2" w:rsidRDefault="003A70F2">
      <w:pPr>
        <w:rPr>
          <w:sz w:val="16"/>
          <w:szCs w:val="16"/>
        </w:rPr>
      </w:pPr>
    </w:p>
    <w:tbl>
      <w:tblPr>
        <w:tblW w:w="8980" w:type="dxa"/>
        <w:jc w:val="center"/>
        <w:tblInd w:w="93" w:type="dxa"/>
        <w:tblLook w:val="04A0"/>
      </w:tblPr>
      <w:tblGrid>
        <w:gridCol w:w="350"/>
        <w:gridCol w:w="5858"/>
        <w:gridCol w:w="1405"/>
        <w:gridCol w:w="1390"/>
      </w:tblGrid>
      <w:tr w:rsidR="003A70F2" w:rsidRPr="003A70F2" w:rsidTr="00D43E55">
        <w:trPr>
          <w:trHeight w:val="255"/>
          <w:jc w:val="center"/>
        </w:trPr>
        <w:tc>
          <w:tcPr>
            <w:tcW w:w="8980" w:type="dxa"/>
            <w:gridSpan w:val="4"/>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 xml:space="preserve">                                                                                                                            Приложение 13</w:t>
            </w:r>
          </w:p>
        </w:tc>
      </w:tr>
      <w:tr w:rsidR="003A70F2" w:rsidRPr="003A70F2" w:rsidTr="00D43E55">
        <w:trPr>
          <w:trHeight w:val="255"/>
          <w:jc w:val="center"/>
        </w:trPr>
        <w:tc>
          <w:tcPr>
            <w:tcW w:w="8980" w:type="dxa"/>
            <w:gridSpan w:val="4"/>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к решению Совета муниципального района "Ижемский" "О бюджете</w:t>
            </w:r>
          </w:p>
        </w:tc>
      </w:tr>
      <w:tr w:rsidR="003A70F2" w:rsidRPr="003A70F2" w:rsidTr="00D43E55">
        <w:trPr>
          <w:trHeight w:val="255"/>
          <w:jc w:val="center"/>
        </w:trPr>
        <w:tc>
          <w:tcPr>
            <w:tcW w:w="8980" w:type="dxa"/>
            <w:gridSpan w:val="4"/>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муниципального образования муниципального района "Ижемский"</w:t>
            </w:r>
          </w:p>
        </w:tc>
      </w:tr>
      <w:tr w:rsidR="003A70F2" w:rsidRPr="003A70F2" w:rsidTr="00D43E55">
        <w:trPr>
          <w:trHeight w:val="255"/>
          <w:jc w:val="center"/>
        </w:trPr>
        <w:tc>
          <w:tcPr>
            <w:tcW w:w="8980" w:type="dxa"/>
            <w:gridSpan w:val="4"/>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на 2016 год и плановый период 2017 и 2018 годов"</w:t>
            </w:r>
          </w:p>
        </w:tc>
      </w:tr>
      <w:tr w:rsidR="003A70F2" w:rsidRPr="003A70F2" w:rsidTr="00D43E55">
        <w:trPr>
          <w:trHeight w:val="255"/>
          <w:jc w:val="center"/>
        </w:trPr>
        <w:tc>
          <w:tcPr>
            <w:tcW w:w="327"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8653"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от 14 декабря 2015 года № 5-5/1</w:t>
            </w:r>
          </w:p>
        </w:tc>
      </w:tr>
      <w:tr w:rsidR="003A70F2" w:rsidRPr="003A70F2" w:rsidTr="00D43E55">
        <w:trPr>
          <w:trHeight w:val="300"/>
          <w:jc w:val="center"/>
        </w:trPr>
        <w:tc>
          <w:tcPr>
            <w:tcW w:w="327"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5858"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color w:val="FFFF00"/>
                <w:sz w:val="16"/>
                <w:szCs w:val="16"/>
              </w:rPr>
            </w:pPr>
          </w:p>
        </w:tc>
        <w:tc>
          <w:tcPr>
            <w:tcW w:w="1405"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39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585"/>
          <w:jc w:val="center"/>
        </w:trPr>
        <w:tc>
          <w:tcPr>
            <w:tcW w:w="8980" w:type="dxa"/>
            <w:gridSpan w:val="4"/>
            <w:tcBorders>
              <w:top w:val="nil"/>
              <w:left w:val="nil"/>
              <w:bottom w:val="nil"/>
              <w:right w:val="nil"/>
            </w:tcBorders>
            <w:shd w:val="clear" w:color="auto" w:fill="auto"/>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Программа муниципальных  заимствований  муниципального района "Ижемский" на плановый период 2017 и 2018 годов</w:t>
            </w:r>
          </w:p>
        </w:tc>
      </w:tr>
      <w:tr w:rsidR="003A70F2" w:rsidRPr="003A70F2" w:rsidTr="00D43E55">
        <w:trPr>
          <w:trHeight w:val="315"/>
          <w:jc w:val="center"/>
        </w:trPr>
        <w:tc>
          <w:tcPr>
            <w:tcW w:w="327"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5858"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p>
        </w:tc>
        <w:tc>
          <w:tcPr>
            <w:tcW w:w="1405"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139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255"/>
          <w:jc w:val="center"/>
        </w:trPr>
        <w:tc>
          <w:tcPr>
            <w:tcW w:w="327"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c>
          <w:tcPr>
            <w:tcW w:w="7263" w:type="dxa"/>
            <w:gridSpan w:val="2"/>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139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p>
        </w:tc>
      </w:tr>
      <w:tr w:rsidR="003A70F2" w:rsidRPr="003A70F2" w:rsidTr="00D43E55">
        <w:trPr>
          <w:trHeight w:val="315"/>
          <w:jc w:val="center"/>
        </w:trPr>
        <w:tc>
          <w:tcPr>
            <w:tcW w:w="61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Виды муниципальных заимствований</w:t>
            </w:r>
          </w:p>
        </w:tc>
        <w:tc>
          <w:tcPr>
            <w:tcW w:w="2795" w:type="dxa"/>
            <w:gridSpan w:val="2"/>
            <w:tcBorders>
              <w:top w:val="single" w:sz="4" w:space="0" w:color="auto"/>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Сумма (тыс. рублей)</w:t>
            </w:r>
          </w:p>
        </w:tc>
      </w:tr>
      <w:tr w:rsidR="003A70F2" w:rsidRPr="003A70F2" w:rsidTr="00D43E55">
        <w:trPr>
          <w:trHeight w:val="360"/>
          <w:jc w:val="center"/>
        </w:trPr>
        <w:tc>
          <w:tcPr>
            <w:tcW w:w="6185" w:type="dxa"/>
            <w:gridSpan w:val="2"/>
            <w:vMerge/>
            <w:tcBorders>
              <w:top w:val="single" w:sz="4" w:space="0" w:color="auto"/>
              <w:left w:val="single" w:sz="4" w:space="0" w:color="auto"/>
              <w:bottom w:val="single" w:sz="4" w:space="0" w:color="000000"/>
              <w:right w:val="single" w:sz="4" w:space="0" w:color="000000"/>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1405"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2017 год</w:t>
            </w:r>
          </w:p>
        </w:tc>
        <w:tc>
          <w:tcPr>
            <w:tcW w:w="139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2018 год</w:t>
            </w:r>
          </w:p>
        </w:tc>
      </w:tr>
      <w:tr w:rsidR="003A70F2" w:rsidRPr="003A70F2" w:rsidTr="00D43E55">
        <w:trPr>
          <w:trHeight w:val="270"/>
          <w:jc w:val="center"/>
        </w:trPr>
        <w:tc>
          <w:tcPr>
            <w:tcW w:w="61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 xml:space="preserve">Всего заимствования </w:t>
            </w:r>
            <w:proofErr w:type="gramStart"/>
            <w:r w:rsidRPr="003A70F2">
              <w:rPr>
                <w:rFonts w:ascii="Arial" w:eastAsia="Times New Roman" w:hAnsi="Arial" w:cs="Arial"/>
                <w:b/>
                <w:bCs/>
                <w:sz w:val="16"/>
                <w:szCs w:val="16"/>
              </w:rPr>
              <w:t xml:space="preserve">( </w:t>
            </w:r>
            <w:proofErr w:type="gramEnd"/>
            <w:r w:rsidRPr="003A70F2">
              <w:rPr>
                <w:rFonts w:ascii="Arial" w:eastAsia="Times New Roman" w:hAnsi="Arial" w:cs="Arial"/>
                <w:b/>
                <w:bCs/>
                <w:sz w:val="16"/>
                <w:szCs w:val="16"/>
              </w:rPr>
              <w:t>+ привлечение / - погашение)</w:t>
            </w:r>
          </w:p>
        </w:tc>
        <w:tc>
          <w:tcPr>
            <w:tcW w:w="1405"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-2 004,0</w:t>
            </w:r>
          </w:p>
        </w:tc>
        <w:tc>
          <w:tcPr>
            <w:tcW w:w="1390" w:type="dxa"/>
            <w:tcBorders>
              <w:top w:val="nil"/>
              <w:left w:val="nil"/>
              <w:bottom w:val="single" w:sz="4" w:space="0" w:color="auto"/>
              <w:right w:val="single" w:sz="4" w:space="0" w:color="auto"/>
            </w:tcBorders>
            <w:shd w:val="clear" w:color="auto" w:fill="auto"/>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-2 004,0</w:t>
            </w:r>
          </w:p>
        </w:tc>
      </w:tr>
      <w:tr w:rsidR="003A70F2" w:rsidRPr="003A70F2" w:rsidTr="00D43E55">
        <w:trPr>
          <w:trHeight w:val="600"/>
          <w:jc w:val="center"/>
        </w:trPr>
        <w:tc>
          <w:tcPr>
            <w:tcW w:w="327"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1.</w:t>
            </w:r>
          </w:p>
        </w:tc>
        <w:tc>
          <w:tcPr>
            <w:tcW w:w="585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b/>
                <w:bCs/>
                <w:sz w:val="16"/>
                <w:szCs w:val="16"/>
              </w:rPr>
            </w:pPr>
            <w:r w:rsidRPr="003A70F2">
              <w:rPr>
                <w:rFonts w:ascii="Arial" w:eastAsia="Times New Roman" w:hAnsi="Arial" w:cs="Arial"/>
                <w:b/>
                <w:bCs/>
                <w:sz w:val="16"/>
                <w:szCs w:val="16"/>
              </w:rPr>
              <w:t>Бюджетные кредиты, привлеченные от других бюджетов бюджетной системы Российской Федерации</w:t>
            </w:r>
          </w:p>
        </w:tc>
        <w:tc>
          <w:tcPr>
            <w:tcW w:w="1405"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-2 004,0</w:t>
            </w:r>
          </w:p>
        </w:tc>
        <w:tc>
          <w:tcPr>
            <w:tcW w:w="139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b/>
                <w:bCs/>
                <w:sz w:val="16"/>
                <w:szCs w:val="16"/>
              </w:rPr>
            </w:pPr>
            <w:r w:rsidRPr="003A70F2">
              <w:rPr>
                <w:rFonts w:ascii="Arial" w:eastAsia="Times New Roman" w:hAnsi="Arial" w:cs="Arial"/>
                <w:b/>
                <w:bCs/>
                <w:sz w:val="16"/>
                <w:szCs w:val="16"/>
              </w:rPr>
              <w:t>-2 004,0</w:t>
            </w:r>
          </w:p>
        </w:tc>
      </w:tr>
      <w:tr w:rsidR="003A70F2" w:rsidRPr="003A70F2" w:rsidTr="00D43E55">
        <w:trPr>
          <w:trHeight w:val="285"/>
          <w:jc w:val="center"/>
        </w:trPr>
        <w:tc>
          <w:tcPr>
            <w:tcW w:w="327"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585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Привлечение средств</w:t>
            </w:r>
          </w:p>
        </w:tc>
        <w:tc>
          <w:tcPr>
            <w:tcW w:w="1405"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c>
          <w:tcPr>
            <w:tcW w:w="139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0,0</w:t>
            </w:r>
          </w:p>
        </w:tc>
      </w:tr>
      <w:tr w:rsidR="003A70F2" w:rsidRPr="003A70F2" w:rsidTr="00D43E55">
        <w:trPr>
          <w:trHeight w:val="285"/>
          <w:jc w:val="center"/>
        </w:trPr>
        <w:tc>
          <w:tcPr>
            <w:tcW w:w="327"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 </w:t>
            </w:r>
          </w:p>
        </w:tc>
        <w:tc>
          <w:tcPr>
            <w:tcW w:w="5858"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rPr>
                <w:rFonts w:ascii="Arial" w:eastAsia="Times New Roman" w:hAnsi="Arial" w:cs="Arial"/>
                <w:sz w:val="16"/>
                <w:szCs w:val="16"/>
              </w:rPr>
            </w:pPr>
            <w:r w:rsidRPr="003A70F2">
              <w:rPr>
                <w:rFonts w:ascii="Arial" w:eastAsia="Times New Roman" w:hAnsi="Arial" w:cs="Arial"/>
                <w:sz w:val="16"/>
                <w:szCs w:val="16"/>
              </w:rPr>
              <w:t>Погашение основной суммы задолженности</w:t>
            </w:r>
          </w:p>
        </w:tc>
        <w:tc>
          <w:tcPr>
            <w:tcW w:w="1405"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-2 004,0</w:t>
            </w:r>
          </w:p>
        </w:tc>
        <w:tc>
          <w:tcPr>
            <w:tcW w:w="1390" w:type="dxa"/>
            <w:tcBorders>
              <w:top w:val="nil"/>
              <w:left w:val="nil"/>
              <w:bottom w:val="single" w:sz="4" w:space="0" w:color="auto"/>
              <w:right w:val="single" w:sz="4" w:space="0" w:color="auto"/>
            </w:tcBorders>
            <w:shd w:val="clear" w:color="auto" w:fill="auto"/>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-2 004,0</w:t>
            </w:r>
          </w:p>
        </w:tc>
      </w:tr>
    </w:tbl>
    <w:p w:rsidR="003A70F2" w:rsidRPr="003A70F2" w:rsidRDefault="003A70F2">
      <w:pPr>
        <w:rPr>
          <w:sz w:val="16"/>
          <w:szCs w:val="16"/>
        </w:rPr>
      </w:pPr>
    </w:p>
    <w:tbl>
      <w:tblPr>
        <w:tblW w:w="8960" w:type="dxa"/>
        <w:jc w:val="center"/>
        <w:tblInd w:w="93" w:type="dxa"/>
        <w:tblLook w:val="04A0"/>
      </w:tblPr>
      <w:tblGrid>
        <w:gridCol w:w="606"/>
        <w:gridCol w:w="1700"/>
        <w:gridCol w:w="1600"/>
        <w:gridCol w:w="1120"/>
        <w:gridCol w:w="1120"/>
        <w:gridCol w:w="1094"/>
        <w:gridCol w:w="1720"/>
      </w:tblGrid>
      <w:tr w:rsidR="003A70F2" w:rsidRPr="003A70F2" w:rsidTr="00D43E55">
        <w:trPr>
          <w:trHeight w:val="255"/>
          <w:jc w:val="center"/>
        </w:trPr>
        <w:tc>
          <w:tcPr>
            <w:tcW w:w="8960" w:type="dxa"/>
            <w:gridSpan w:val="7"/>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 xml:space="preserve">                                                                                                                            Приложение 14</w:t>
            </w:r>
          </w:p>
        </w:tc>
      </w:tr>
      <w:tr w:rsidR="003A70F2" w:rsidRPr="003A70F2" w:rsidTr="00D43E55">
        <w:trPr>
          <w:trHeight w:val="255"/>
          <w:jc w:val="center"/>
        </w:trPr>
        <w:tc>
          <w:tcPr>
            <w:tcW w:w="8960" w:type="dxa"/>
            <w:gridSpan w:val="7"/>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 xml:space="preserve">к решению Совета муниципального района "Ижемский" "О бюджете </w:t>
            </w:r>
          </w:p>
        </w:tc>
      </w:tr>
      <w:tr w:rsidR="003A70F2" w:rsidRPr="003A70F2" w:rsidTr="00D43E55">
        <w:trPr>
          <w:trHeight w:val="255"/>
          <w:jc w:val="center"/>
        </w:trPr>
        <w:tc>
          <w:tcPr>
            <w:tcW w:w="8960" w:type="dxa"/>
            <w:gridSpan w:val="7"/>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муниципального образования муниципального района "Ижемский"</w:t>
            </w:r>
          </w:p>
        </w:tc>
      </w:tr>
      <w:tr w:rsidR="003A70F2" w:rsidRPr="003A70F2" w:rsidTr="00D43E55">
        <w:trPr>
          <w:trHeight w:val="255"/>
          <w:jc w:val="center"/>
        </w:trPr>
        <w:tc>
          <w:tcPr>
            <w:tcW w:w="606"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17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16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11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p>
        </w:tc>
        <w:tc>
          <w:tcPr>
            <w:tcW w:w="3934" w:type="dxa"/>
            <w:gridSpan w:val="3"/>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на 2016 год и плановый период 2017 и 2018 годов"</w:t>
            </w:r>
          </w:p>
        </w:tc>
      </w:tr>
      <w:tr w:rsidR="003A70F2" w:rsidRPr="003A70F2" w:rsidTr="00D43E55">
        <w:trPr>
          <w:trHeight w:val="255"/>
          <w:jc w:val="center"/>
        </w:trPr>
        <w:tc>
          <w:tcPr>
            <w:tcW w:w="8960" w:type="dxa"/>
            <w:gridSpan w:val="7"/>
            <w:tcBorders>
              <w:top w:val="nil"/>
              <w:left w:val="nil"/>
              <w:bottom w:val="nil"/>
              <w:right w:val="nil"/>
            </w:tcBorders>
            <w:shd w:val="clear" w:color="auto" w:fill="auto"/>
            <w:noWrap/>
            <w:vAlign w:val="bottom"/>
            <w:hideMark/>
          </w:tcPr>
          <w:p w:rsidR="003A70F2" w:rsidRPr="003A70F2" w:rsidRDefault="003A70F2" w:rsidP="003A70F2">
            <w:pPr>
              <w:spacing w:after="0" w:line="240" w:lineRule="auto"/>
              <w:jc w:val="right"/>
              <w:rPr>
                <w:rFonts w:ascii="Arial" w:eastAsia="Times New Roman" w:hAnsi="Arial" w:cs="Arial"/>
                <w:sz w:val="16"/>
                <w:szCs w:val="16"/>
              </w:rPr>
            </w:pPr>
            <w:r w:rsidRPr="003A70F2">
              <w:rPr>
                <w:rFonts w:ascii="Arial" w:eastAsia="Times New Roman" w:hAnsi="Arial" w:cs="Arial"/>
                <w:sz w:val="16"/>
                <w:szCs w:val="16"/>
              </w:rPr>
              <w:t>от 14 декабря 2015 года № 5-5/1</w:t>
            </w:r>
          </w:p>
        </w:tc>
      </w:tr>
      <w:tr w:rsidR="003A70F2" w:rsidRPr="003A70F2" w:rsidTr="00D43E55">
        <w:trPr>
          <w:trHeight w:val="255"/>
          <w:jc w:val="center"/>
        </w:trPr>
        <w:tc>
          <w:tcPr>
            <w:tcW w:w="606"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7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6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1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1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094"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7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r>
      <w:tr w:rsidR="003A70F2" w:rsidRPr="003A70F2" w:rsidTr="00D43E55">
        <w:trPr>
          <w:trHeight w:val="255"/>
          <w:jc w:val="center"/>
        </w:trPr>
        <w:tc>
          <w:tcPr>
            <w:tcW w:w="606"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7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6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1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1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094"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7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r>
      <w:tr w:rsidR="003A70F2" w:rsidRPr="003A70F2" w:rsidTr="00D43E55">
        <w:trPr>
          <w:trHeight w:val="615"/>
          <w:jc w:val="center"/>
        </w:trPr>
        <w:tc>
          <w:tcPr>
            <w:tcW w:w="8960" w:type="dxa"/>
            <w:gridSpan w:val="7"/>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r w:rsidRPr="003A70F2">
              <w:rPr>
                <w:rFonts w:ascii="Arial CYR" w:eastAsia="Times New Roman" w:hAnsi="Arial CYR" w:cs="Times New Roman"/>
                <w:b/>
                <w:bCs/>
                <w:sz w:val="16"/>
                <w:szCs w:val="16"/>
              </w:rPr>
              <w:lastRenderedPageBreak/>
              <w:t>Программа муниципальных гарантий  муниципального района "Ижемский" в валюте Российской Федерации на 2016 год и плановый период 2017 и 2018 годов</w:t>
            </w:r>
          </w:p>
        </w:tc>
      </w:tr>
      <w:tr w:rsidR="003A70F2" w:rsidRPr="003A70F2" w:rsidTr="00D43E55">
        <w:trPr>
          <w:trHeight w:val="255"/>
          <w:jc w:val="center"/>
        </w:trPr>
        <w:tc>
          <w:tcPr>
            <w:tcW w:w="606"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7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6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1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1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094"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7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r>
      <w:tr w:rsidR="003A70F2" w:rsidRPr="003A70F2" w:rsidTr="00D43E55">
        <w:trPr>
          <w:trHeight w:val="750"/>
          <w:jc w:val="center"/>
        </w:trPr>
        <w:tc>
          <w:tcPr>
            <w:tcW w:w="8960" w:type="dxa"/>
            <w:gridSpan w:val="7"/>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r w:rsidRPr="003A70F2">
              <w:rPr>
                <w:rFonts w:ascii="Arial CYR" w:eastAsia="Times New Roman" w:hAnsi="Arial CYR" w:cs="Times New Roman"/>
                <w:b/>
                <w:bCs/>
                <w:sz w:val="16"/>
                <w:szCs w:val="16"/>
              </w:rPr>
              <w:t>1.1. Перечень подлежащих предоставлению муниципальных гарантий муниципального образования муниципального района "Ижемский"</w:t>
            </w:r>
          </w:p>
        </w:tc>
      </w:tr>
      <w:tr w:rsidR="003A70F2" w:rsidRPr="003A70F2" w:rsidTr="00D43E55">
        <w:trPr>
          <w:trHeight w:val="180"/>
          <w:jc w:val="center"/>
        </w:trPr>
        <w:tc>
          <w:tcPr>
            <w:tcW w:w="606" w:type="dxa"/>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1700" w:type="dxa"/>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1600" w:type="dxa"/>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1120" w:type="dxa"/>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1120" w:type="dxa"/>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1094" w:type="dxa"/>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1720" w:type="dxa"/>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r>
      <w:tr w:rsidR="003A70F2" w:rsidRPr="003A70F2" w:rsidTr="00D43E55">
        <w:trPr>
          <w:trHeight w:val="765"/>
          <w:jc w:val="center"/>
        </w:trPr>
        <w:tc>
          <w:tcPr>
            <w:tcW w:w="6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 xml:space="preserve">№ </w:t>
            </w:r>
            <w:proofErr w:type="gramStart"/>
            <w:r w:rsidRPr="003A70F2">
              <w:rPr>
                <w:rFonts w:ascii="Arial" w:eastAsia="Times New Roman" w:hAnsi="Arial" w:cs="Arial"/>
                <w:b/>
                <w:bCs/>
                <w:sz w:val="16"/>
                <w:szCs w:val="16"/>
              </w:rPr>
              <w:t>п</w:t>
            </w:r>
            <w:proofErr w:type="gramEnd"/>
            <w:r w:rsidRPr="003A70F2">
              <w:rPr>
                <w:rFonts w:ascii="Arial" w:eastAsia="Times New Roman" w:hAnsi="Arial" w:cs="Arial"/>
                <w:b/>
                <w:bCs/>
                <w:sz w:val="16"/>
                <w:szCs w:val="16"/>
              </w:rPr>
              <w:t>/п</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Цель гарантирования</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Наименование принципала</w:t>
            </w:r>
          </w:p>
        </w:tc>
        <w:tc>
          <w:tcPr>
            <w:tcW w:w="3334" w:type="dxa"/>
            <w:gridSpan w:val="3"/>
            <w:tcBorders>
              <w:top w:val="single" w:sz="4" w:space="0" w:color="auto"/>
              <w:left w:val="nil"/>
              <w:bottom w:val="single" w:sz="4" w:space="0" w:color="auto"/>
              <w:right w:val="single" w:sz="4" w:space="0" w:color="000000"/>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Сумма гарантирования (тыс. руб.)</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Наличие права регрессивного требования</w:t>
            </w:r>
          </w:p>
        </w:tc>
      </w:tr>
      <w:tr w:rsidR="003A70F2" w:rsidRPr="003A70F2" w:rsidTr="00D43E55">
        <w:trPr>
          <w:trHeight w:val="255"/>
          <w:jc w:val="center"/>
        </w:trPr>
        <w:tc>
          <w:tcPr>
            <w:tcW w:w="606" w:type="dxa"/>
            <w:vMerge/>
            <w:tcBorders>
              <w:top w:val="single" w:sz="4" w:space="0" w:color="auto"/>
              <w:left w:val="single" w:sz="4" w:space="0" w:color="auto"/>
              <w:bottom w:val="single" w:sz="4" w:space="0" w:color="000000"/>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2016 год</w:t>
            </w:r>
          </w:p>
        </w:tc>
        <w:tc>
          <w:tcPr>
            <w:tcW w:w="112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2017 год</w:t>
            </w:r>
          </w:p>
        </w:tc>
        <w:tc>
          <w:tcPr>
            <w:tcW w:w="1094"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2018 год</w:t>
            </w: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r>
      <w:tr w:rsidR="003A70F2" w:rsidRPr="003A70F2" w:rsidTr="00D43E55">
        <w:trPr>
          <w:trHeight w:val="255"/>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r w:rsidRPr="003A70F2">
              <w:rPr>
                <w:rFonts w:ascii="Arial CYR" w:eastAsia="Times New Roman" w:hAnsi="Arial CYR" w:cs="Times New Roman"/>
                <w:b/>
                <w:bCs/>
                <w:sz w:val="16"/>
                <w:szCs w:val="16"/>
              </w:rPr>
              <w:t>1</w:t>
            </w:r>
          </w:p>
        </w:tc>
        <w:tc>
          <w:tcPr>
            <w:tcW w:w="17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r w:rsidRPr="003A70F2">
              <w:rPr>
                <w:rFonts w:ascii="Arial CYR" w:eastAsia="Times New Roman" w:hAnsi="Arial CYR" w:cs="Times New Roman"/>
                <w:b/>
                <w:bCs/>
                <w:sz w:val="16"/>
                <w:szCs w:val="16"/>
              </w:rPr>
              <w:t>2</w:t>
            </w:r>
          </w:p>
        </w:tc>
        <w:tc>
          <w:tcPr>
            <w:tcW w:w="16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r w:rsidRPr="003A70F2">
              <w:rPr>
                <w:rFonts w:ascii="Arial CYR" w:eastAsia="Times New Roman" w:hAnsi="Arial CYR" w:cs="Times New Roman"/>
                <w:b/>
                <w:bCs/>
                <w:sz w:val="16"/>
                <w:szCs w:val="16"/>
              </w:rPr>
              <w:t>3</w:t>
            </w:r>
          </w:p>
        </w:tc>
        <w:tc>
          <w:tcPr>
            <w:tcW w:w="112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r w:rsidRPr="003A70F2">
              <w:rPr>
                <w:rFonts w:ascii="Arial CYR" w:eastAsia="Times New Roman" w:hAnsi="Arial CYR" w:cs="Times New Roman"/>
                <w:b/>
                <w:bCs/>
                <w:sz w:val="16"/>
                <w:szCs w:val="16"/>
              </w:rPr>
              <w:t>4</w:t>
            </w:r>
          </w:p>
        </w:tc>
        <w:tc>
          <w:tcPr>
            <w:tcW w:w="112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r w:rsidRPr="003A70F2">
              <w:rPr>
                <w:rFonts w:ascii="Arial CYR" w:eastAsia="Times New Roman" w:hAnsi="Arial CYR" w:cs="Times New Roman"/>
                <w:b/>
                <w:bCs/>
                <w:sz w:val="16"/>
                <w:szCs w:val="16"/>
              </w:rPr>
              <w:t>5</w:t>
            </w:r>
          </w:p>
        </w:tc>
        <w:tc>
          <w:tcPr>
            <w:tcW w:w="1094"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r w:rsidRPr="003A70F2">
              <w:rPr>
                <w:rFonts w:ascii="Arial CYR" w:eastAsia="Times New Roman" w:hAnsi="Arial CYR" w:cs="Times New Roman"/>
                <w:b/>
                <w:bCs/>
                <w:sz w:val="16"/>
                <w:szCs w:val="16"/>
              </w:rPr>
              <w:t>6</w:t>
            </w:r>
          </w:p>
        </w:tc>
        <w:tc>
          <w:tcPr>
            <w:tcW w:w="172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r w:rsidRPr="003A70F2">
              <w:rPr>
                <w:rFonts w:ascii="Arial CYR" w:eastAsia="Times New Roman" w:hAnsi="Arial CYR" w:cs="Times New Roman"/>
                <w:b/>
                <w:bCs/>
                <w:sz w:val="16"/>
                <w:szCs w:val="16"/>
              </w:rPr>
              <w:t>7</w:t>
            </w:r>
          </w:p>
        </w:tc>
      </w:tr>
      <w:tr w:rsidR="003A70F2" w:rsidRPr="003A70F2" w:rsidTr="00D43E55">
        <w:trPr>
          <w:trHeight w:val="255"/>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r w:rsidRPr="003A70F2">
              <w:rPr>
                <w:rFonts w:ascii="Arial CYR" w:eastAsia="Times New Roman" w:hAnsi="Arial CYR" w:cs="Times New Roman"/>
                <w:sz w:val="16"/>
                <w:szCs w:val="16"/>
              </w:rPr>
              <w:t> </w:t>
            </w:r>
          </w:p>
        </w:tc>
        <w:tc>
          <w:tcPr>
            <w:tcW w:w="17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r w:rsidRPr="003A70F2">
              <w:rPr>
                <w:rFonts w:ascii="Arial CYR" w:eastAsia="Times New Roman" w:hAnsi="Arial CYR" w:cs="Times New Roman"/>
                <w:sz w:val="16"/>
                <w:szCs w:val="16"/>
              </w:rPr>
              <w:t>ИТОГО</w:t>
            </w:r>
          </w:p>
        </w:tc>
        <w:tc>
          <w:tcPr>
            <w:tcW w:w="160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r w:rsidRPr="003A70F2">
              <w:rPr>
                <w:rFonts w:ascii="Arial CYR" w:eastAsia="Times New Roman" w:hAnsi="Arial CYR" w:cs="Times New Roman"/>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r w:rsidRPr="003A70F2">
              <w:rPr>
                <w:rFonts w:ascii="Arial CYR" w:eastAsia="Times New Roman" w:hAnsi="Arial CYR" w:cs="Times New Roman"/>
                <w:sz w:val="16"/>
                <w:szCs w:val="16"/>
              </w:rPr>
              <w:t>0,0</w:t>
            </w:r>
          </w:p>
        </w:tc>
        <w:tc>
          <w:tcPr>
            <w:tcW w:w="112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r w:rsidRPr="003A70F2">
              <w:rPr>
                <w:rFonts w:ascii="Arial CYR" w:eastAsia="Times New Roman" w:hAnsi="Arial CYR" w:cs="Times New Roman"/>
                <w:sz w:val="16"/>
                <w:szCs w:val="16"/>
              </w:rPr>
              <w:t>0,0</w:t>
            </w:r>
          </w:p>
        </w:tc>
        <w:tc>
          <w:tcPr>
            <w:tcW w:w="1094"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jc w:val="right"/>
              <w:rPr>
                <w:rFonts w:ascii="Arial CYR" w:eastAsia="Times New Roman" w:hAnsi="Arial CYR" w:cs="Times New Roman"/>
                <w:sz w:val="16"/>
                <w:szCs w:val="16"/>
              </w:rPr>
            </w:pPr>
            <w:r w:rsidRPr="003A70F2">
              <w:rPr>
                <w:rFonts w:ascii="Arial CYR" w:eastAsia="Times New Roman" w:hAnsi="Arial CYR" w:cs="Times New Roman"/>
                <w:sz w:val="16"/>
                <w:szCs w:val="16"/>
              </w:rPr>
              <w:t>0,0</w:t>
            </w:r>
          </w:p>
        </w:tc>
        <w:tc>
          <w:tcPr>
            <w:tcW w:w="1720" w:type="dxa"/>
            <w:tcBorders>
              <w:top w:val="nil"/>
              <w:left w:val="nil"/>
              <w:bottom w:val="single" w:sz="4" w:space="0" w:color="auto"/>
              <w:right w:val="single" w:sz="4" w:space="0" w:color="auto"/>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r w:rsidRPr="003A70F2">
              <w:rPr>
                <w:rFonts w:ascii="Arial CYR" w:eastAsia="Times New Roman" w:hAnsi="Arial CYR" w:cs="Times New Roman"/>
                <w:sz w:val="16"/>
                <w:szCs w:val="16"/>
              </w:rPr>
              <w:t> </w:t>
            </w:r>
          </w:p>
        </w:tc>
      </w:tr>
      <w:tr w:rsidR="003A70F2" w:rsidRPr="003A70F2" w:rsidTr="00D43E55">
        <w:trPr>
          <w:trHeight w:val="255"/>
          <w:jc w:val="center"/>
        </w:trPr>
        <w:tc>
          <w:tcPr>
            <w:tcW w:w="606"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7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6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1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1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094"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7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r>
      <w:tr w:rsidR="003A70F2" w:rsidRPr="003A70F2" w:rsidTr="00D43E55">
        <w:trPr>
          <w:trHeight w:val="255"/>
          <w:jc w:val="center"/>
        </w:trPr>
        <w:tc>
          <w:tcPr>
            <w:tcW w:w="606"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7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60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1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1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094"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c>
          <w:tcPr>
            <w:tcW w:w="1720" w:type="dxa"/>
            <w:tcBorders>
              <w:top w:val="nil"/>
              <w:left w:val="nil"/>
              <w:bottom w:val="nil"/>
              <w:right w:val="nil"/>
            </w:tcBorders>
            <w:shd w:val="clear" w:color="auto" w:fill="auto"/>
            <w:noWrap/>
            <w:vAlign w:val="bottom"/>
            <w:hideMark/>
          </w:tcPr>
          <w:p w:rsidR="003A70F2" w:rsidRPr="003A70F2" w:rsidRDefault="003A70F2" w:rsidP="003A70F2">
            <w:pPr>
              <w:spacing w:after="0" w:line="240" w:lineRule="auto"/>
              <w:rPr>
                <w:rFonts w:ascii="Arial CYR" w:eastAsia="Times New Roman" w:hAnsi="Arial CYR" w:cs="Times New Roman"/>
                <w:sz w:val="16"/>
                <w:szCs w:val="16"/>
              </w:rPr>
            </w:pPr>
          </w:p>
        </w:tc>
      </w:tr>
      <w:tr w:rsidR="003A70F2" w:rsidRPr="003A70F2" w:rsidTr="00D43E55">
        <w:trPr>
          <w:trHeight w:val="825"/>
          <w:jc w:val="center"/>
        </w:trPr>
        <w:tc>
          <w:tcPr>
            <w:tcW w:w="8960" w:type="dxa"/>
            <w:gridSpan w:val="7"/>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r w:rsidRPr="003A70F2">
              <w:rPr>
                <w:rFonts w:ascii="Arial CYR" w:eastAsia="Times New Roman" w:hAnsi="Arial CYR" w:cs="Times New Roman"/>
                <w:b/>
                <w:bCs/>
                <w:sz w:val="16"/>
                <w:szCs w:val="16"/>
              </w:rPr>
              <w:t>1.2. Общий объем бюджетных ассигнований, предусмотренных на исполнение муниципальных гарантий  муниципального района "Ижемский" по возможным гарантийным случаям</w:t>
            </w:r>
          </w:p>
        </w:tc>
      </w:tr>
      <w:tr w:rsidR="003A70F2" w:rsidRPr="003A70F2" w:rsidTr="00D43E55">
        <w:trPr>
          <w:trHeight w:val="300"/>
          <w:jc w:val="center"/>
        </w:trPr>
        <w:tc>
          <w:tcPr>
            <w:tcW w:w="606" w:type="dxa"/>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1700" w:type="dxa"/>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1600" w:type="dxa"/>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1120" w:type="dxa"/>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1120" w:type="dxa"/>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1094" w:type="dxa"/>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c>
          <w:tcPr>
            <w:tcW w:w="1720" w:type="dxa"/>
            <w:tcBorders>
              <w:top w:val="nil"/>
              <w:left w:val="nil"/>
              <w:bottom w:val="nil"/>
              <w:right w:val="nil"/>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b/>
                <w:bCs/>
                <w:sz w:val="16"/>
                <w:szCs w:val="16"/>
              </w:rPr>
            </w:pPr>
          </w:p>
        </w:tc>
      </w:tr>
      <w:tr w:rsidR="003A70F2" w:rsidRPr="003A70F2" w:rsidTr="00D43E55">
        <w:trPr>
          <w:trHeight w:val="1050"/>
          <w:jc w:val="center"/>
        </w:trPr>
        <w:tc>
          <w:tcPr>
            <w:tcW w:w="39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Исполнение муниципальных гарантий муниципального района "Ижемский"</w:t>
            </w:r>
          </w:p>
        </w:tc>
        <w:tc>
          <w:tcPr>
            <w:tcW w:w="5054" w:type="dxa"/>
            <w:gridSpan w:val="4"/>
            <w:tcBorders>
              <w:top w:val="single" w:sz="4" w:space="0" w:color="auto"/>
              <w:left w:val="nil"/>
              <w:bottom w:val="single" w:sz="4" w:space="0" w:color="auto"/>
              <w:right w:val="single" w:sz="4" w:space="0" w:color="000000"/>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Объем бюджетных ассигнований на исполнение гарантий по возможным гарантийным случаям (тыс. руб.)</w:t>
            </w:r>
          </w:p>
        </w:tc>
      </w:tr>
      <w:tr w:rsidR="003A70F2" w:rsidRPr="003A70F2" w:rsidTr="00D43E55">
        <w:trPr>
          <w:trHeight w:val="1050"/>
          <w:jc w:val="center"/>
        </w:trPr>
        <w:tc>
          <w:tcPr>
            <w:tcW w:w="3906" w:type="dxa"/>
            <w:gridSpan w:val="3"/>
            <w:vMerge/>
            <w:tcBorders>
              <w:top w:val="single" w:sz="4" w:space="0" w:color="auto"/>
              <w:left w:val="single" w:sz="4" w:space="0" w:color="auto"/>
              <w:bottom w:val="single" w:sz="4" w:space="0" w:color="000000"/>
              <w:right w:val="single" w:sz="4" w:space="0" w:color="000000"/>
            </w:tcBorders>
            <w:vAlign w:val="center"/>
            <w:hideMark/>
          </w:tcPr>
          <w:p w:rsidR="003A70F2" w:rsidRPr="003A70F2" w:rsidRDefault="003A70F2" w:rsidP="003A70F2">
            <w:pPr>
              <w:spacing w:after="0" w:line="240" w:lineRule="auto"/>
              <w:rPr>
                <w:rFonts w:ascii="Arial" w:eastAsia="Times New Roman" w:hAnsi="Arial" w:cs="Arial"/>
                <w:b/>
                <w:bCs/>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2016 год</w:t>
            </w:r>
          </w:p>
        </w:tc>
        <w:tc>
          <w:tcPr>
            <w:tcW w:w="112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2017 год</w:t>
            </w:r>
          </w:p>
        </w:tc>
        <w:tc>
          <w:tcPr>
            <w:tcW w:w="2814" w:type="dxa"/>
            <w:gridSpan w:val="2"/>
            <w:tcBorders>
              <w:top w:val="single" w:sz="4" w:space="0" w:color="auto"/>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w:eastAsia="Times New Roman" w:hAnsi="Arial" w:cs="Arial"/>
                <w:b/>
                <w:bCs/>
                <w:sz w:val="16"/>
                <w:szCs w:val="16"/>
              </w:rPr>
            </w:pPr>
            <w:r w:rsidRPr="003A70F2">
              <w:rPr>
                <w:rFonts w:ascii="Arial" w:eastAsia="Times New Roman" w:hAnsi="Arial" w:cs="Arial"/>
                <w:b/>
                <w:bCs/>
                <w:sz w:val="16"/>
                <w:szCs w:val="16"/>
              </w:rPr>
              <w:t>2018 год</w:t>
            </w:r>
          </w:p>
        </w:tc>
      </w:tr>
      <w:tr w:rsidR="003A70F2" w:rsidRPr="003A70F2" w:rsidTr="00D43E55">
        <w:trPr>
          <w:trHeight w:val="780"/>
          <w:jc w:val="center"/>
        </w:trPr>
        <w:tc>
          <w:tcPr>
            <w:tcW w:w="390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A70F2" w:rsidRPr="003A70F2" w:rsidRDefault="003A70F2" w:rsidP="003A70F2">
            <w:pPr>
              <w:spacing w:after="0" w:line="240" w:lineRule="auto"/>
              <w:rPr>
                <w:rFonts w:ascii="Arial CYR" w:eastAsia="Times New Roman" w:hAnsi="Arial CYR" w:cs="Times New Roman"/>
                <w:sz w:val="16"/>
                <w:szCs w:val="16"/>
              </w:rPr>
            </w:pPr>
            <w:r w:rsidRPr="003A70F2">
              <w:rPr>
                <w:rFonts w:ascii="Arial CYR" w:eastAsia="Times New Roman" w:hAnsi="Arial CYR" w:cs="Times New Roman"/>
                <w:sz w:val="16"/>
                <w:szCs w:val="16"/>
              </w:rPr>
              <w:t>За счет источников финансирования дефицита бюджета муниципального района "Ижемский"</w:t>
            </w:r>
          </w:p>
        </w:tc>
        <w:tc>
          <w:tcPr>
            <w:tcW w:w="112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sz w:val="16"/>
                <w:szCs w:val="16"/>
              </w:rPr>
            </w:pPr>
            <w:r w:rsidRPr="003A70F2">
              <w:rPr>
                <w:rFonts w:ascii="Arial CYR" w:eastAsia="Times New Roman" w:hAnsi="Arial CYR" w:cs="Times New Roman"/>
                <w:sz w:val="16"/>
                <w:szCs w:val="16"/>
              </w:rPr>
              <w:t>0,0</w:t>
            </w:r>
          </w:p>
        </w:tc>
        <w:tc>
          <w:tcPr>
            <w:tcW w:w="112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sz w:val="16"/>
                <w:szCs w:val="16"/>
              </w:rPr>
            </w:pPr>
            <w:r w:rsidRPr="003A70F2">
              <w:rPr>
                <w:rFonts w:ascii="Arial CYR" w:eastAsia="Times New Roman" w:hAnsi="Arial CYR" w:cs="Times New Roman"/>
                <w:sz w:val="16"/>
                <w:szCs w:val="16"/>
              </w:rPr>
              <w:t>0,0</w:t>
            </w:r>
          </w:p>
        </w:tc>
        <w:tc>
          <w:tcPr>
            <w:tcW w:w="2814" w:type="dxa"/>
            <w:gridSpan w:val="2"/>
            <w:tcBorders>
              <w:top w:val="single" w:sz="4" w:space="0" w:color="auto"/>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sz w:val="16"/>
                <w:szCs w:val="16"/>
              </w:rPr>
            </w:pPr>
            <w:r w:rsidRPr="003A70F2">
              <w:rPr>
                <w:rFonts w:ascii="Arial CYR" w:eastAsia="Times New Roman" w:hAnsi="Arial CYR" w:cs="Times New Roman"/>
                <w:sz w:val="16"/>
                <w:szCs w:val="16"/>
              </w:rPr>
              <w:t>0,0</w:t>
            </w:r>
          </w:p>
        </w:tc>
      </w:tr>
      <w:tr w:rsidR="003A70F2" w:rsidRPr="003A70F2" w:rsidTr="00D43E55">
        <w:trPr>
          <w:trHeight w:val="570"/>
          <w:jc w:val="center"/>
        </w:trPr>
        <w:tc>
          <w:tcPr>
            <w:tcW w:w="390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A70F2" w:rsidRPr="003A70F2" w:rsidRDefault="003A70F2" w:rsidP="003A70F2">
            <w:pPr>
              <w:spacing w:after="0" w:line="240" w:lineRule="auto"/>
              <w:rPr>
                <w:rFonts w:ascii="Arial CYR" w:eastAsia="Times New Roman" w:hAnsi="Arial CYR" w:cs="Times New Roman"/>
                <w:sz w:val="16"/>
                <w:szCs w:val="16"/>
              </w:rPr>
            </w:pPr>
            <w:r w:rsidRPr="003A70F2">
              <w:rPr>
                <w:rFonts w:ascii="Arial CYR" w:eastAsia="Times New Roman" w:hAnsi="Arial CYR" w:cs="Times New Roman"/>
                <w:sz w:val="16"/>
                <w:szCs w:val="16"/>
              </w:rPr>
              <w:t>За счет расходов бюджета муниципального района "Ижемский"</w:t>
            </w:r>
          </w:p>
        </w:tc>
        <w:tc>
          <w:tcPr>
            <w:tcW w:w="112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sz w:val="16"/>
                <w:szCs w:val="16"/>
              </w:rPr>
            </w:pPr>
            <w:r w:rsidRPr="003A70F2">
              <w:rPr>
                <w:rFonts w:ascii="Arial CYR" w:eastAsia="Times New Roman" w:hAnsi="Arial CYR" w:cs="Times New Roman"/>
                <w:sz w:val="16"/>
                <w:szCs w:val="16"/>
              </w:rPr>
              <w:t>0,0</w:t>
            </w:r>
          </w:p>
        </w:tc>
        <w:tc>
          <w:tcPr>
            <w:tcW w:w="1120" w:type="dxa"/>
            <w:tcBorders>
              <w:top w:val="nil"/>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sz w:val="16"/>
                <w:szCs w:val="16"/>
              </w:rPr>
            </w:pPr>
            <w:r w:rsidRPr="003A70F2">
              <w:rPr>
                <w:rFonts w:ascii="Arial CYR" w:eastAsia="Times New Roman" w:hAnsi="Arial CYR" w:cs="Times New Roman"/>
                <w:sz w:val="16"/>
                <w:szCs w:val="16"/>
              </w:rPr>
              <w:t>0,0</w:t>
            </w:r>
          </w:p>
        </w:tc>
        <w:tc>
          <w:tcPr>
            <w:tcW w:w="2814" w:type="dxa"/>
            <w:gridSpan w:val="2"/>
            <w:tcBorders>
              <w:top w:val="single" w:sz="4" w:space="0" w:color="auto"/>
              <w:left w:val="nil"/>
              <w:bottom w:val="single" w:sz="4" w:space="0" w:color="auto"/>
              <w:right w:val="single" w:sz="4" w:space="0" w:color="auto"/>
            </w:tcBorders>
            <w:shd w:val="clear" w:color="auto" w:fill="auto"/>
            <w:vAlign w:val="center"/>
            <w:hideMark/>
          </w:tcPr>
          <w:p w:rsidR="003A70F2" w:rsidRPr="003A70F2" w:rsidRDefault="003A70F2" w:rsidP="003A70F2">
            <w:pPr>
              <w:spacing w:after="0" w:line="240" w:lineRule="auto"/>
              <w:jc w:val="center"/>
              <w:rPr>
                <w:rFonts w:ascii="Arial CYR" w:eastAsia="Times New Roman" w:hAnsi="Arial CYR" w:cs="Times New Roman"/>
                <w:sz w:val="16"/>
                <w:szCs w:val="16"/>
              </w:rPr>
            </w:pPr>
            <w:r w:rsidRPr="003A70F2">
              <w:rPr>
                <w:rFonts w:ascii="Arial CYR" w:eastAsia="Times New Roman" w:hAnsi="Arial CYR" w:cs="Times New Roman"/>
                <w:sz w:val="16"/>
                <w:szCs w:val="16"/>
              </w:rPr>
              <w:t>0,0</w:t>
            </w:r>
          </w:p>
        </w:tc>
      </w:tr>
    </w:tbl>
    <w:p w:rsidR="003A70F2" w:rsidRDefault="003A70F2"/>
    <w:tbl>
      <w:tblPr>
        <w:tblpPr w:leftFromText="180" w:rightFromText="180" w:vertAnchor="page" w:horzAnchor="margin" w:tblpXSpec="center" w:tblpY="11386"/>
        <w:tblW w:w="0" w:type="auto"/>
        <w:tblLook w:val="04A0"/>
      </w:tblPr>
      <w:tblGrid>
        <w:gridCol w:w="3295"/>
        <w:gridCol w:w="3258"/>
        <w:gridCol w:w="3301"/>
      </w:tblGrid>
      <w:tr w:rsidR="00B70A70" w:rsidRPr="00B70A70" w:rsidTr="00B70A70">
        <w:tc>
          <w:tcPr>
            <w:tcW w:w="3295" w:type="dxa"/>
          </w:tcPr>
          <w:p w:rsidR="00B70A70" w:rsidRPr="00B70A70" w:rsidRDefault="00B70A70" w:rsidP="00B70A70">
            <w:pPr>
              <w:tabs>
                <w:tab w:val="left" w:pos="2310"/>
              </w:tabs>
              <w:spacing w:after="0" w:line="240" w:lineRule="auto"/>
              <w:ind w:right="282"/>
              <w:rPr>
                <w:rFonts w:ascii="Times New Roman" w:eastAsia="Times New Roman" w:hAnsi="Times New Roman" w:cs="Times New Roman"/>
                <w:b/>
                <w:sz w:val="20"/>
                <w:szCs w:val="20"/>
                <w:lang w:eastAsia="en-US"/>
              </w:rPr>
            </w:pPr>
          </w:p>
          <w:p w:rsidR="00B70A70" w:rsidRPr="00B70A70" w:rsidRDefault="00B70A70" w:rsidP="00B70A70">
            <w:pPr>
              <w:tabs>
                <w:tab w:val="left" w:pos="2310"/>
              </w:tabs>
              <w:spacing w:after="0" w:line="240" w:lineRule="auto"/>
              <w:ind w:right="282"/>
              <w:jc w:val="center"/>
              <w:rPr>
                <w:rFonts w:ascii="Times New Roman" w:eastAsia="Times New Roman" w:hAnsi="Times New Roman" w:cs="Times New Roman"/>
                <w:b/>
                <w:sz w:val="20"/>
                <w:szCs w:val="20"/>
                <w:lang w:val="en-US" w:eastAsia="ar-SA"/>
              </w:rPr>
            </w:pPr>
            <w:r w:rsidRPr="00B70A70">
              <w:rPr>
                <w:rFonts w:ascii="Times New Roman" w:eastAsia="Times New Roman" w:hAnsi="Times New Roman" w:cs="Times New Roman"/>
                <w:b/>
                <w:sz w:val="20"/>
                <w:szCs w:val="20"/>
                <w:lang w:val="en-US" w:eastAsia="en-US"/>
              </w:rPr>
              <w:t>«Изьва»</w:t>
            </w:r>
          </w:p>
          <w:p w:rsidR="00B70A70" w:rsidRPr="00B70A70" w:rsidRDefault="00B70A70" w:rsidP="00B70A70">
            <w:pPr>
              <w:tabs>
                <w:tab w:val="left" w:pos="2310"/>
              </w:tabs>
              <w:spacing w:after="0" w:line="240" w:lineRule="auto"/>
              <w:ind w:right="282"/>
              <w:jc w:val="center"/>
              <w:rPr>
                <w:rFonts w:ascii="Times New Roman" w:eastAsia="Times New Roman" w:hAnsi="Times New Roman" w:cs="Times New Roman"/>
                <w:b/>
                <w:sz w:val="20"/>
                <w:szCs w:val="20"/>
                <w:lang w:val="en-US" w:eastAsia="en-US"/>
              </w:rPr>
            </w:pPr>
            <w:r w:rsidRPr="00B70A70">
              <w:rPr>
                <w:rFonts w:ascii="Times New Roman" w:eastAsia="Times New Roman" w:hAnsi="Times New Roman" w:cs="Times New Roman"/>
                <w:b/>
                <w:sz w:val="20"/>
                <w:szCs w:val="20"/>
                <w:lang w:val="en-US" w:eastAsia="en-US"/>
              </w:rPr>
              <w:t>муниципальнöй районса</w:t>
            </w:r>
          </w:p>
          <w:p w:rsidR="00B70A70" w:rsidRPr="00B70A70" w:rsidRDefault="00B70A70" w:rsidP="00B70A70">
            <w:pPr>
              <w:tabs>
                <w:tab w:val="left" w:pos="2310"/>
              </w:tabs>
              <w:suppressAutoHyphens/>
              <w:spacing w:after="0" w:line="240" w:lineRule="auto"/>
              <w:ind w:right="282"/>
              <w:jc w:val="center"/>
              <w:rPr>
                <w:rFonts w:ascii="Times New Roman" w:eastAsia="Times New Roman" w:hAnsi="Times New Roman" w:cs="Times New Roman"/>
                <w:b/>
                <w:sz w:val="20"/>
                <w:szCs w:val="20"/>
                <w:lang w:val="en-US" w:eastAsia="ar-SA"/>
              </w:rPr>
            </w:pPr>
            <w:r w:rsidRPr="00B70A70">
              <w:rPr>
                <w:rFonts w:ascii="Times New Roman" w:eastAsia="Times New Roman" w:hAnsi="Times New Roman" w:cs="Times New Roman"/>
                <w:b/>
                <w:sz w:val="20"/>
                <w:szCs w:val="20"/>
                <w:lang w:val="en-US" w:eastAsia="en-US"/>
              </w:rPr>
              <w:t>Сöвет</w:t>
            </w:r>
          </w:p>
        </w:tc>
        <w:tc>
          <w:tcPr>
            <w:tcW w:w="3258" w:type="dxa"/>
          </w:tcPr>
          <w:p w:rsidR="00B70A70" w:rsidRPr="00B70A70" w:rsidRDefault="00B70A70" w:rsidP="00B70A70">
            <w:pPr>
              <w:spacing w:after="0"/>
              <w:ind w:right="282"/>
              <w:jc w:val="center"/>
              <w:rPr>
                <w:rFonts w:ascii="Times New Roman" w:eastAsia="Times New Roman" w:hAnsi="Times New Roman" w:cs="Times New Roman"/>
                <w:sz w:val="20"/>
                <w:szCs w:val="20"/>
                <w:lang w:eastAsia="ar-SA"/>
              </w:rPr>
            </w:pPr>
            <w:r w:rsidRPr="00B70A70">
              <w:rPr>
                <w:rFonts w:ascii="Times New Roman" w:eastAsia="Times New Roman" w:hAnsi="Times New Roman" w:cs="Times New Roman"/>
                <w:noProof/>
                <w:sz w:val="20"/>
                <w:szCs w:val="20"/>
              </w:rPr>
              <w:drawing>
                <wp:inline distT="0" distB="0" distL="0" distR="0">
                  <wp:extent cx="685800" cy="838200"/>
                  <wp:effectExtent l="19050" t="0" r="0" b="0"/>
                  <wp:docPr id="8"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tc>
        <w:tc>
          <w:tcPr>
            <w:tcW w:w="3301" w:type="dxa"/>
          </w:tcPr>
          <w:p w:rsidR="00B70A70" w:rsidRPr="00B70A70" w:rsidRDefault="00B70A70" w:rsidP="00B70A70">
            <w:pPr>
              <w:tabs>
                <w:tab w:val="left" w:pos="2310"/>
              </w:tabs>
              <w:spacing w:after="0" w:line="240" w:lineRule="auto"/>
              <w:ind w:right="282"/>
              <w:jc w:val="center"/>
              <w:rPr>
                <w:rFonts w:ascii="Times New Roman" w:eastAsia="Times New Roman" w:hAnsi="Times New Roman" w:cs="Times New Roman"/>
                <w:b/>
                <w:sz w:val="20"/>
                <w:szCs w:val="20"/>
                <w:lang w:eastAsia="en-US"/>
              </w:rPr>
            </w:pPr>
          </w:p>
          <w:p w:rsidR="00B70A70" w:rsidRPr="00B70A70" w:rsidRDefault="00B70A70" w:rsidP="00B70A70">
            <w:pPr>
              <w:tabs>
                <w:tab w:val="left" w:pos="2310"/>
              </w:tabs>
              <w:spacing w:after="0" w:line="240" w:lineRule="auto"/>
              <w:ind w:right="282"/>
              <w:jc w:val="center"/>
              <w:rPr>
                <w:rFonts w:ascii="Times New Roman" w:eastAsia="Times New Roman" w:hAnsi="Times New Roman" w:cs="Times New Roman"/>
                <w:b/>
                <w:sz w:val="20"/>
                <w:szCs w:val="20"/>
                <w:lang w:eastAsia="ar-SA"/>
              </w:rPr>
            </w:pPr>
            <w:r w:rsidRPr="00B70A70">
              <w:rPr>
                <w:rFonts w:ascii="Times New Roman" w:eastAsia="Times New Roman" w:hAnsi="Times New Roman" w:cs="Times New Roman"/>
                <w:b/>
                <w:sz w:val="20"/>
                <w:szCs w:val="20"/>
                <w:lang w:eastAsia="en-US"/>
              </w:rPr>
              <w:t>Совет</w:t>
            </w:r>
          </w:p>
          <w:p w:rsidR="00B70A70" w:rsidRPr="00B70A70" w:rsidRDefault="00B70A70" w:rsidP="00B70A70">
            <w:pPr>
              <w:tabs>
                <w:tab w:val="left" w:pos="2310"/>
              </w:tabs>
              <w:spacing w:after="0" w:line="240" w:lineRule="auto"/>
              <w:ind w:right="282"/>
              <w:jc w:val="center"/>
              <w:rPr>
                <w:rFonts w:ascii="Times New Roman" w:eastAsia="Times New Roman" w:hAnsi="Times New Roman" w:cs="Times New Roman"/>
                <w:b/>
                <w:sz w:val="20"/>
                <w:szCs w:val="20"/>
                <w:lang w:eastAsia="en-US"/>
              </w:rPr>
            </w:pPr>
            <w:r w:rsidRPr="00B70A70">
              <w:rPr>
                <w:rFonts w:ascii="Times New Roman" w:eastAsia="Times New Roman" w:hAnsi="Times New Roman" w:cs="Times New Roman"/>
                <w:b/>
                <w:sz w:val="20"/>
                <w:szCs w:val="20"/>
                <w:lang w:eastAsia="en-US"/>
              </w:rPr>
              <w:t>муниципального района</w:t>
            </w:r>
          </w:p>
          <w:p w:rsidR="00B70A70" w:rsidRPr="00B70A70" w:rsidRDefault="00B70A70" w:rsidP="00B70A70">
            <w:pPr>
              <w:tabs>
                <w:tab w:val="left" w:pos="2310"/>
              </w:tabs>
              <w:spacing w:after="0" w:line="240" w:lineRule="auto"/>
              <w:ind w:right="282"/>
              <w:jc w:val="center"/>
              <w:rPr>
                <w:rFonts w:ascii="Times New Roman" w:eastAsia="Times New Roman" w:hAnsi="Times New Roman" w:cs="Times New Roman"/>
                <w:b/>
                <w:sz w:val="20"/>
                <w:szCs w:val="20"/>
                <w:lang w:eastAsia="en-US"/>
              </w:rPr>
            </w:pPr>
            <w:r w:rsidRPr="00B70A70">
              <w:rPr>
                <w:rFonts w:ascii="Times New Roman" w:eastAsia="Times New Roman" w:hAnsi="Times New Roman" w:cs="Times New Roman"/>
                <w:b/>
                <w:sz w:val="20"/>
                <w:szCs w:val="20"/>
                <w:lang w:eastAsia="en-US"/>
              </w:rPr>
              <w:t>«Ижемский»</w:t>
            </w:r>
          </w:p>
          <w:p w:rsidR="00B70A70" w:rsidRPr="00B70A70" w:rsidRDefault="00B70A70" w:rsidP="00B70A70">
            <w:pPr>
              <w:tabs>
                <w:tab w:val="left" w:pos="2310"/>
              </w:tabs>
              <w:suppressAutoHyphens/>
              <w:spacing w:after="0"/>
              <w:ind w:right="282"/>
              <w:jc w:val="right"/>
              <w:rPr>
                <w:rFonts w:ascii="Times New Roman" w:eastAsia="Times New Roman" w:hAnsi="Times New Roman" w:cs="Times New Roman"/>
                <w:b/>
                <w:sz w:val="20"/>
                <w:szCs w:val="20"/>
                <w:lang w:eastAsia="ar-SA"/>
              </w:rPr>
            </w:pPr>
          </w:p>
        </w:tc>
      </w:tr>
    </w:tbl>
    <w:p w:rsidR="003A70F2" w:rsidRPr="00B70A70" w:rsidRDefault="003A70F2">
      <w:pPr>
        <w:rPr>
          <w:sz w:val="20"/>
          <w:szCs w:val="20"/>
        </w:rPr>
      </w:pPr>
    </w:p>
    <w:p w:rsidR="00B70A70" w:rsidRPr="00B70A70" w:rsidRDefault="00B70A70" w:rsidP="00B70A70">
      <w:pPr>
        <w:spacing w:after="0" w:line="240" w:lineRule="auto"/>
        <w:ind w:right="282"/>
        <w:rPr>
          <w:rFonts w:ascii="Times New Roman" w:eastAsia="Times New Roman" w:hAnsi="Times New Roman" w:cs="Times New Roman"/>
          <w:sz w:val="20"/>
          <w:szCs w:val="20"/>
          <w:lang w:val="en-US" w:eastAsia="en-US"/>
        </w:rPr>
      </w:pPr>
    </w:p>
    <w:p w:rsidR="00B70A70" w:rsidRPr="00B70A70" w:rsidRDefault="00B70A70" w:rsidP="00B70A70">
      <w:pPr>
        <w:autoSpaceDE w:val="0"/>
        <w:autoSpaceDN w:val="0"/>
        <w:adjustRightInd w:val="0"/>
        <w:spacing w:after="0" w:line="240" w:lineRule="auto"/>
        <w:ind w:right="282"/>
        <w:jc w:val="center"/>
        <w:outlineLvl w:val="0"/>
        <w:rPr>
          <w:rFonts w:ascii="Times New Roman" w:eastAsia="Times New Roman" w:hAnsi="Times New Roman" w:cs="Times New Roman"/>
          <w:bCs/>
          <w:sz w:val="20"/>
          <w:szCs w:val="20"/>
          <w:lang w:eastAsia="en-US"/>
        </w:rPr>
      </w:pPr>
    </w:p>
    <w:p w:rsidR="00B70A70" w:rsidRDefault="00B70A70" w:rsidP="00B70A70">
      <w:pPr>
        <w:autoSpaceDE w:val="0"/>
        <w:autoSpaceDN w:val="0"/>
        <w:adjustRightInd w:val="0"/>
        <w:spacing w:after="0" w:line="240" w:lineRule="auto"/>
        <w:ind w:right="282"/>
        <w:jc w:val="center"/>
        <w:outlineLvl w:val="0"/>
        <w:rPr>
          <w:rFonts w:ascii="Times New Roman" w:eastAsia="Times New Roman" w:hAnsi="Times New Roman" w:cs="Times New Roman"/>
          <w:bCs/>
          <w:sz w:val="20"/>
          <w:szCs w:val="20"/>
          <w:lang w:eastAsia="en-US"/>
        </w:rPr>
      </w:pPr>
    </w:p>
    <w:p w:rsidR="00B70A70" w:rsidRDefault="00B70A70" w:rsidP="00B70A70">
      <w:pPr>
        <w:autoSpaceDE w:val="0"/>
        <w:autoSpaceDN w:val="0"/>
        <w:adjustRightInd w:val="0"/>
        <w:spacing w:after="0" w:line="240" w:lineRule="auto"/>
        <w:ind w:right="282"/>
        <w:jc w:val="center"/>
        <w:outlineLvl w:val="0"/>
        <w:rPr>
          <w:rFonts w:ascii="Times New Roman" w:eastAsia="Times New Roman" w:hAnsi="Times New Roman" w:cs="Times New Roman"/>
          <w:bCs/>
          <w:sz w:val="20"/>
          <w:szCs w:val="20"/>
          <w:lang w:eastAsia="en-US"/>
        </w:rPr>
      </w:pPr>
    </w:p>
    <w:p w:rsidR="00B70A70" w:rsidRDefault="00B70A70" w:rsidP="00B70A70">
      <w:pPr>
        <w:autoSpaceDE w:val="0"/>
        <w:autoSpaceDN w:val="0"/>
        <w:adjustRightInd w:val="0"/>
        <w:spacing w:after="0" w:line="240" w:lineRule="auto"/>
        <w:ind w:right="282"/>
        <w:jc w:val="center"/>
        <w:outlineLvl w:val="0"/>
        <w:rPr>
          <w:rFonts w:ascii="Times New Roman" w:eastAsia="Times New Roman" w:hAnsi="Times New Roman" w:cs="Times New Roman"/>
          <w:bCs/>
          <w:sz w:val="20"/>
          <w:szCs w:val="20"/>
          <w:lang w:eastAsia="en-US"/>
        </w:rPr>
      </w:pPr>
    </w:p>
    <w:p w:rsidR="00B70A70" w:rsidRDefault="00B70A70" w:rsidP="00B70A70">
      <w:pPr>
        <w:autoSpaceDE w:val="0"/>
        <w:autoSpaceDN w:val="0"/>
        <w:adjustRightInd w:val="0"/>
        <w:spacing w:after="0" w:line="240" w:lineRule="auto"/>
        <w:ind w:right="282"/>
        <w:jc w:val="center"/>
        <w:outlineLvl w:val="0"/>
        <w:rPr>
          <w:rFonts w:ascii="Times New Roman" w:eastAsia="Times New Roman" w:hAnsi="Times New Roman" w:cs="Times New Roman"/>
          <w:bCs/>
          <w:sz w:val="20"/>
          <w:szCs w:val="20"/>
          <w:lang w:eastAsia="en-US"/>
        </w:rPr>
      </w:pPr>
    </w:p>
    <w:p w:rsidR="00B70A70" w:rsidRDefault="00B70A70" w:rsidP="00B70A70">
      <w:pPr>
        <w:autoSpaceDE w:val="0"/>
        <w:autoSpaceDN w:val="0"/>
        <w:adjustRightInd w:val="0"/>
        <w:spacing w:after="0" w:line="240" w:lineRule="auto"/>
        <w:ind w:right="282"/>
        <w:jc w:val="center"/>
        <w:outlineLvl w:val="0"/>
        <w:rPr>
          <w:rFonts w:ascii="Times New Roman" w:eastAsia="Times New Roman" w:hAnsi="Times New Roman" w:cs="Times New Roman"/>
          <w:bCs/>
          <w:sz w:val="20"/>
          <w:szCs w:val="20"/>
          <w:lang w:eastAsia="en-US"/>
        </w:rPr>
      </w:pPr>
    </w:p>
    <w:p w:rsidR="00B70A70" w:rsidRPr="00B70A70" w:rsidRDefault="00B70A70" w:rsidP="00B70A70">
      <w:pPr>
        <w:autoSpaceDE w:val="0"/>
        <w:autoSpaceDN w:val="0"/>
        <w:adjustRightInd w:val="0"/>
        <w:spacing w:after="0" w:line="240" w:lineRule="auto"/>
        <w:ind w:right="282"/>
        <w:jc w:val="center"/>
        <w:outlineLvl w:val="0"/>
        <w:rPr>
          <w:rFonts w:ascii="Times New Roman" w:eastAsia="Times New Roman" w:hAnsi="Times New Roman" w:cs="Times New Roman"/>
          <w:bCs/>
          <w:sz w:val="20"/>
          <w:szCs w:val="20"/>
          <w:lang w:eastAsia="en-US"/>
        </w:rPr>
      </w:pPr>
      <w:r w:rsidRPr="00B70A70">
        <w:rPr>
          <w:rFonts w:ascii="Times New Roman" w:eastAsia="Times New Roman" w:hAnsi="Times New Roman" w:cs="Times New Roman"/>
          <w:bCs/>
          <w:sz w:val="20"/>
          <w:szCs w:val="20"/>
          <w:lang w:eastAsia="en-US"/>
        </w:rPr>
        <w:t xml:space="preserve">К </w:t>
      </w:r>
      <w:proofErr w:type="gramStart"/>
      <w:r w:rsidRPr="00B70A70">
        <w:rPr>
          <w:rFonts w:ascii="Times New Roman" w:eastAsia="Times New Roman" w:hAnsi="Times New Roman" w:cs="Times New Roman"/>
          <w:bCs/>
          <w:sz w:val="20"/>
          <w:szCs w:val="20"/>
          <w:lang w:eastAsia="en-US"/>
        </w:rPr>
        <w:t>Ы</w:t>
      </w:r>
      <w:proofErr w:type="gramEnd"/>
      <w:r w:rsidRPr="00B70A70">
        <w:rPr>
          <w:rFonts w:ascii="Times New Roman" w:eastAsia="Times New Roman" w:hAnsi="Times New Roman" w:cs="Times New Roman"/>
          <w:bCs/>
          <w:sz w:val="20"/>
          <w:szCs w:val="20"/>
          <w:lang w:eastAsia="en-US"/>
        </w:rPr>
        <w:t xml:space="preserve"> В К Ö Р Т Ö Д</w:t>
      </w:r>
    </w:p>
    <w:p w:rsidR="00B70A70" w:rsidRPr="00B70A70" w:rsidRDefault="00B70A70" w:rsidP="00B70A70">
      <w:pPr>
        <w:autoSpaceDE w:val="0"/>
        <w:autoSpaceDN w:val="0"/>
        <w:adjustRightInd w:val="0"/>
        <w:spacing w:after="0" w:line="240" w:lineRule="auto"/>
        <w:ind w:right="282"/>
        <w:jc w:val="center"/>
        <w:outlineLvl w:val="0"/>
        <w:rPr>
          <w:rFonts w:ascii="Times New Roman" w:eastAsia="Times New Roman" w:hAnsi="Times New Roman" w:cs="Times New Roman"/>
          <w:bCs/>
          <w:sz w:val="20"/>
          <w:szCs w:val="20"/>
          <w:lang w:eastAsia="en-US"/>
        </w:rPr>
      </w:pPr>
    </w:p>
    <w:p w:rsidR="00B70A70" w:rsidRPr="00B70A70" w:rsidRDefault="00B70A70" w:rsidP="00B70A70">
      <w:pPr>
        <w:spacing w:after="0" w:line="240" w:lineRule="auto"/>
        <w:ind w:right="282"/>
        <w:jc w:val="center"/>
        <w:rPr>
          <w:rFonts w:ascii="Times New Roman" w:eastAsia="Times New Roman" w:hAnsi="Times New Roman" w:cs="Times New Roman"/>
          <w:sz w:val="20"/>
          <w:szCs w:val="20"/>
          <w:lang w:eastAsia="en-US"/>
        </w:rPr>
      </w:pPr>
      <w:proofErr w:type="gramStart"/>
      <w:r w:rsidRPr="00B70A70">
        <w:rPr>
          <w:rFonts w:ascii="Times New Roman" w:eastAsia="Times New Roman" w:hAnsi="Times New Roman" w:cs="Times New Roman"/>
          <w:sz w:val="20"/>
          <w:szCs w:val="20"/>
          <w:lang w:eastAsia="en-US"/>
        </w:rPr>
        <w:t>Р</w:t>
      </w:r>
      <w:proofErr w:type="gramEnd"/>
      <w:r w:rsidRPr="00B70A70">
        <w:rPr>
          <w:rFonts w:ascii="Times New Roman" w:eastAsia="Times New Roman" w:hAnsi="Times New Roman" w:cs="Times New Roman"/>
          <w:sz w:val="20"/>
          <w:szCs w:val="20"/>
          <w:lang w:eastAsia="en-US"/>
        </w:rPr>
        <w:t xml:space="preserve"> Е Ш Е Н И Е</w:t>
      </w:r>
    </w:p>
    <w:p w:rsidR="00B70A70" w:rsidRPr="00B70A70" w:rsidRDefault="00B70A70" w:rsidP="00B70A70">
      <w:pPr>
        <w:autoSpaceDE w:val="0"/>
        <w:autoSpaceDN w:val="0"/>
        <w:adjustRightInd w:val="0"/>
        <w:spacing w:after="0" w:line="240" w:lineRule="auto"/>
        <w:ind w:right="282"/>
        <w:jc w:val="both"/>
        <w:rPr>
          <w:rFonts w:ascii="Times New Roman" w:eastAsia="Times New Roman" w:hAnsi="Times New Roman" w:cs="Times New Roman"/>
          <w:b/>
          <w:bCs/>
          <w:sz w:val="20"/>
          <w:szCs w:val="20"/>
          <w:lang w:eastAsia="en-US"/>
        </w:rPr>
      </w:pPr>
    </w:p>
    <w:p w:rsidR="00B70A70" w:rsidRPr="00B70A70" w:rsidRDefault="00B70A70" w:rsidP="00B70A70">
      <w:pPr>
        <w:autoSpaceDE w:val="0"/>
        <w:autoSpaceDN w:val="0"/>
        <w:adjustRightInd w:val="0"/>
        <w:spacing w:after="0" w:line="240" w:lineRule="auto"/>
        <w:ind w:right="282"/>
        <w:jc w:val="both"/>
        <w:rPr>
          <w:rFonts w:ascii="Times New Roman" w:eastAsia="Times New Roman" w:hAnsi="Times New Roman" w:cs="Times New Roman"/>
          <w:bCs/>
          <w:sz w:val="20"/>
          <w:szCs w:val="20"/>
          <w:lang w:eastAsia="en-US"/>
        </w:rPr>
      </w:pPr>
      <w:r w:rsidRPr="00B70A70">
        <w:rPr>
          <w:rFonts w:ascii="Times New Roman" w:eastAsia="Times New Roman" w:hAnsi="Times New Roman" w:cs="Times New Roman"/>
          <w:bCs/>
          <w:sz w:val="20"/>
          <w:szCs w:val="20"/>
          <w:lang w:eastAsia="en-US"/>
        </w:rPr>
        <w:t xml:space="preserve">от 14 декабря 2015 года                                                                                                      </w:t>
      </w:r>
      <w:r w:rsidR="008F7632">
        <w:rPr>
          <w:rFonts w:ascii="Times New Roman" w:eastAsia="Times New Roman" w:hAnsi="Times New Roman" w:cs="Times New Roman"/>
          <w:bCs/>
          <w:sz w:val="20"/>
          <w:szCs w:val="20"/>
          <w:lang w:eastAsia="en-US"/>
        </w:rPr>
        <w:tab/>
      </w:r>
      <w:r w:rsidR="008F7632">
        <w:rPr>
          <w:rFonts w:ascii="Times New Roman" w:eastAsia="Times New Roman" w:hAnsi="Times New Roman" w:cs="Times New Roman"/>
          <w:bCs/>
          <w:sz w:val="20"/>
          <w:szCs w:val="20"/>
          <w:lang w:eastAsia="en-US"/>
        </w:rPr>
        <w:tab/>
      </w:r>
      <w:r w:rsidR="008F7632">
        <w:rPr>
          <w:rFonts w:ascii="Times New Roman" w:eastAsia="Times New Roman" w:hAnsi="Times New Roman" w:cs="Times New Roman"/>
          <w:bCs/>
          <w:sz w:val="20"/>
          <w:szCs w:val="20"/>
          <w:lang w:eastAsia="en-US"/>
        </w:rPr>
        <w:tab/>
      </w:r>
      <w:r w:rsidRPr="00B70A70">
        <w:rPr>
          <w:rFonts w:ascii="Times New Roman" w:eastAsia="Times New Roman" w:hAnsi="Times New Roman" w:cs="Times New Roman"/>
          <w:bCs/>
          <w:sz w:val="20"/>
          <w:szCs w:val="20"/>
          <w:lang w:eastAsia="en-US"/>
        </w:rPr>
        <w:t xml:space="preserve">№ 5-5/2 </w:t>
      </w:r>
    </w:p>
    <w:p w:rsidR="00B70A70" w:rsidRPr="00B70A70" w:rsidRDefault="00B70A70" w:rsidP="00B70A70">
      <w:pPr>
        <w:autoSpaceDE w:val="0"/>
        <w:autoSpaceDN w:val="0"/>
        <w:adjustRightInd w:val="0"/>
        <w:spacing w:after="0" w:line="240" w:lineRule="auto"/>
        <w:ind w:right="282"/>
        <w:jc w:val="both"/>
        <w:rPr>
          <w:rFonts w:ascii="Times New Roman" w:eastAsia="Times New Roman" w:hAnsi="Times New Roman" w:cs="Times New Roman"/>
          <w:bCs/>
          <w:sz w:val="20"/>
          <w:szCs w:val="20"/>
          <w:lang w:eastAsia="en-US"/>
        </w:rPr>
      </w:pPr>
      <w:r w:rsidRPr="00B70A70">
        <w:rPr>
          <w:rFonts w:ascii="Times New Roman" w:eastAsia="Times New Roman" w:hAnsi="Times New Roman" w:cs="Times New Roman"/>
          <w:bCs/>
          <w:sz w:val="20"/>
          <w:szCs w:val="20"/>
          <w:lang w:eastAsia="en-US"/>
        </w:rPr>
        <w:t xml:space="preserve">Республика Коми, Ижемский район, </w:t>
      </w:r>
      <w:proofErr w:type="gramStart"/>
      <w:r w:rsidRPr="00B70A70">
        <w:rPr>
          <w:rFonts w:ascii="Times New Roman" w:eastAsia="Times New Roman" w:hAnsi="Times New Roman" w:cs="Times New Roman"/>
          <w:bCs/>
          <w:sz w:val="20"/>
          <w:szCs w:val="20"/>
          <w:lang w:eastAsia="en-US"/>
        </w:rPr>
        <w:t>с</w:t>
      </w:r>
      <w:proofErr w:type="gramEnd"/>
      <w:r w:rsidRPr="00B70A70">
        <w:rPr>
          <w:rFonts w:ascii="Times New Roman" w:eastAsia="Times New Roman" w:hAnsi="Times New Roman" w:cs="Times New Roman"/>
          <w:bCs/>
          <w:sz w:val="20"/>
          <w:szCs w:val="20"/>
          <w:lang w:eastAsia="en-US"/>
        </w:rPr>
        <w:t>. Ижма</w:t>
      </w:r>
    </w:p>
    <w:p w:rsidR="00B70A70" w:rsidRPr="00B70A70" w:rsidRDefault="00B70A70" w:rsidP="00B70A70">
      <w:pPr>
        <w:spacing w:after="0" w:line="240" w:lineRule="auto"/>
        <w:ind w:right="282"/>
        <w:jc w:val="both"/>
        <w:rPr>
          <w:rFonts w:ascii="Times New Roman" w:eastAsia="Times New Roman" w:hAnsi="Times New Roman" w:cs="Times New Roman"/>
          <w:sz w:val="20"/>
          <w:szCs w:val="20"/>
          <w:lang w:eastAsia="en-US"/>
        </w:rPr>
      </w:pPr>
    </w:p>
    <w:p w:rsidR="00B70A70" w:rsidRPr="00B70A70" w:rsidRDefault="00B70A70" w:rsidP="00B70A70">
      <w:pPr>
        <w:spacing w:after="0"/>
        <w:ind w:right="282"/>
        <w:jc w:val="both"/>
        <w:rPr>
          <w:rFonts w:ascii="Times New Roman" w:eastAsia="Times New Roman" w:hAnsi="Times New Roman" w:cs="Times New Roman"/>
          <w:sz w:val="20"/>
          <w:szCs w:val="20"/>
          <w:lang w:eastAsia="en-US"/>
        </w:rPr>
      </w:pPr>
    </w:p>
    <w:p w:rsidR="00B70A70" w:rsidRPr="00B70A70" w:rsidRDefault="00B70A70" w:rsidP="00B70A70">
      <w:pPr>
        <w:spacing w:after="0"/>
        <w:ind w:right="282"/>
        <w:jc w:val="center"/>
        <w:rPr>
          <w:rFonts w:ascii="Times New Roman" w:eastAsia="Times New Roman" w:hAnsi="Times New Roman" w:cs="Times New Roman"/>
          <w:sz w:val="20"/>
          <w:szCs w:val="20"/>
          <w:lang w:eastAsia="en-US"/>
        </w:rPr>
      </w:pPr>
      <w:r w:rsidRPr="00B70A70">
        <w:rPr>
          <w:rFonts w:ascii="Times New Roman" w:eastAsia="Times New Roman" w:hAnsi="Times New Roman" w:cs="Times New Roman"/>
          <w:sz w:val="20"/>
          <w:szCs w:val="20"/>
          <w:lang w:eastAsia="en-US"/>
        </w:rPr>
        <w:t xml:space="preserve">О внесении изменений в решение Совета муниципального района «Ижемский» </w:t>
      </w:r>
    </w:p>
    <w:p w:rsidR="00B70A70" w:rsidRPr="00B70A70" w:rsidRDefault="00B70A70" w:rsidP="00B70A70">
      <w:pPr>
        <w:spacing w:after="0"/>
        <w:ind w:right="282"/>
        <w:jc w:val="center"/>
        <w:rPr>
          <w:rFonts w:ascii="Times New Roman" w:eastAsia="Times New Roman" w:hAnsi="Times New Roman" w:cs="Times New Roman"/>
          <w:sz w:val="20"/>
          <w:szCs w:val="20"/>
          <w:lang w:eastAsia="en-US"/>
        </w:rPr>
      </w:pPr>
      <w:r w:rsidRPr="00B70A70">
        <w:rPr>
          <w:rFonts w:ascii="Times New Roman" w:eastAsia="Times New Roman" w:hAnsi="Times New Roman" w:cs="Times New Roman"/>
          <w:sz w:val="20"/>
          <w:szCs w:val="20"/>
          <w:lang w:eastAsia="en-US"/>
        </w:rPr>
        <w:t>от 05 октября 2012 года  № 4-15/5 «Об утверждении положения «О бюджетном процессе в муниципальном образовании муниципального района «Ижемский»</w:t>
      </w:r>
    </w:p>
    <w:p w:rsidR="00B70A70" w:rsidRPr="00B70A70" w:rsidRDefault="00B70A70" w:rsidP="00B70A70">
      <w:pPr>
        <w:spacing w:after="0"/>
        <w:ind w:right="282"/>
        <w:jc w:val="both"/>
        <w:rPr>
          <w:rFonts w:ascii="Times New Roman" w:eastAsia="Times New Roman" w:hAnsi="Times New Roman" w:cs="Times New Roman"/>
          <w:sz w:val="20"/>
          <w:szCs w:val="20"/>
          <w:lang w:eastAsia="en-US"/>
        </w:rPr>
      </w:pPr>
    </w:p>
    <w:p w:rsidR="00B70A70" w:rsidRPr="00B70A70" w:rsidRDefault="00B70A70" w:rsidP="00B70A70">
      <w:pPr>
        <w:autoSpaceDE w:val="0"/>
        <w:autoSpaceDN w:val="0"/>
        <w:adjustRightInd w:val="0"/>
        <w:spacing w:after="0"/>
        <w:ind w:right="282" w:firstLine="426"/>
        <w:jc w:val="both"/>
        <w:rPr>
          <w:rFonts w:ascii="Times New Roman" w:eastAsia="Times New Roman" w:hAnsi="Times New Roman" w:cs="Times New Roman"/>
          <w:sz w:val="20"/>
          <w:szCs w:val="20"/>
        </w:rPr>
      </w:pPr>
      <w:r w:rsidRPr="00B70A70">
        <w:rPr>
          <w:rFonts w:ascii="Times New Roman" w:eastAsia="Times New Roman" w:hAnsi="Times New Roman" w:cs="Times New Roman"/>
          <w:sz w:val="20"/>
          <w:szCs w:val="20"/>
        </w:rPr>
        <w:lastRenderedPageBreak/>
        <w:t xml:space="preserve">Руководствуясь Бюджетным кодексом Российской Федерации, в связи с совершенствованием бюджетного процесса, </w:t>
      </w:r>
    </w:p>
    <w:p w:rsidR="00B70A70" w:rsidRPr="00B70A70" w:rsidRDefault="00B70A70" w:rsidP="00B70A70">
      <w:pPr>
        <w:autoSpaceDE w:val="0"/>
        <w:autoSpaceDN w:val="0"/>
        <w:adjustRightInd w:val="0"/>
        <w:spacing w:after="0"/>
        <w:ind w:right="282" w:firstLine="426"/>
        <w:jc w:val="both"/>
        <w:rPr>
          <w:rFonts w:ascii="Times New Roman" w:eastAsia="Times New Roman" w:hAnsi="Times New Roman" w:cs="Times New Roman"/>
          <w:sz w:val="20"/>
          <w:szCs w:val="20"/>
        </w:rPr>
      </w:pPr>
    </w:p>
    <w:p w:rsidR="00B70A70" w:rsidRPr="00B70A70" w:rsidRDefault="00B70A70" w:rsidP="00B70A70">
      <w:pPr>
        <w:autoSpaceDE w:val="0"/>
        <w:autoSpaceDN w:val="0"/>
        <w:adjustRightInd w:val="0"/>
        <w:spacing w:after="0"/>
        <w:ind w:right="282"/>
        <w:jc w:val="center"/>
        <w:rPr>
          <w:rFonts w:ascii="Times New Roman" w:eastAsia="Times New Roman" w:hAnsi="Times New Roman" w:cs="Times New Roman"/>
          <w:sz w:val="20"/>
          <w:szCs w:val="20"/>
        </w:rPr>
      </w:pPr>
      <w:r w:rsidRPr="00B70A70">
        <w:rPr>
          <w:rFonts w:ascii="Times New Roman" w:eastAsia="Times New Roman" w:hAnsi="Times New Roman" w:cs="Times New Roman"/>
          <w:sz w:val="20"/>
          <w:szCs w:val="20"/>
        </w:rPr>
        <w:t>Совет муниципального района «Ижемский»</w:t>
      </w:r>
    </w:p>
    <w:p w:rsidR="00B70A70" w:rsidRPr="00B70A70" w:rsidRDefault="00B70A70" w:rsidP="00B70A70">
      <w:pPr>
        <w:autoSpaceDE w:val="0"/>
        <w:autoSpaceDN w:val="0"/>
        <w:adjustRightInd w:val="0"/>
        <w:spacing w:after="0"/>
        <w:ind w:right="282" w:firstLine="426"/>
        <w:jc w:val="center"/>
        <w:rPr>
          <w:rFonts w:ascii="Times New Roman" w:eastAsia="Times New Roman" w:hAnsi="Times New Roman" w:cs="Times New Roman"/>
          <w:sz w:val="20"/>
          <w:szCs w:val="20"/>
        </w:rPr>
      </w:pPr>
    </w:p>
    <w:p w:rsidR="00B70A70" w:rsidRPr="00B70A70" w:rsidRDefault="00B70A70" w:rsidP="00B70A70">
      <w:pPr>
        <w:autoSpaceDE w:val="0"/>
        <w:autoSpaceDN w:val="0"/>
        <w:adjustRightInd w:val="0"/>
        <w:spacing w:after="0"/>
        <w:ind w:right="282"/>
        <w:jc w:val="center"/>
        <w:rPr>
          <w:rFonts w:ascii="Times New Roman" w:eastAsia="Times New Roman" w:hAnsi="Times New Roman" w:cs="Times New Roman"/>
          <w:sz w:val="20"/>
          <w:szCs w:val="20"/>
        </w:rPr>
      </w:pPr>
      <w:proofErr w:type="gramStart"/>
      <w:r w:rsidRPr="00B70A70">
        <w:rPr>
          <w:rFonts w:ascii="Times New Roman" w:eastAsia="Times New Roman" w:hAnsi="Times New Roman" w:cs="Times New Roman"/>
          <w:sz w:val="20"/>
          <w:szCs w:val="20"/>
        </w:rPr>
        <w:t>Р</w:t>
      </w:r>
      <w:proofErr w:type="gramEnd"/>
      <w:r w:rsidRPr="00B70A70">
        <w:rPr>
          <w:rFonts w:ascii="Times New Roman" w:eastAsia="Times New Roman" w:hAnsi="Times New Roman" w:cs="Times New Roman"/>
          <w:sz w:val="20"/>
          <w:szCs w:val="20"/>
        </w:rPr>
        <w:t xml:space="preserve"> Е Ш И Л:</w:t>
      </w:r>
    </w:p>
    <w:p w:rsidR="00B70A70" w:rsidRPr="00B70A70" w:rsidRDefault="00B70A70" w:rsidP="00B70A70">
      <w:pPr>
        <w:autoSpaceDE w:val="0"/>
        <w:autoSpaceDN w:val="0"/>
        <w:adjustRightInd w:val="0"/>
        <w:spacing w:after="0"/>
        <w:ind w:right="282"/>
        <w:jc w:val="both"/>
        <w:rPr>
          <w:rFonts w:ascii="Times New Roman" w:eastAsia="Times New Roman" w:hAnsi="Times New Roman" w:cs="Times New Roman"/>
          <w:sz w:val="20"/>
          <w:szCs w:val="20"/>
        </w:rPr>
      </w:pPr>
    </w:p>
    <w:p w:rsidR="00B70A70" w:rsidRPr="00B70A70" w:rsidRDefault="00B70A70" w:rsidP="00B70A70">
      <w:pPr>
        <w:numPr>
          <w:ilvl w:val="0"/>
          <w:numId w:val="4"/>
        </w:numPr>
        <w:autoSpaceDE w:val="0"/>
        <w:autoSpaceDN w:val="0"/>
        <w:adjustRightInd w:val="0"/>
        <w:spacing w:after="0" w:line="240" w:lineRule="auto"/>
        <w:ind w:right="282" w:firstLine="426"/>
        <w:jc w:val="both"/>
        <w:rPr>
          <w:rFonts w:ascii="Times New Roman" w:eastAsia="Times New Roman" w:hAnsi="Times New Roman" w:cs="Times New Roman"/>
          <w:sz w:val="20"/>
          <w:szCs w:val="20"/>
        </w:rPr>
      </w:pPr>
      <w:r w:rsidRPr="00B70A70">
        <w:rPr>
          <w:rFonts w:ascii="Times New Roman" w:eastAsia="Times New Roman" w:hAnsi="Times New Roman" w:cs="Times New Roman"/>
          <w:sz w:val="20"/>
          <w:szCs w:val="20"/>
        </w:rPr>
        <w:t xml:space="preserve">Внести в </w:t>
      </w:r>
      <w:hyperlink r:id="rId8" w:history="1">
        <w:r w:rsidRPr="00B70A70">
          <w:rPr>
            <w:rFonts w:ascii="Times New Roman" w:eastAsia="Times New Roman" w:hAnsi="Times New Roman" w:cs="Times New Roman"/>
            <w:sz w:val="20"/>
            <w:szCs w:val="20"/>
          </w:rPr>
          <w:t>приложение</w:t>
        </w:r>
      </w:hyperlink>
      <w:r w:rsidRPr="00B70A70">
        <w:rPr>
          <w:rFonts w:ascii="Times New Roman" w:eastAsia="Times New Roman" w:hAnsi="Times New Roman" w:cs="Times New Roman"/>
          <w:sz w:val="20"/>
          <w:szCs w:val="20"/>
        </w:rPr>
        <w:t xml:space="preserve"> к решению Совета муниципального района «Ижемский» от 05 октября 2012 года № 4-15/5 «Об утверждении положения «О бюджетном процессе в муниципальном образовании муниципального района «Ижемский» следующие изменения и дополнения:</w:t>
      </w:r>
    </w:p>
    <w:p w:rsidR="00B70A70" w:rsidRPr="00B70A70" w:rsidRDefault="00B70A70" w:rsidP="00B70A70">
      <w:pPr>
        <w:autoSpaceDE w:val="0"/>
        <w:autoSpaceDN w:val="0"/>
        <w:adjustRightInd w:val="0"/>
        <w:spacing w:after="0"/>
        <w:ind w:left="426" w:right="282"/>
        <w:jc w:val="both"/>
        <w:rPr>
          <w:rFonts w:ascii="Times New Roman" w:eastAsia="Times New Roman" w:hAnsi="Times New Roman" w:cs="Times New Roman"/>
          <w:sz w:val="20"/>
          <w:szCs w:val="20"/>
        </w:rPr>
      </w:pPr>
      <w:r w:rsidRPr="00B70A70">
        <w:rPr>
          <w:rFonts w:ascii="Times New Roman" w:eastAsia="Times New Roman" w:hAnsi="Times New Roman" w:cs="Times New Roman"/>
          <w:sz w:val="20"/>
          <w:szCs w:val="20"/>
        </w:rPr>
        <w:t>1.1. Пункт 2 статьи 5 изложить в следующей редакции:</w:t>
      </w:r>
    </w:p>
    <w:p w:rsidR="00B70A70" w:rsidRPr="00B70A70" w:rsidRDefault="00B70A70" w:rsidP="00B70A70">
      <w:pPr>
        <w:autoSpaceDE w:val="0"/>
        <w:autoSpaceDN w:val="0"/>
        <w:adjustRightInd w:val="0"/>
        <w:spacing w:after="0"/>
        <w:ind w:right="282" w:firstLine="540"/>
        <w:jc w:val="both"/>
        <w:rPr>
          <w:rFonts w:ascii="Times New Roman" w:eastAsia="Times New Roman" w:hAnsi="Times New Roman" w:cs="Times New Roman"/>
          <w:sz w:val="20"/>
          <w:szCs w:val="20"/>
        </w:rPr>
      </w:pPr>
      <w:r w:rsidRPr="00B70A70">
        <w:rPr>
          <w:rFonts w:ascii="Times New Roman" w:eastAsia="Times New Roman" w:hAnsi="Times New Roman" w:cs="Times New Roman"/>
          <w:sz w:val="20"/>
          <w:szCs w:val="20"/>
        </w:rPr>
        <w:t xml:space="preserve">«2. </w:t>
      </w:r>
      <w:proofErr w:type="gramStart"/>
      <w:r w:rsidRPr="00B70A70">
        <w:rPr>
          <w:rFonts w:ascii="Times New Roman" w:eastAsia="Times New Roman" w:hAnsi="Times New Roman" w:cs="Times New Roman"/>
          <w:sz w:val="20"/>
          <w:szCs w:val="20"/>
        </w:rPr>
        <w:t>Нормативные правовые акты Совета муниципального района, предусматривающие внесение изменений в нормативные правовые акты Совета муниципального района о налогах и сборах, принятые после дня внесения в Совет муниципального района проекта решения о бюджете района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w:t>
      </w:r>
      <w:proofErr w:type="gramEnd"/>
      <w:r w:rsidRPr="00B70A70">
        <w:rPr>
          <w:rFonts w:ascii="Times New Roman" w:eastAsia="Times New Roman" w:hAnsi="Times New Roman" w:cs="Times New Roman"/>
          <w:sz w:val="20"/>
          <w:szCs w:val="20"/>
        </w:rPr>
        <w:t xml:space="preserve"> актов Совета муниципального района не ранее 1 января года, следующего за очередным финансовым годом</w:t>
      </w:r>
      <w:proofErr w:type="gramStart"/>
      <w:r w:rsidRPr="00B70A70">
        <w:rPr>
          <w:rFonts w:ascii="Times New Roman" w:eastAsia="Times New Roman" w:hAnsi="Times New Roman" w:cs="Times New Roman"/>
          <w:sz w:val="20"/>
          <w:szCs w:val="20"/>
        </w:rPr>
        <w:t>.»</w:t>
      </w:r>
      <w:proofErr w:type="gramEnd"/>
    </w:p>
    <w:p w:rsidR="00B70A70" w:rsidRPr="00B70A70" w:rsidRDefault="00B70A70" w:rsidP="00B70A70">
      <w:pPr>
        <w:spacing w:after="0"/>
        <w:ind w:right="282"/>
        <w:jc w:val="both"/>
        <w:rPr>
          <w:rFonts w:ascii="Times New Roman" w:eastAsia="Times New Roman" w:hAnsi="Times New Roman" w:cs="Times New Roman"/>
          <w:snapToGrid w:val="0"/>
          <w:color w:val="000000"/>
          <w:sz w:val="20"/>
          <w:szCs w:val="20"/>
        </w:rPr>
      </w:pPr>
      <w:r w:rsidRPr="00B70A70">
        <w:rPr>
          <w:rFonts w:ascii="Times New Roman" w:eastAsia="Times New Roman" w:hAnsi="Times New Roman" w:cs="Times New Roman"/>
          <w:sz w:val="20"/>
          <w:szCs w:val="20"/>
        </w:rPr>
        <w:t xml:space="preserve">        1.2. </w:t>
      </w:r>
      <w:r w:rsidRPr="00B70A70">
        <w:rPr>
          <w:rFonts w:ascii="Times New Roman" w:eastAsia="Times New Roman" w:hAnsi="Times New Roman" w:cs="Times New Roman"/>
          <w:snapToGrid w:val="0"/>
          <w:color w:val="000000"/>
          <w:sz w:val="20"/>
          <w:szCs w:val="20"/>
        </w:rPr>
        <w:t>В статье 16:</w:t>
      </w:r>
    </w:p>
    <w:p w:rsidR="00B70A70" w:rsidRPr="00B70A70" w:rsidRDefault="00B70A70" w:rsidP="00B70A70">
      <w:pPr>
        <w:spacing w:after="0"/>
        <w:ind w:right="282" w:firstLine="426"/>
        <w:jc w:val="both"/>
        <w:rPr>
          <w:rFonts w:ascii="Times New Roman" w:eastAsia="Times New Roman" w:hAnsi="Times New Roman" w:cs="Times New Roman"/>
          <w:snapToGrid w:val="0"/>
          <w:color w:val="000000"/>
          <w:sz w:val="20"/>
          <w:szCs w:val="20"/>
        </w:rPr>
      </w:pPr>
      <w:r w:rsidRPr="00B70A70">
        <w:rPr>
          <w:rFonts w:ascii="Times New Roman" w:eastAsia="Times New Roman" w:hAnsi="Times New Roman" w:cs="Times New Roman"/>
          <w:snapToGrid w:val="0"/>
          <w:color w:val="000000"/>
          <w:sz w:val="20"/>
          <w:szCs w:val="20"/>
        </w:rPr>
        <w:t xml:space="preserve"> 1) в пункте 5  слова «бюджета района</w:t>
      </w:r>
      <w:proofErr w:type="gramStart"/>
      <w:r w:rsidRPr="00B70A70">
        <w:rPr>
          <w:rFonts w:ascii="Times New Roman" w:eastAsia="Times New Roman" w:hAnsi="Times New Roman" w:cs="Times New Roman"/>
          <w:snapToGrid w:val="0"/>
          <w:color w:val="000000"/>
          <w:sz w:val="20"/>
          <w:szCs w:val="20"/>
        </w:rPr>
        <w:t xml:space="preserve">.» </w:t>
      </w:r>
      <w:proofErr w:type="gramEnd"/>
      <w:r w:rsidRPr="00B70A70">
        <w:rPr>
          <w:rFonts w:ascii="Times New Roman" w:eastAsia="Times New Roman" w:hAnsi="Times New Roman" w:cs="Times New Roman"/>
          <w:snapToGrid w:val="0"/>
          <w:color w:val="000000"/>
          <w:sz w:val="20"/>
          <w:szCs w:val="20"/>
        </w:rPr>
        <w:t>заменить словами «бюджета района,</w:t>
      </w:r>
      <w:r w:rsidRPr="00B70A70">
        <w:rPr>
          <w:rFonts w:ascii="Times New Roman" w:eastAsia="Times New Roman" w:hAnsi="Times New Roman" w:cs="Times New Roman"/>
          <w:sz w:val="20"/>
          <w:szCs w:val="20"/>
        </w:rPr>
        <w:t xml:space="preserve"> кроме операций по управлению остатками средств на едином счете бюджета.</w:t>
      </w:r>
      <w:r w:rsidRPr="00B70A70">
        <w:rPr>
          <w:rFonts w:ascii="Times New Roman" w:eastAsia="Times New Roman" w:hAnsi="Times New Roman" w:cs="Times New Roman"/>
          <w:snapToGrid w:val="0"/>
          <w:color w:val="000000"/>
          <w:sz w:val="20"/>
          <w:szCs w:val="20"/>
        </w:rPr>
        <w:t>»;</w:t>
      </w:r>
    </w:p>
    <w:p w:rsidR="00B70A70" w:rsidRPr="00B70A70" w:rsidRDefault="00B70A70" w:rsidP="00B70A70">
      <w:pPr>
        <w:spacing w:after="0"/>
        <w:ind w:right="282"/>
        <w:jc w:val="both"/>
        <w:rPr>
          <w:rFonts w:ascii="Times New Roman" w:eastAsia="Times New Roman" w:hAnsi="Times New Roman" w:cs="Times New Roman"/>
          <w:sz w:val="20"/>
          <w:szCs w:val="20"/>
        </w:rPr>
      </w:pPr>
      <w:r w:rsidRPr="00B70A70">
        <w:rPr>
          <w:rFonts w:ascii="Times New Roman" w:eastAsia="Times New Roman" w:hAnsi="Times New Roman" w:cs="Times New Roman"/>
          <w:snapToGrid w:val="0"/>
          <w:color w:val="000000"/>
          <w:sz w:val="20"/>
          <w:szCs w:val="20"/>
        </w:rPr>
        <w:t xml:space="preserve">        2) пункт 6 дополнить </w:t>
      </w:r>
      <w:r w:rsidRPr="00B70A70">
        <w:rPr>
          <w:rFonts w:ascii="Times New Roman" w:eastAsia="Times New Roman" w:hAnsi="Times New Roman" w:cs="Times New Roman"/>
          <w:sz w:val="20"/>
          <w:szCs w:val="20"/>
        </w:rPr>
        <w:t>абзацем третьим следующего содержания «Решением о бюджете района могут предусматриваться дополнительные основания для внесения изменений в сводную бюджетную роспись без внесения изменений в решение о бюджете района в соответствии с решениями руководителя финансового органа муниципального района».</w:t>
      </w:r>
    </w:p>
    <w:p w:rsidR="00B70A70" w:rsidRPr="00B70A70" w:rsidRDefault="00B70A70" w:rsidP="00B70A70">
      <w:pPr>
        <w:spacing w:after="0"/>
        <w:ind w:right="282"/>
        <w:jc w:val="both"/>
        <w:rPr>
          <w:rFonts w:ascii="Times New Roman" w:eastAsia="Times New Roman" w:hAnsi="Times New Roman" w:cs="Times New Roman"/>
          <w:sz w:val="20"/>
          <w:szCs w:val="20"/>
          <w:lang w:eastAsia="en-US"/>
        </w:rPr>
      </w:pPr>
      <w:r w:rsidRPr="00B70A70">
        <w:rPr>
          <w:rFonts w:ascii="Times New Roman" w:eastAsia="Times New Roman" w:hAnsi="Times New Roman" w:cs="Times New Roman"/>
          <w:sz w:val="20"/>
          <w:szCs w:val="20"/>
          <w:lang w:eastAsia="en-US"/>
        </w:rPr>
        <w:t xml:space="preserve">        2. Настоящее решение вступает в силу со дня его официального опубликования.</w:t>
      </w:r>
    </w:p>
    <w:p w:rsidR="00B70A70" w:rsidRPr="00B70A70" w:rsidRDefault="00B70A70" w:rsidP="00B70A70">
      <w:pPr>
        <w:spacing w:after="0" w:line="240" w:lineRule="auto"/>
        <w:ind w:right="282"/>
        <w:jc w:val="both"/>
        <w:rPr>
          <w:rFonts w:ascii="Times New Roman" w:eastAsia="Times New Roman" w:hAnsi="Times New Roman" w:cs="Times New Roman"/>
          <w:sz w:val="20"/>
          <w:szCs w:val="20"/>
          <w:lang w:eastAsia="en-US"/>
        </w:rPr>
      </w:pPr>
    </w:p>
    <w:p w:rsidR="00B70A70" w:rsidRPr="00B70A70" w:rsidRDefault="00B70A70" w:rsidP="00B70A70">
      <w:pPr>
        <w:spacing w:after="0" w:line="240" w:lineRule="auto"/>
        <w:ind w:right="282"/>
        <w:jc w:val="both"/>
        <w:rPr>
          <w:rFonts w:ascii="Times New Roman" w:eastAsia="Times New Roman" w:hAnsi="Times New Roman" w:cs="Times New Roman"/>
          <w:sz w:val="20"/>
          <w:szCs w:val="20"/>
          <w:lang w:eastAsia="en-US"/>
        </w:rPr>
      </w:pPr>
      <w:r w:rsidRPr="00B70A70">
        <w:rPr>
          <w:rFonts w:ascii="Times New Roman" w:eastAsia="Times New Roman" w:hAnsi="Times New Roman" w:cs="Times New Roman"/>
          <w:sz w:val="20"/>
          <w:szCs w:val="20"/>
          <w:lang w:eastAsia="en-US"/>
        </w:rPr>
        <w:t>Глава муниципального района «Ижемский» –</w:t>
      </w:r>
    </w:p>
    <w:p w:rsidR="00B70A70" w:rsidRDefault="00B70A70" w:rsidP="00B70A70">
      <w:pPr>
        <w:spacing w:after="0" w:line="240" w:lineRule="auto"/>
        <w:ind w:right="282"/>
        <w:jc w:val="both"/>
        <w:rPr>
          <w:rFonts w:ascii="Times New Roman" w:eastAsia="Times New Roman" w:hAnsi="Times New Roman" w:cs="Times New Roman"/>
          <w:sz w:val="20"/>
          <w:szCs w:val="20"/>
          <w:lang w:val="en-US" w:eastAsia="en-US"/>
        </w:rPr>
      </w:pPr>
      <w:r w:rsidRPr="00B70A70">
        <w:rPr>
          <w:rFonts w:ascii="Times New Roman" w:eastAsia="Times New Roman" w:hAnsi="Times New Roman" w:cs="Times New Roman"/>
          <w:sz w:val="20"/>
          <w:szCs w:val="20"/>
          <w:lang w:eastAsia="en-US"/>
        </w:rPr>
        <w:t xml:space="preserve">председатель  Совета района                                                                                    </w:t>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sidRPr="00B70A70">
        <w:rPr>
          <w:rFonts w:ascii="Times New Roman" w:eastAsia="Times New Roman" w:hAnsi="Times New Roman" w:cs="Times New Roman"/>
          <w:sz w:val="20"/>
          <w:szCs w:val="20"/>
          <w:lang w:eastAsia="en-US"/>
        </w:rPr>
        <w:t>Т.В. Артеева</w:t>
      </w:r>
    </w:p>
    <w:p w:rsidR="00961037" w:rsidRPr="00961037" w:rsidRDefault="00961037" w:rsidP="00B70A70">
      <w:pPr>
        <w:spacing w:after="0" w:line="240" w:lineRule="auto"/>
        <w:ind w:right="282"/>
        <w:jc w:val="both"/>
        <w:rPr>
          <w:rFonts w:ascii="Times New Roman" w:eastAsia="Times New Roman" w:hAnsi="Times New Roman" w:cs="Times New Roman"/>
          <w:sz w:val="20"/>
          <w:szCs w:val="20"/>
          <w:lang w:val="en-US" w:eastAsia="en-US"/>
        </w:rPr>
      </w:pPr>
    </w:p>
    <w:tbl>
      <w:tblPr>
        <w:tblW w:w="9563" w:type="dxa"/>
        <w:jc w:val="center"/>
        <w:tblLook w:val="01E0"/>
      </w:tblPr>
      <w:tblGrid>
        <w:gridCol w:w="3790"/>
        <w:gridCol w:w="2239"/>
        <w:gridCol w:w="3534"/>
      </w:tblGrid>
      <w:tr w:rsidR="00961037" w:rsidRPr="00961037" w:rsidTr="00961037">
        <w:trPr>
          <w:trHeight w:val="1892"/>
          <w:jc w:val="center"/>
        </w:trPr>
        <w:tc>
          <w:tcPr>
            <w:tcW w:w="3790" w:type="dxa"/>
          </w:tcPr>
          <w:p w:rsidR="00961037" w:rsidRPr="00961037" w:rsidRDefault="00961037" w:rsidP="00961037">
            <w:pPr>
              <w:spacing w:after="0" w:line="240" w:lineRule="auto"/>
              <w:rPr>
                <w:rFonts w:ascii="Times New Roman" w:eastAsia="Times New Roman" w:hAnsi="Times New Roman" w:cs="Times New Roman"/>
                <w:b/>
                <w:bCs/>
                <w:sz w:val="20"/>
                <w:szCs w:val="20"/>
              </w:rPr>
            </w:pPr>
          </w:p>
          <w:p w:rsidR="00961037" w:rsidRPr="00961037" w:rsidRDefault="00961037" w:rsidP="00961037">
            <w:pPr>
              <w:spacing w:after="0" w:line="240" w:lineRule="auto"/>
              <w:jc w:val="center"/>
              <w:rPr>
                <w:rFonts w:ascii="Times New Roman" w:eastAsia="Times New Roman" w:hAnsi="Times New Roman" w:cs="Times New Roman"/>
                <w:b/>
                <w:bCs/>
                <w:sz w:val="20"/>
                <w:szCs w:val="20"/>
              </w:rPr>
            </w:pPr>
            <w:r w:rsidRPr="00961037">
              <w:rPr>
                <w:rFonts w:ascii="Times New Roman" w:eastAsia="Times New Roman" w:hAnsi="Times New Roman" w:cs="Times New Roman"/>
                <w:b/>
                <w:bCs/>
                <w:sz w:val="20"/>
                <w:szCs w:val="20"/>
              </w:rPr>
              <w:t xml:space="preserve">«Изьва» </w:t>
            </w:r>
          </w:p>
          <w:p w:rsidR="00961037" w:rsidRPr="00961037" w:rsidRDefault="00961037" w:rsidP="00961037">
            <w:pPr>
              <w:spacing w:after="0" w:line="240" w:lineRule="auto"/>
              <w:jc w:val="center"/>
              <w:rPr>
                <w:rFonts w:ascii="Times New Roman" w:eastAsia="Times New Roman" w:hAnsi="Times New Roman" w:cs="Times New Roman"/>
                <w:b/>
                <w:bCs/>
                <w:sz w:val="20"/>
                <w:szCs w:val="20"/>
              </w:rPr>
            </w:pPr>
            <w:r w:rsidRPr="00961037">
              <w:rPr>
                <w:rFonts w:ascii="Times New Roman" w:eastAsia="Times New Roman" w:hAnsi="Times New Roman" w:cs="Times New Roman"/>
                <w:b/>
                <w:bCs/>
                <w:sz w:val="20"/>
                <w:szCs w:val="20"/>
              </w:rPr>
              <w:t xml:space="preserve">муниципальнöй районса </w:t>
            </w:r>
          </w:p>
          <w:p w:rsidR="00961037" w:rsidRPr="00961037" w:rsidRDefault="00961037" w:rsidP="00961037">
            <w:pPr>
              <w:spacing w:after="0" w:line="240" w:lineRule="auto"/>
              <w:jc w:val="center"/>
              <w:rPr>
                <w:rFonts w:ascii="Times New Roman" w:eastAsia="Times New Roman" w:hAnsi="Times New Roman" w:cs="Times New Roman"/>
                <w:b/>
                <w:sz w:val="20"/>
                <w:szCs w:val="20"/>
              </w:rPr>
            </w:pPr>
            <w:proofErr w:type="gramStart"/>
            <w:r w:rsidRPr="00961037">
              <w:rPr>
                <w:rFonts w:ascii="Times New Roman" w:eastAsia="Times New Roman" w:hAnsi="Times New Roman" w:cs="Times New Roman"/>
                <w:b/>
                <w:bCs/>
                <w:sz w:val="20"/>
                <w:szCs w:val="20"/>
              </w:rPr>
              <w:t>Сöвет</w:t>
            </w:r>
            <w:proofErr w:type="gramEnd"/>
          </w:p>
        </w:tc>
        <w:tc>
          <w:tcPr>
            <w:tcW w:w="2239" w:type="dxa"/>
          </w:tcPr>
          <w:p w:rsidR="00961037" w:rsidRPr="00961037" w:rsidRDefault="00961037" w:rsidP="00961037">
            <w:pPr>
              <w:spacing w:after="0" w:line="240" w:lineRule="auto"/>
              <w:jc w:val="center"/>
              <w:rPr>
                <w:rFonts w:ascii="Times New Roman" w:eastAsia="Times New Roman" w:hAnsi="Times New Roman" w:cs="Times New Roman"/>
                <w:b/>
                <w:sz w:val="20"/>
                <w:szCs w:val="20"/>
              </w:rPr>
            </w:pPr>
            <w:r w:rsidRPr="00961037">
              <w:rPr>
                <w:rFonts w:ascii="Times New Roman" w:eastAsia="Times New Roman" w:hAnsi="Times New Roman" w:cs="Times New Roman"/>
                <w:b/>
                <w:bCs/>
                <w:noProof/>
                <w:sz w:val="20"/>
                <w:szCs w:val="20"/>
              </w:rPr>
              <w:drawing>
                <wp:inline distT="0" distB="0" distL="0" distR="0">
                  <wp:extent cx="709930" cy="878840"/>
                  <wp:effectExtent l="19050" t="0" r="0"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9" cstate="print"/>
                          <a:srcRect/>
                          <a:stretch>
                            <a:fillRect/>
                          </a:stretch>
                        </pic:blipFill>
                        <pic:spPr bwMode="auto">
                          <a:xfrm>
                            <a:off x="0" y="0"/>
                            <a:ext cx="709930" cy="878840"/>
                          </a:xfrm>
                          <a:prstGeom prst="rect">
                            <a:avLst/>
                          </a:prstGeom>
                          <a:noFill/>
                          <a:ln w="9525">
                            <a:noFill/>
                            <a:miter lim="800000"/>
                            <a:headEnd/>
                            <a:tailEnd/>
                          </a:ln>
                        </pic:spPr>
                      </pic:pic>
                    </a:graphicData>
                  </a:graphic>
                </wp:inline>
              </w:drawing>
            </w:r>
          </w:p>
          <w:p w:rsidR="00961037" w:rsidRPr="00961037" w:rsidRDefault="00961037" w:rsidP="00961037">
            <w:pPr>
              <w:spacing w:after="0" w:line="240" w:lineRule="auto"/>
              <w:jc w:val="center"/>
              <w:rPr>
                <w:rFonts w:ascii="Times New Roman" w:eastAsia="Times New Roman" w:hAnsi="Times New Roman" w:cs="Times New Roman"/>
                <w:b/>
                <w:sz w:val="20"/>
                <w:szCs w:val="20"/>
              </w:rPr>
            </w:pPr>
          </w:p>
        </w:tc>
        <w:tc>
          <w:tcPr>
            <w:tcW w:w="3534" w:type="dxa"/>
          </w:tcPr>
          <w:p w:rsidR="00961037" w:rsidRPr="00961037" w:rsidRDefault="00961037" w:rsidP="00961037">
            <w:pPr>
              <w:spacing w:after="0" w:line="240" w:lineRule="auto"/>
              <w:rPr>
                <w:rFonts w:ascii="Times New Roman" w:eastAsia="Times New Roman" w:hAnsi="Times New Roman" w:cs="Times New Roman"/>
                <w:b/>
                <w:sz w:val="20"/>
                <w:szCs w:val="20"/>
              </w:rPr>
            </w:pPr>
          </w:p>
          <w:p w:rsidR="00961037" w:rsidRPr="00961037" w:rsidRDefault="00961037" w:rsidP="00961037">
            <w:pPr>
              <w:spacing w:after="0" w:line="240" w:lineRule="auto"/>
              <w:jc w:val="center"/>
              <w:rPr>
                <w:rFonts w:ascii="Times New Roman" w:eastAsia="Times New Roman" w:hAnsi="Times New Roman" w:cs="Times New Roman"/>
                <w:b/>
                <w:sz w:val="20"/>
                <w:szCs w:val="20"/>
              </w:rPr>
            </w:pPr>
            <w:r w:rsidRPr="00961037">
              <w:rPr>
                <w:rFonts w:ascii="Times New Roman" w:eastAsia="Times New Roman" w:hAnsi="Times New Roman" w:cs="Times New Roman"/>
                <w:b/>
                <w:sz w:val="20"/>
                <w:szCs w:val="20"/>
              </w:rPr>
              <w:t>Совет</w:t>
            </w:r>
          </w:p>
          <w:p w:rsidR="00961037" w:rsidRPr="00961037" w:rsidRDefault="00961037" w:rsidP="00961037">
            <w:pPr>
              <w:spacing w:after="0" w:line="240" w:lineRule="auto"/>
              <w:jc w:val="center"/>
              <w:rPr>
                <w:rFonts w:ascii="Times New Roman" w:eastAsia="Times New Roman" w:hAnsi="Times New Roman" w:cs="Times New Roman"/>
                <w:b/>
                <w:sz w:val="20"/>
                <w:szCs w:val="20"/>
              </w:rPr>
            </w:pPr>
            <w:r w:rsidRPr="00961037">
              <w:rPr>
                <w:rFonts w:ascii="Times New Roman" w:eastAsia="Times New Roman" w:hAnsi="Times New Roman" w:cs="Times New Roman"/>
                <w:b/>
                <w:sz w:val="20"/>
                <w:szCs w:val="20"/>
              </w:rPr>
              <w:t xml:space="preserve"> муниципального района </w:t>
            </w:r>
          </w:p>
          <w:p w:rsidR="00961037" w:rsidRPr="00961037" w:rsidRDefault="00961037" w:rsidP="00961037">
            <w:pPr>
              <w:spacing w:after="0" w:line="240" w:lineRule="auto"/>
              <w:jc w:val="center"/>
              <w:rPr>
                <w:rFonts w:ascii="Times New Roman" w:eastAsia="Times New Roman" w:hAnsi="Times New Roman" w:cs="Times New Roman"/>
                <w:b/>
                <w:sz w:val="20"/>
                <w:szCs w:val="20"/>
              </w:rPr>
            </w:pPr>
            <w:r w:rsidRPr="00961037">
              <w:rPr>
                <w:rFonts w:ascii="Times New Roman" w:eastAsia="Times New Roman" w:hAnsi="Times New Roman" w:cs="Times New Roman"/>
                <w:b/>
                <w:sz w:val="20"/>
                <w:szCs w:val="20"/>
              </w:rPr>
              <w:t>«Ижемский»</w:t>
            </w:r>
          </w:p>
        </w:tc>
      </w:tr>
    </w:tbl>
    <w:p w:rsidR="00961037" w:rsidRPr="00961037" w:rsidRDefault="00961037" w:rsidP="00961037">
      <w:pPr>
        <w:keepNext/>
        <w:spacing w:after="0" w:line="240" w:lineRule="auto"/>
        <w:jc w:val="center"/>
        <w:outlineLvl w:val="0"/>
        <w:rPr>
          <w:rFonts w:ascii="Times New Roman" w:eastAsia="Times New Roman" w:hAnsi="Times New Roman" w:cs="Times New Roman"/>
          <w:bCs/>
          <w:spacing w:val="120"/>
          <w:sz w:val="20"/>
          <w:szCs w:val="20"/>
        </w:rPr>
      </w:pPr>
      <w:r w:rsidRPr="00961037">
        <w:rPr>
          <w:rFonts w:ascii="Times New Roman" w:eastAsia="Times New Roman" w:hAnsi="Times New Roman" w:cs="Times New Roman"/>
          <w:bCs/>
          <w:spacing w:val="120"/>
          <w:sz w:val="20"/>
          <w:szCs w:val="20"/>
        </w:rPr>
        <w:t>КЫВКÖРТÖД</w:t>
      </w:r>
    </w:p>
    <w:p w:rsidR="00961037" w:rsidRPr="00961037" w:rsidRDefault="00961037" w:rsidP="00961037">
      <w:pPr>
        <w:keepNext/>
        <w:spacing w:after="0" w:line="240" w:lineRule="auto"/>
        <w:jc w:val="center"/>
        <w:outlineLvl w:val="0"/>
        <w:rPr>
          <w:rFonts w:ascii="Times New Roman" w:eastAsia="Times New Roman" w:hAnsi="Times New Roman" w:cs="Times New Roman"/>
          <w:bCs/>
          <w:spacing w:val="120"/>
          <w:sz w:val="20"/>
          <w:szCs w:val="20"/>
        </w:rPr>
      </w:pPr>
    </w:p>
    <w:p w:rsidR="00961037" w:rsidRPr="00961037" w:rsidRDefault="00961037" w:rsidP="00961037">
      <w:pPr>
        <w:keepNext/>
        <w:spacing w:after="0" w:line="240" w:lineRule="auto"/>
        <w:jc w:val="center"/>
        <w:outlineLvl w:val="0"/>
        <w:rPr>
          <w:rFonts w:ascii="Times New Roman" w:eastAsia="Times New Roman" w:hAnsi="Times New Roman" w:cs="Times New Roman"/>
          <w:bCs/>
          <w:sz w:val="20"/>
          <w:szCs w:val="20"/>
        </w:rPr>
      </w:pPr>
      <w:proofErr w:type="gramStart"/>
      <w:r w:rsidRPr="00961037">
        <w:rPr>
          <w:rFonts w:ascii="Times New Roman" w:eastAsia="Times New Roman" w:hAnsi="Times New Roman" w:cs="Times New Roman"/>
          <w:bCs/>
          <w:sz w:val="20"/>
          <w:szCs w:val="20"/>
        </w:rPr>
        <w:t>Р</w:t>
      </w:r>
      <w:proofErr w:type="gramEnd"/>
      <w:r w:rsidRPr="00961037">
        <w:rPr>
          <w:rFonts w:ascii="Times New Roman" w:eastAsia="Times New Roman" w:hAnsi="Times New Roman" w:cs="Times New Roman"/>
          <w:bCs/>
          <w:sz w:val="20"/>
          <w:szCs w:val="20"/>
        </w:rPr>
        <w:t xml:space="preserve"> Е Ш Е Н И Е</w:t>
      </w:r>
    </w:p>
    <w:p w:rsidR="00961037" w:rsidRPr="00961037" w:rsidRDefault="00961037" w:rsidP="00961037">
      <w:pPr>
        <w:spacing w:after="0" w:line="240" w:lineRule="auto"/>
        <w:rPr>
          <w:rFonts w:ascii="Times New Roman" w:eastAsia="Times New Roman" w:hAnsi="Times New Roman" w:cs="Times New Roman"/>
          <w:sz w:val="20"/>
          <w:szCs w:val="20"/>
        </w:rPr>
      </w:pPr>
    </w:p>
    <w:p w:rsidR="00961037" w:rsidRPr="00961037" w:rsidRDefault="00961037" w:rsidP="00961037">
      <w:pPr>
        <w:spacing w:after="0" w:line="240" w:lineRule="auto"/>
        <w:rPr>
          <w:rFonts w:ascii="Times New Roman" w:eastAsia="Times New Roman" w:hAnsi="Times New Roman" w:cs="Times New Roman"/>
          <w:sz w:val="20"/>
          <w:szCs w:val="20"/>
        </w:rPr>
      </w:pPr>
      <w:r w:rsidRPr="00961037">
        <w:rPr>
          <w:rFonts w:ascii="Times New Roman" w:eastAsia="Times New Roman" w:hAnsi="Times New Roman" w:cs="Times New Roman"/>
          <w:sz w:val="20"/>
          <w:szCs w:val="20"/>
        </w:rPr>
        <w:t xml:space="preserve">от 14 декабря 2015 года                                                                              </w:t>
      </w:r>
      <w:r w:rsidRPr="00961037">
        <w:rPr>
          <w:rFonts w:ascii="Times New Roman" w:eastAsia="Times New Roman" w:hAnsi="Times New Roman" w:cs="Times New Roman"/>
          <w:sz w:val="20"/>
          <w:szCs w:val="20"/>
        </w:rPr>
        <w:tab/>
      </w:r>
      <w:r w:rsidRPr="00961037">
        <w:rPr>
          <w:rFonts w:ascii="Times New Roman" w:eastAsia="Times New Roman" w:hAnsi="Times New Roman" w:cs="Times New Roman"/>
          <w:sz w:val="20"/>
          <w:szCs w:val="20"/>
        </w:rPr>
        <w:tab/>
      </w:r>
      <w:r w:rsidRPr="00961037">
        <w:rPr>
          <w:rFonts w:ascii="Times New Roman" w:eastAsia="Times New Roman" w:hAnsi="Times New Roman" w:cs="Times New Roman"/>
          <w:sz w:val="20"/>
          <w:szCs w:val="20"/>
        </w:rPr>
        <w:tab/>
        <w:t xml:space="preserve">№  5-5/3     </w:t>
      </w:r>
    </w:p>
    <w:p w:rsidR="00961037" w:rsidRPr="00961037" w:rsidRDefault="00961037" w:rsidP="00961037">
      <w:pPr>
        <w:spacing w:after="0" w:line="240" w:lineRule="auto"/>
        <w:rPr>
          <w:rFonts w:ascii="Times New Roman" w:eastAsia="Times New Roman" w:hAnsi="Times New Roman" w:cs="Times New Roman"/>
          <w:sz w:val="20"/>
          <w:szCs w:val="20"/>
        </w:rPr>
      </w:pPr>
      <w:r w:rsidRPr="00961037">
        <w:rPr>
          <w:rFonts w:ascii="Times New Roman" w:eastAsia="Times New Roman" w:hAnsi="Times New Roman" w:cs="Times New Roman"/>
          <w:sz w:val="20"/>
          <w:szCs w:val="20"/>
        </w:rPr>
        <w:t xml:space="preserve">Республика Коми, Ижемский район, </w:t>
      </w:r>
      <w:proofErr w:type="gramStart"/>
      <w:r w:rsidRPr="00961037">
        <w:rPr>
          <w:rFonts w:ascii="Times New Roman" w:eastAsia="Times New Roman" w:hAnsi="Times New Roman" w:cs="Times New Roman"/>
          <w:sz w:val="20"/>
          <w:szCs w:val="20"/>
        </w:rPr>
        <w:t>с</w:t>
      </w:r>
      <w:proofErr w:type="gramEnd"/>
      <w:r w:rsidRPr="00961037">
        <w:rPr>
          <w:rFonts w:ascii="Times New Roman" w:eastAsia="Times New Roman" w:hAnsi="Times New Roman" w:cs="Times New Roman"/>
          <w:sz w:val="20"/>
          <w:szCs w:val="20"/>
        </w:rPr>
        <w:t>. Ижма</w:t>
      </w:r>
    </w:p>
    <w:p w:rsidR="00961037" w:rsidRPr="00961037" w:rsidRDefault="00961037" w:rsidP="00961037">
      <w:pPr>
        <w:spacing w:after="0" w:line="240" w:lineRule="auto"/>
        <w:rPr>
          <w:rFonts w:ascii="Times New Roman" w:eastAsia="Times New Roman" w:hAnsi="Times New Roman" w:cs="Times New Roman"/>
          <w:sz w:val="20"/>
          <w:szCs w:val="20"/>
        </w:rPr>
      </w:pPr>
    </w:p>
    <w:tbl>
      <w:tblPr>
        <w:tblW w:w="0" w:type="auto"/>
        <w:jc w:val="center"/>
        <w:tblInd w:w="108" w:type="dxa"/>
        <w:tblLook w:val="01E0"/>
      </w:tblPr>
      <w:tblGrid>
        <w:gridCol w:w="9341"/>
      </w:tblGrid>
      <w:tr w:rsidR="00961037" w:rsidRPr="00961037" w:rsidTr="00961037">
        <w:trPr>
          <w:trHeight w:val="265"/>
          <w:jc w:val="center"/>
        </w:trPr>
        <w:tc>
          <w:tcPr>
            <w:tcW w:w="9341" w:type="dxa"/>
          </w:tcPr>
          <w:p w:rsidR="00961037" w:rsidRPr="00961037" w:rsidRDefault="00961037" w:rsidP="00961037">
            <w:pPr>
              <w:spacing w:after="0" w:line="240" w:lineRule="auto"/>
              <w:jc w:val="center"/>
              <w:rPr>
                <w:rFonts w:ascii="Times New Roman" w:eastAsia="Times New Roman" w:hAnsi="Times New Roman" w:cs="Times New Roman"/>
                <w:sz w:val="20"/>
                <w:szCs w:val="20"/>
              </w:rPr>
            </w:pPr>
            <w:r w:rsidRPr="00961037">
              <w:rPr>
                <w:rFonts w:ascii="Times New Roman" w:eastAsia="Times New Roman" w:hAnsi="Times New Roman" w:cs="Times New Roman"/>
                <w:sz w:val="20"/>
                <w:szCs w:val="20"/>
              </w:rPr>
              <w:t>О принятии  к осуществлению части полномочий по решению вопросов местного значения органов местного самоуправления сельских поселений, расположенных на территории муниципального района «Ижемский», на 2016 год</w:t>
            </w:r>
          </w:p>
        </w:tc>
      </w:tr>
      <w:tr w:rsidR="00961037" w:rsidRPr="00961037" w:rsidTr="00961037">
        <w:trPr>
          <w:trHeight w:val="265"/>
          <w:jc w:val="center"/>
        </w:trPr>
        <w:tc>
          <w:tcPr>
            <w:tcW w:w="9341" w:type="dxa"/>
          </w:tcPr>
          <w:p w:rsidR="00961037" w:rsidRPr="00961037" w:rsidRDefault="00961037" w:rsidP="00961037">
            <w:pPr>
              <w:spacing w:after="0" w:line="240" w:lineRule="auto"/>
              <w:rPr>
                <w:rFonts w:ascii="Times New Roman" w:eastAsia="Times New Roman" w:hAnsi="Times New Roman" w:cs="Times New Roman"/>
                <w:sz w:val="20"/>
                <w:szCs w:val="20"/>
              </w:rPr>
            </w:pPr>
          </w:p>
        </w:tc>
      </w:tr>
    </w:tbl>
    <w:p w:rsidR="00961037" w:rsidRPr="00961037" w:rsidRDefault="00961037" w:rsidP="00961037">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roofErr w:type="gramStart"/>
      <w:r w:rsidRPr="00961037">
        <w:rPr>
          <w:rFonts w:ascii="Times New Roman" w:eastAsia="Times New Roman" w:hAnsi="Times New Roman" w:cs="Times New Roman"/>
          <w:sz w:val="20"/>
          <w:szCs w:val="20"/>
        </w:rPr>
        <w:t xml:space="preserve">Руководствуясь частью 4 статьи 15 Федерального закона от 06.10.2003 № 131-ФЗ «Об общих принципах организации местного самоуправления в Российской Федерации», </w:t>
      </w:r>
      <w:r w:rsidRPr="00961037">
        <w:rPr>
          <w:rFonts w:ascii="Times New Roman" w:eastAsiaTheme="minorHAnsi" w:hAnsi="Times New Roman" w:cs="Times New Roman"/>
          <w:sz w:val="20"/>
          <w:szCs w:val="20"/>
          <w:lang w:eastAsia="en-US"/>
        </w:rPr>
        <w:t>решениями Советов сельских поселений «Ижма», «Щельяюр», «Мохча», «Сизябск», «Том», «Краснобор», «Кельчиюр», «Няшабож», «Брыкаланск», «Кипиево» о передаче осуществления части полномочий по решению вопросов местного значения органов местного самоуправления сельских поселений органам местного самоуправления муниципального района «Ижемский» на 2016 год</w:t>
      </w:r>
      <w:proofErr w:type="gramEnd"/>
    </w:p>
    <w:p w:rsidR="00961037" w:rsidRPr="00961037" w:rsidRDefault="00961037" w:rsidP="00961037">
      <w:pPr>
        <w:autoSpaceDE w:val="0"/>
        <w:autoSpaceDN w:val="0"/>
        <w:adjustRightInd w:val="0"/>
        <w:spacing w:after="0" w:line="240" w:lineRule="auto"/>
        <w:jc w:val="both"/>
        <w:rPr>
          <w:rFonts w:ascii="Arial" w:eastAsia="Times New Roman" w:hAnsi="Arial" w:cs="Arial"/>
          <w:sz w:val="20"/>
          <w:szCs w:val="20"/>
        </w:rPr>
      </w:pPr>
    </w:p>
    <w:p w:rsidR="00961037" w:rsidRPr="00961037" w:rsidRDefault="00961037" w:rsidP="00961037">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961037">
        <w:rPr>
          <w:rFonts w:ascii="Times New Roman" w:eastAsia="Times New Roman" w:hAnsi="Times New Roman" w:cs="Times New Roman"/>
          <w:sz w:val="20"/>
          <w:szCs w:val="20"/>
        </w:rPr>
        <w:t>Совет  муниципального района «Ижемский»</w:t>
      </w:r>
    </w:p>
    <w:p w:rsidR="00961037" w:rsidRPr="00961037" w:rsidRDefault="00961037" w:rsidP="00961037">
      <w:pPr>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961037" w:rsidRPr="00961037" w:rsidRDefault="00961037" w:rsidP="00961037">
      <w:pPr>
        <w:autoSpaceDE w:val="0"/>
        <w:autoSpaceDN w:val="0"/>
        <w:adjustRightInd w:val="0"/>
        <w:spacing w:after="0" w:line="240" w:lineRule="auto"/>
        <w:ind w:firstLine="540"/>
        <w:jc w:val="center"/>
        <w:rPr>
          <w:rFonts w:ascii="Times New Roman" w:eastAsia="Times New Roman" w:hAnsi="Times New Roman" w:cs="Times New Roman"/>
          <w:sz w:val="20"/>
          <w:szCs w:val="20"/>
        </w:rPr>
      </w:pPr>
      <w:proofErr w:type="gramStart"/>
      <w:r w:rsidRPr="00961037">
        <w:rPr>
          <w:rFonts w:ascii="Times New Roman" w:eastAsia="Times New Roman" w:hAnsi="Times New Roman" w:cs="Times New Roman"/>
          <w:sz w:val="20"/>
          <w:szCs w:val="20"/>
        </w:rPr>
        <w:t>Р</w:t>
      </w:r>
      <w:proofErr w:type="gramEnd"/>
      <w:r w:rsidRPr="00961037">
        <w:rPr>
          <w:rFonts w:ascii="Times New Roman" w:eastAsia="Times New Roman" w:hAnsi="Times New Roman" w:cs="Times New Roman"/>
          <w:sz w:val="20"/>
          <w:szCs w:val="20"/>
        </w:rPr>
        <w:t xml:space="preserve"> Е Ш И Л:</w:t>
      </w:r>
    </w:p>
    <w:p w:rsidR="00961037" w:rsidRPr="00961037" w:rsidRDefault="00961037" w:rsidP="00961037">
      <w:pPr>
        <w:autoSpaceDE w:val="0"/>
        <w:autoSpaceDN w:val="0"/>
        <w:adjustRightInd w:val="0"/>
        <w:spacing w:after="0" w:line="240" w:lineRule="auto"/>
        <w:ind w:firstLine="540"/>
        <w:jc w:val="center"/>
        <w:rPr>
          <w:rFonts w:ascii="Times New Roman" w:eastAsia="Times New Roman" w:hAnsi="Times New Roman" w:cs="Times New Roman"/>
          <w:b/>
          <w:sz w:val="20"/>
          <w:szCs w:val="20"/>
        </w:rPr>
      </w:pPr>
    </w:p>
    <w:p w:rsidR="00961037" w:rsidRPr="00961037" w:rsidRDefault="00961037" w:rsidP="00961037">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61037">
        <w:rPr>
          <w:rFonts w:ascii="Times New Roman" w:eastAsia="Times New Roman" w:hAnsi="Times New Roman" w:cs="Times New Roman"/>
          <w:sz w:val="20"/>
          <w:szCs w:val="20"/>
        </w:rPr>
        <w:t xml:space="preserve">1.  </w:t>
      </w:r>
      <w:proofErr w:type="gramStart"/>
      <w:r w:rsidRPr="00961037">
        <w:rPr>
          <w:rFonts w:ascii="Times New Roman" w:eastAsia="Times New Roman" w:hAnsi="Times New Roman" w:cs="Times New Roman"/>
          <w:sz w:val="20"/>
          <w:szCs w:val="20"/>
        </w:rPr>
        <w:t xml:space="preserve">Администрации муниципального района «Ижемский» принять к осуществлению на 2016 год часть полномочий по решению вопросов местного значения органов местного самоуправления сельских поселений «Ижма», «Краснобор», «Кельчиюр», «Том», «Мохча», «Сизябск» согласно приложению № 1, часть полномочий по решению вопросов местного значения органов местного самоуправления сельских поселений  «Кипиево», «Брыкаланск», «Няшабож», согласно </w:t>
      </w:r>
      <w:r w:rsidRPr="00961037">
        <w:rPr>
          <w:rFonts w:ascii="Times New Roman" w:eastAsia="Times New Roman" w:hAnsi="Times New Roman" w:cs="Times New Roman"/>
          <w:sz w:val="20"/>
          <w:szCs w:val="20"/>
        </w:rPr>
        <w:lastRenderedPageBreak/>
        <w:t>приложению № 2, часть полномочий по решению вопросов местного значения органов местного самоуправления сельского</w:t>
      </w:r>
      <w:proofErr w:type="gramEnd"/>
      <w:r w:rsidRPr="00961037">
        <w:rPr>
          <w:rFonts w:ascii="Times New Roman" w:eastAsia="Times New Roman" w:hAnsi="Times New Roman" w:cs="Times New Roman"/>
          <w:sz w:val="20"/>
          <w:szCs w:val="20"/>
        </w:rPr>
        <w:t xml:space="preserve"> поселения «Щельяюр», согласно приложению № 3. </w:t>
      </w:r>
    </w:p>
    <w:p w:rsidR="00961037" w:rsidRPr="00961037" w:rsidRDefault="00961037" w:rsidP="00961037">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61037">
        <w:rPr>
          <w:rFonts w:ascii="Times New Roman" w:eastAsia="Times New Roman" w:hAnsi="Times New Roman" w:cs="Times New Roman"/>
          <w:sz w:val="20"/>
          <w:szCs w:val="20"/>
        </w:rPr>
        <w:t>2. Администрации муниципального района  «Ижемский»  заключить соглашения с администрациями сельских поселений  о принятии к осуществлению части полномочий по решению вопросов местного значения.</w:t>
      </w:r>
    </w:p>
    <w:p w:rsidR="00961037" w:rsidRPr="00961037" w:rsidRDefault="00961037" w:rsidP="00961037">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61037">
        <w:rPr>
          <w:rFonts w:ascii="Times New Roman" w:eastAsia="Times New Roman" w:hAnsi="Times New Roman" w:cs="Times New Roman"/>
          <w:sz w:val="20"/>
          <w:szCs w:val="20"/>
        </w:rPr>
        <w:t xml:space="preserve">3. Настоящее решение вступает  в силу со дня официального  опубликования и распространяется на правоотношения, возникающие  с 01 января 2016 года.    </w:t>
      </w:r>
    </w:p>
    <w:p w:rsidR="00961037" w:rsidRPr="00961037" w:rsidRDefault="00961037" w:rsidP="00961037">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961037" w:rsidRPr="00961037" w:rsidRDefault="00961037" w:rsidP="00961037">
      <w:pPr>
        <w:spacing w:after="0" w:line="240" w:lineRule="auto"/>
        <w:rPr>
          <w:rFonts w:ascii="Times New Roman" w:eastAsia="Times New Roman" w:hAnsi="Times New Roman" w:cs="Times New Roman"/>
          <w:sz w:val="20"/>
          <w:szCs w:val="20"/>
        </w:rPr>
      </w:pPr>
      <w:r w:rsidRPr="00961037">
        <w:rPr>
          <w:rFonts w:ascii="Times New Roman" w:eastAsia="Times New Roman" w:hAnsi="Times New Roman" w:cs="Times New Roman"/>
          <w:sz w:val="20"/>
          <w:szCs w:val="20"/>
        </w:rPr>
        <w:t xml:space="preserve">Глава муниципального района  «Ижемский» -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961037">
        <w:rPr>
          <w:rFonts w:ascii="Times New Roman" w:eastAsia="Times New Roman" w:hAnsi="Times New Roman" w:cs="Times New Roman"/>
          <w:sz w:val="20"/>
          <w:szCs w:val="20"/>
        </w:rPr>
        <w:t xml:space="preserve">   председатель Совета района                                                               </w:t>
      </w:r>
      <w:r w:rsidRPr="00961037">
        <w:rPr>
          <w:rFonts w:ascii="Times New Roman" w:eastAsia="Times New Roman" w:hAnsi="Times New Roman" w:cs="Times New Roman"/>
          <w:sz w:val="20"/>
          <w:szCs w:val="20"/>
        </w:rPr>
        <w:tab/>
      </w:r>
      <w:r w:rsidRPr="00961037">
        <w:rPr>
          <w:rFonts w:ascii="Times New Roman" w:eastAsia="Times New Roman" w:hAnsi="Times New Roman" w:cs="Times New Roman"/>
          <w:sz w:val="20"/>
          <w:szCs w:val="20"/>
        </w:rPr>
        <w:tab/>
      </w:r>
      <w:r w:rsidRPr="00961037">
        <w:rPr>
          <w:rFonts w:ascii="Times New Roman" w:eastAsia="Times New Roman" w:hAnsi="Times New Roman" w:cs="Times New Roman"/>
          <w:sz w:val="20"/>
          <w:szCs w:val="20"/>
        </w:rPr>
        <w:tab/>
      </w:r>
      <w:r w:rsidRPr="00961037">
        <w:rPr>
          <w:rFonts w:ascii="Times New Roman" w:eastAsia="Times New Roman" w:hAnsi="Times New Roman" w:cs="Times New Roman"/>
          <w:sz w:val="20"/>
          <w:szCs w:val="20"/>
        </w:rPr>
        <w:tab/>
      </w:r>
      <w:r w:rsidRPr="00961037">
        <w:rPr>
          <w:rFonts w:ascii="Times New Roman" w:eastAsia="Times New Roman" w:hAnsi="Times New Roman" w:cs="Times New Roman"/>
          <w:sz w:val="20"/>
          <w:szCs w:val="20"/>
        </w:rPr>
        <w:tab/>
        <w:t>Т.В. Артеева</w:t>
      </w:r>
    </w:p>
    <w:p w:rsidR="00961037" w:rsidRPr="00961037" w:rsidRDefault="00961037" w:rsidP="00961037">
      <w:pPr>
        <w:autoSpaceDE w:val="0"/>
        <w:autoSpaceDN w:val="0"/>
        <w:adjustRightInd w:val="0"/>
        <w:spacing w:after="0" w:line="240" w:lineRule="auto"/>
        <w:outlineLvl w:val="0"/>
        <w:rPr>
          <w:rFonts w:ascii="Times New Roman" w:eastAsia="Times New Roman" w:hAnsi="Times New Roman" w:cs="Times New Roman"/>
          <w:sz w:val="20"/>
          <w:szCs w:val="20"/>
        </w:rPr>
      </w:pPr>
    </w:p>
    <w:p w:rsidR="00961037" w:rsidRPr="00961037" w:rsidRDefault="00961037" w:rsidP="00961037">
      <w:pPr>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961037" w:rsidRPr="00961037" w:rsidRDefault="00961037" w:rsidP="00961037">
      <w:pPr>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961037">
        <w:rPr>
          <w:rFonts w:ascii="Times New Roman" w:eastAsia="Times New Roman" w:hAnsi="Times New Roman" w:cs="Times New Roman"/>
          <w:sz w:val="20"/>
          <w:szCs w:val="20"/>
        </w:rPr>
        <w:t xml:space="preserve">Приложение № 1 к решению Совета </w:t>
      </w:r>
    </w:p>
    <w:p w:rsidR="00961037" w:rsidRPr="00961037" w:rsidRDefault="00961037" w:rsidP="00961037">
      <w:pPr>
        <w:autoSpaceDE w:val="0"/>
        <w:autoSpaceDN w:val="0"/>
        <w:adjustRightInd w:val="0"/>
        <w:spacing w:after="0" w:line="240" w:lineRule="auto"/>
        <w:jc w:val="right"/>
        <w:rPr>
          <w:rFonts w:ascii="Times New Roman" w:eastAsia="Times New Roman" w:hAnsi="Times New Roman" w:cs="Times New Roman"/>
          <w:sz w:val="20"/>
          <w:szCs w:val="20"/>
        </w:rPr>
      </w:pPr>
      <w:r w:rsidRPr="00961037">
        <w:rPr>
          <w:rFonts w:ascii="Times New Roman" w:eastAsia="Times New Roman" w:hAnsi="Times New Roman" w:cs="Times New Roman"/>
          <w:sz w:val="20"/>
          <w:szCs w:val="20"/>
        </w:rPr>
        <w:t>муниципального района «Ижемский»</w:t>
      </w:r>
    </w:p>
    <w:p w:rsidR="00961037" w:rsidRPr="00961037" w:rsidRDefault="00961037" w:rsidP="00961037">
      <w:pPr>
        <w:autoSpaceDE w:val="0"/>
        <w:autoSpaceDN w:val="0"/>
        <w:adjustRightInd w:val="0"/>
        <w:spacing w:after="0" w:line="240" w:lineRule="auto"/>
        <w:jc w:val="right"/>
        <w:rPr>
          <w:rFonts w:ascii="Times New Roman" w:eastAsia="Times New Roman" w:hAnsi="Times New Roman" w:cs="Times New Roman"/>
          <w:sz w:val="20"/>
          <w:szCs w:val="20"/>
        </w:rPr>
      </w:pPr>
      <w:r w:rsidRPr="00961037">
        <w:rPr>
          <w:rFonts w:ascii="Times New Roman" w:eastAsia="Times New Roman" w:hAnsi="Times New Roman" w:cs="Times New Roman"/>
          <w:sz w:val="20"/>
          <w:szCs w:val="20"/>
        </w:rPr>
        <w:t>от 14 декабря  2015 № 5-5/3</w:t>
      </w:r>
    </w:p>
    <w:p w:rsidR="00961037" w:rsidRPr="00961037" w:rsidRDefault="00961037" w:rsidP="00961037">
      <w:pPr>
        <w:autoSpaceDE w:val="0"/>
        <w:autoSpaceDN w:val="0"/>
        <w:adjustRightInd w:val="0"/>
        <w:spacing w:after="0" w:line="240" w:lineRule="auto"/>
        <w:jc w:val="right"/>
        <w:rPr>
          <w:rFonts w:ascii="Times New Roman" w:eastAsia="Times New Roman" w:hAnsi="Times New Roman" w:cs="Times New Roman"/>
          <w:sz w:val="20"/>
          <w:szCs w:val="20"/>
        </w:rPr>
      </w:pPr>
    </w:p>
    <w:p w:rsidR="00961037" w:rsidRPr="00961037" w:rsidRDefault="00961037" w:rsidP="00961037">
      <w:pPr>
        <w:autoSpaceDE w:val="0"/>
        <w:autoSpaceDN w:val="0"/>
        <w:adjustRightInd w:val="0"/>
        <w:spacing w:after="0" w:line="240" w:lineRule="auto"/>
        <w:jc w:val="center"/>
        <w:rPr>
          <w:rFonts w:ascii="Times New Roman" w:eastAsia="Times New Roman" w:hAnsi="Times New Roman" w:cs="Times New Roman"/>
          <w:sz w:val="20"/>
          <w:szCs w:val="20"/>
        </w:rPr>
      </w:pPr>
      <w:r w:rsidRPr="00961037">
        <w:rPr>
          <w:rFonts w:ascii="Times New Roman" w:eastAsia="Times New Roman" w:hAnsi="Times New Roman" w:cs="Times New Roman"/>
          <w:sz w:val="20"/>
          <w:szCs w:val="20"/>
        </w:rPr>
        <w:t>Полномочия, принимаемые  администрацией муниципального района</w:t>
      </w:r>
    </w:p>
    <w:p w:rsidR="00961037" w:rsidRPr="00961037" w:rsidRDefault="00961037" w:rsidP="00961037">
      <w:pPr>
        <w:autoSpaceDE w:val="0"/>
        <w:autoSpaceDN w:val="0"/>
        <w:adjustRightInd w:val="0"/>
        <w:spacing w:after="0" w:line="240" w:lineRule="auto"/>
        <w:jc w:val="center"/>
        <w:rPr>
          <w:rFonts w:ascii="Times New Roman" w:eastAsia="Times New Roman" w:hAnsi="Times New Roman" w:cs="Times New Roman"/>
          <w:sz w:val="20"/>
          <w:szCs w:val="20"/>
        </w:rPr>
      </w:pPr>
      <w:r w:rsidRPr="00961037">
        <w:rPr>
          <w:rFonts w:ascii="Times New Roman" w:eastAsia="Times New Roman" w:hAnsi="Times New Roman" w:cs="Times New Roman"/>
          <w:sz w:val="20"/>
          <w:szCs w:val="20"/>
        </w:rPr>
        <w:t xml:space="preserve">«Ижемский»,  по решению вопросов местного значения органов местного самоуправления сельских поселений «Ижма»,  «Краснобор», «Кельчиюр», «Том», «Мохча», «Сизябск», расположенных на территории муниципального района «Ижемский», на 2016 год </w:t>
      </w:r>
    </w:p>
    <w:p w:rsidR="00961037" w:rsidRPr="00961037" w:rsidRDefault="00961037" w:rsidP="00961037">
      <w:pPr>
        <w:autoSpaceDE w:val="0"/>
        <w:autoSpaceDN w:val="0"/>
        <w:adjustRightInd w:val="0"/>
        <w:spacing w:after="0" w:line="240" w:lineRule="auto"/>
        <w:jc w:val="center"/>
        <w:rPr>
          <w:rFonts w:ascii="Times New Roman" w:eastAsia="Times New Roman" w:hAnsi="Times New Roman" w:cs="Times New Roman"/>
          <w:sz w:val="20"/>
          <w:szCs w:val="20"/>
        </w:rPr>
      </w:pPr>
    </w:p>
    <w:tbl>
      <w:tblPr>
        <w:tblStyle w:val="a5"/>
        <w:tblW w:w="0" w:type="auto"/>
        <w:tblLook w:val="01E0"/>
      </w:tblPr>
      <w:tblGrid>
        <w:gridCol w:w="1188"/>
        <w:gridCol w:w="4140"/>
        <w:gridCol w:w="4243"/>
      </w:tblGrid>
      <w:tr w:rsidR="00961037" w:rsidRPr="00961037" w:rsidTr="004C59DB">
        <w:tc>
          <w:tcPr>
            <w:tcW w:w="1188" w:type="dxa"/>
          </w:tcPr>
          <w:p w:rsidR="00961037" w:rsidRPr="00961037" w:rsidRDefault="00961037" w:rsidP="00961037">
            <w:pPr>
              <w:autoSpaceDE w:val="0"/>
              <w:autoSpaceDN w:val="0"/>
              <w:adjustRightInd w:val="0"/>
              <w:jc w:val="center"/>
              <w:rPr>
                <w:rFonts w:eastAsia="Times New Roman"/>
              </w:rPr>
            </w:pPr>
            <w:r w:rsidRPr="00961037">
              <w:rPr>
                <w:rFonts w:eastAsia="Times New Roman"/>
              </w:rPr>
              <w:t xml:space="preserve">№ </w:t>
            </w:r>
            <w:proofErr w:type="gramStart"/>
            <w:r w:rsidRPr="00961037">
              <w:rPr>
                <w:rFonts w:eastAsia="Times New Roman"/>
              </w:rPr>
              <w:t>п</w:t>
            </w:r>
            <w:proofErr w:type="gramEnd"/>
            <w:r w:rsidRPr="00961037">
              <w:rPr>
                <w:rFonts w:eastAsia="Times New Roman"/>
              </w:rPr>
              <w:t>/п</w:t>
            </w:r>
          </w:p>
        </w:tc>
        <w:tc>
          <w:tcPr>
            <w:tcW w:w="4140" w:type="dxa"/>
          </w:tcPr>
          <w:p w:rsidR="00961037" w:rsidRPr="00961037" w:rsidRDefault="00961037" w:rsidP="00961037">
            <w:pPr>
              <w:autoSpaceDE w:val="0"/>
              <w:autoSpaceDN w:val="0"/>
              <w:adjustRightInd w:val="0"/>
              <w:jc w:val="center"/>
              <w:rPr>
                <w:rFonts w:eastAsia="Times New Roman"/>
              </w:rPr>
            </w:pPr>
            <w:r w:rsidRPr="00961037">
              <w:rPr>
                <w:rFonts w:eastAsia="Times New Roman"/>
              </w:rPr>
              <w:t xml:space="preserve">Вопросы местного значения    </w:t>
            </w:r>
            <w:r w:rsidRPr="00961037">
              <w:rPr>
                <w:rFonts w:eastAsia="Times New Roman"/>
              </w:rPr>
              <w:br/>
              <w:t xml:space="preserve">поселения            </w:t>
            </w:r>
          </w:p>
        </w:tc>
        <w:tc>
          <w:tcPr>
            <w:tcW w:w="4243" w:type="dxa"/>
          </w:tcPr>
          <w:p w:rsidR="00961037" w:rsidRPr="00961037" w:rsidRDefault="00961037" w:rsidP="00961037">
            <w:pPr>
              <w:autoSpaceDE w:val="0"/>
              <w:autoSpaceDN w:val="0"/>
              <w:adjustRightInd w:val="0"/>
              <w:jc w:val="center"/>
              <w:rPr>
                <w:rFonts w:eastAsia="Times New Roman"/>
              </w:rPr>
            </w:pPr>
            <w:r w:rsidRPr="00961037">
              <w:rPr>
                <w:rFonts w:eastAsia="Times New Roman"/>
              </w:rPr>
              <w:t xml:space="preserve">Полномочия, принимаемые      </w:t>
            </w:r>
            <w:r w:rsidRPr="00961037">
              <w:rPr>
                <w:rFonts w:eastAsia="Times New Roman"/>
              </w:rPr>
              <w:br/>
              <w:t>администрацией муниципального района</w:t>
            </w:r>
            <w:r w:rsidRPr="00961037">
              <w:rPr>
                <w:rFonts w:eastAsia="Times New Roman"/>
              </w:rPr>
              <w:br/>
              <w:t xml:space="preserve">«Ижемский»   по решению вопросов сельского поселения       </w:t>
            </w:r>
          </w:p>
        </w:tc>
      </w:tr>
      <w:tr w:rsidR="00961037" w:rsidRPr="00961037" w:rsidTr="004C59DB">
        <w:tc>
          <w:tcPr>
            <w:tcW w:w="1188" w:type="dxa"/>
          </w:tcPr>
          <w:p w:rsidR="00961037" w:rsidRPr="00961037" w:rsidRDefault="00961037" w:rsidP="00961037">
            <w:pPr>
              <w:autoSpaceDE w:val="0"/>
              <w:autoSpaceDN w:val="0"/>
              <w:adjustRightInd w:val="0"/>
              <w:jc w:val="center"/>
              <w:rPr>
                <w:rFonts w:eastAsia="Times New Roman"/>
              </w:rPr>
            </w:pPr>
            <w:r w:rsidRPr="00961037">
              <w:rPr>
                <w:rFonts w:eastAsia="Times New Roman"/>
              </w:rPr>
              <w:t>1.</w:t>
            </w:r>
          </w:p>
        </w:tc>
        <w:tc>
          <w:tcPr>
            <w:tcW w:w="4140" w:type="dxa"/>
          </w:tcPr>
          <w:p w:rsidR="00961037" w:rsidRPr="00961037" w:rsidRDefault="00961037" w:rsidP="00961037">
            <w:pPr>
              <w:autoSpaceDE w:val="0"/>
              <w:autoSpaceDN w:val="0"/>
              <w:adjustRightInd w:val="0"/>
              <w:jc w:val="both"/>
              <w:rPr>
                <w:rFonts w:eastAsiaTheme="minorHAnsi"/>
                <w:lang w:eastAsia="en-US"/>
              </w:rPr>
            </w:pPr>
            <w:r w:rsidRPr="00961037">
              <w:rPr>
                <w:rFonts w:eastAsiaTheme="minorHAnsi"/>
                <w:lang w:eastAsia="en-US"/>
              </w:rPr>
              <w:t xml:space="preserve">Составление и рассмотрение проекта бюджета поселения, утверждение и исполнение бюджета поселения, осуществление </w:t>
            </w:r>
            <w:proofErr w:type="gramStart"/>
            <w:r w:rsidRPr="00961037">
              <w:rPr>
                <w:rFonts w:eastAsiaTheme="minorHAnsi"/>
                <w:lang w:eastAsia="en-US"/>
              </w:rPr>
              <w:t>контроля за</w:t>
            </w:r>
            <w:proofErr w:type="gramEnd"/>
            <w:r w:rsidRPr="00961037">
              <w:rPr>
                <w:rFonts w:eastAsiaTheme="minorHAnsi"/>
                <w:lang w:eastAsia="en-US"/>
              </w:rPr>
              <w:t xml:space="preserve"> его исполнением, составление и утверждение отчета об исполнении бюджета поселения;</w:t>
            </w:r>
          </w:p>
          <w:p w:rsidR="00961037" w:rsidRPr="00961037" w:rsidRDefault="00961037" w:rsidP="00961037">
            <w:pPr>
              <w:autoSpaceDE w:val="0"/>
              <w:autoSpaceDN w:val="0"/>
              <w:adjustRightInd w:val="0"/>
              <w:jc w:val="both"/>
              <w:rPr>
                <w:rFonts w:eastAsia="Times New Roman"/>
              </w:rPr>
            </w:pPr>
            <w:r w:rsidRPr="00961037">
              <w:rPr>
                <w:rFonts w:eastAsia="Times New Roman"/>
              </w:rPr>
              <w:t xml:space="preserve"> (пункт  1 части 1 статьи 14 ФЗ № 131-ФЗ «Об общих принципах организации местного самоуправления в Российской Федерации») </w:t>
            </w:r>
          </w:p>
        </w:tc>
        <w:tc>
          <w:tcPr>
            <w:tcW w:w="4243" w:type="dxa"/>
          </w:tcPr>
          <w:p w:rsidR="00961037" w:rsidRPr="00961037" w:rsidRDefault="00961037" w:rsidP="00961037">
            <w:pPr>
              <w:autoSpaceDE w:val="0"/>
              <w:autoSpaceDN w:val="0"/>
              <w:adjustRightInd w:val="0"/>
              <w:jc w:val="both"/>
              <w:rPr>
                <w:rFonts w:eastAsia="Times New Roman"/>
              </w:rPr>
            </w:pPr>
            <w:r w:rsidRPr="00961037">
              <w:rPr>
                <w:rFonts w:eastAsia="Times New Roman"/>
              </w:rPr>
              <w:t xml:space="preserve">полномочия по составлению проекта  бюджета поселения  и отчета  об исполнении бюджета поселения, </w:t>
            </w:r>
            <w:proofErr w:type="gramStart"/>
            <w:r w:rsidRPr="00961037">
              <w:rPr>
                <w:rFonts w:eastAsia="Times New Roman"/>
              </w:rPr>
              <w:t>контроль за</w:t>
            </w:r>
            <w:proofErr w:type="gramEnd"/>
            <w:r w:rsidRPr="00961037">
              <w:rPr>
                <w:rFonts w:eastAsia="Times New Roman"/>
              </w:rPr>
              <w:t xml:space="preserve"> исполнением</w:t>
            </w:r>
          </w:p>
        </w:tc>
      </w:tr>
      <w:tr w:rsidR="00961037" w:rsidRPr="00961037" w:rsidTr="004C59DB">
        <w:tc>
          <w:tcPr>
            <w:tcW w:w="1188" w:type="dxa"/>
          </w:tcPr>
          <w:p w:rsidR="00961037" w:rsidRPr="00961037" w:rsidRDefault="00961037" w:rsidP="00961037">
            <w:pPr>
              <w:autoSpaceDE w:val="0"/>
              <w:autoSpaceDN w:val="0"/>
              <w:adjustRightInd w:val="0"/>
              <w:jc w:val="center"/>
              <w:rPr>
                <w:rFonts w:eastAsia="Times New Roman"/>
              </w:rPr>
            </w:pPr>
            <w:r w:rsidRPr="00961037">
              <w:rPr>
                <w:rFonts w:eastAsia="Times New Roman"/>
              </w:rPr>
              <w:t>2.</w:t>
            </w:r>
          </w:p>
        </w:tc>
        <w:tc>
          <w:tcPr>
            <w:tcW w:w="4140" w:type="dxa"/>
          </w:tcPr>
          <w:p w:rsidR="00961037" w:rsidRPr="00961037" w:rsidRDefault="00961037" w:rsidP="00961037">
            <w:pPr>
              <w:autoSpaceDE w:val="0"/>
              <w:autoSpaceDN w:val="0"/>
              <w:adjustRightInd w:val="0"/>
              <w:jc w:val="both"/>
              <w:rPr>
                <w:rFonts w:eastAsia="Times New Roman"/>
              </w:rPr>
            </w:pPr>
            <w:r w:rsidRPr="00961037">
              <w:rPr>
                <w:rFonts w:eastAsia="Times New Roman"/>
              </w:rPr>
              <w:t>Владение, пользование и распоряжение имуществом, находящимся в муниципальной собственности поселения (пункт 3  части 1 статьи 14 ФЗ № 131-ФЗ «Об общих принципах организации местного самоуправления в Российской Федерации»)</w:t>
            </w:r>
          </w:p>
        </w:tc>
        <w:tc>
          <w:tcPr>
            <w:tcW w:w="4243" w:type="dxa"/>
          </w:tcPr>
          <w:p w:rsidR="00961037" w:rsidRPr="00961037" w:rsidRDefault="00961037" w:rsidP="00961037">
            <w:pPr>
              <w:autoSpaceDE w:val="0"/>
              <w:autoSpaceDN w:val="0"/>
              <w:adjustRightInd w:val="0"/>
              <w:rPr>
                <w:rFonts w:eastAsia="Times New Roman"/>
              </w:rPr>
            </w:pPr>
            <w:r w:rsidRPr="00961037">
              <w:rPr>
                <w:rFonts w:eastAsia="Times New Roman"/>
              </w:rPr>
              <w:t xml:space="preserve">полномочия в части: </w:t>
            </w:r>
          </w:p>
          <w:p w:rsidR="00961037" w:rsidRPr="00961037" w:rsidRDefault="00961037" w:rsidP="00961037">
            <w:pPr>
              <w:numPr>
                <w:ilvl w:val="0"/>
                <w:numId w:val="5"/>
              </w:numPr>
              <w:tabs>
                <w:tab w:val="num" w:pos="110"/>
              </w:tabs>
              <w:overflowPunct w:val="0"/>
              <w:autoSpaceDE w:val="0"/>
              <w:autoSpaceDN w:val="0"/>
              <w:adjustRightInd w:val="0"/>
              <w:ind w:left="110" w:firstLine="0"/>
              <w:jc w:val="both"/>
              <w:rPr>
                <w:rFonts w:eastAsia="Times New Roman"/>
              </w:rPr>
            </w:pPr>
            <w:r w:rsidRPr="00961037">
              <w:rPr>
                <w:rFonts w:eastAsia="Times New Roman"/>
              </w:rPr>
              <w:t>подготовки документов и проведения работы по приватизации жилья гражданами;</w:t>
            </w:r>
          </w:p>
          <w:p w:rsidR="00961037" w:rsidRPr="00961037" w:rsidRDefault="00961037" w:rsidP="00961037">
            <w:pPr>
              <w:numPr>
                <w:ilvl w:val="0"/>
                <w:numId w:val="5"/>
              </w:numPr>
              <w:tabs>
                <w:tab w:val="num" w:pos="110"/>
              </w:tabs>
              <w:overflowPunct w:val="0"/>
              <w:autoSpaceDE w:val="0"/>
              <w:autoSpaceDN w:val="0"/>
              <w:adjustRightInd w:val="0"/>
              <w:ind w:left="110" w:firstLine="0"/>
              <w:jc w:val="both"/>
              <w:rPr>
                <w:rFonts w:eastAsia="Times New Roman"/>
              </w:rPr>
            </w:pPr>
            <w:r w:rsidRPr="00961037">
              <w:rPr>
                <w:rFonts w:eastAsia="Times New Roman"/>
              </w:rPr>
              <w:t>предоставления  списков  приватизированных и неприватизированных квартир поселению;</w:t>
            </w:r>
          </w:p>
          <w:p w:rsidR="00961037" w:rsidRPr="00961037" w:rsidRDefault="00961037" w:rsidP="00961037">
            <w:pPr>
              <w:numPr>
                <w:ilvl w:val="0"/>
                <w:numId w:val="5"/>
              </w:numPr>
              <w:tabs>
                <w:tab w:val="num" w:pos="110"/>
              </w:tabs>
              <w:overflowPunct w:val="0"/>
              <w:autoSpaceDE w:val="0"/>
              <w:autoSpaceDN w:val="0"/>
              <w:adjustRightInd w:val="0"/>
              <w:ind w:left="110" w:firstLine="0"/>
              <w:jc w:val="both"/>
              <w:rPr>
                <w:rFonts w:eastAsia="Times New Roman"/>
              </w:rPr>
            </w:pPr>
            <w:r w:rsidRPr="00961037">
              <w:rPr>
                <w:rFonts w:eastAsia="Times New Roman"/>
              </w:rPr>
              <w:t>заключения и расторжения договоров найма служебного жилого помещения в соответствии с Жилищным кодексом Российской Федерации и ведение базы данных</w:t>
            </w:r>
          </w:p>
        </w:tc>
      </w:tr>
      <w:tr w:rsidR="00961037" w:rsidRPr="00961037" w:rsidTr="004C59DB">
        <w:tc>
          <w:tcPr>
            <w:tcW w:w="1188" w:type="dxa"/>
          </w:tcPr>
          <w:p w:rsidR="00961037" w:rsidRPr="00961037" w:rsidRDefault="00961037" w:rsidP="00961037">
            <w:pPr>
              <w:autoSpaceDE w:val="0"/>
              <w:autoSpaceDN w:val="0"/>
              <w:adjustRightInd w:val="0"/>
              <w:jc w:val="center"/>
              <w:rPr>
                <w:rFonts w:eastAsia="Times New Roman"/>
              </w:rPr>
            </w:pPr>
            <w:r w:rsidRPr="00961037">
              <w:rPr>
                <w:rFonts w:eastAsia="Times New Roman"/>
              </w:rPr>
              <w:t>3.</w:t>
            </w:r>
          </w:p>
        </w:tc>
        <w:tc>
          <w:tcPr>
            <w:tcW w:w="4140" w:type="dxa"/>
          </w:tcPr>
          <w:p w:rsidR="00961037" w:rsidRPr="00961037" w:rsidRDefault="00961037" w:rsidP="00961037">
            <w:pPr>
              <w:autoSpaceDE w:val="0"/>
              <w:autoSpaceDN w:val="0"/>
              <w:adjustRightInd w:val="0"/>
              <w:jc w:val="both"/>
              <w:rPr>
                <w:rFonts w:eastAsia="Times New Roman"/>
              </w:rPr>
            </w:pPr>
            <w:r w:rsidRPr="00961037">
              <w:rPr>
                <w:rFonts w:eastAsia="Times New Roman"/>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(пункт 1 части 1 статьи 1 Закона Республики Коми № 148-РЗ «О некоторых вопросах местного значения муниципальных образований сельских поселений в Республике Коми»)</w:t>
            </w:r>
          </w:p>
          <w:p w:rsidR="00961037" w:rsidRPr="00961037" w:rsidRDefault="00961037" w:rsidP="00961037">
            <w:pPr>
              <w:autoSpaceDE w:val="0"/>
              <w:autoSpaceDN w:val="0"/>
              <w:adjustRightInd w:val="0"/>
              <w:jc w:val="both"/>
              <w:rPr>
                <w:rFonts w:eastAsia="Times New Roman"/>
              </w:rPr>
            </w:pPr>
          </w:p>
        </w:tc>
        <w:tc>
          <w:tcPr>
            <w:tcW w:w="4243" w:type="dxa"/>
          </w:tcPr>
          <w:p w:rsidR="00961037" w:rsidRPr="00961037" w:rsidRDefault="00961037" w:rsidP="00961037">
            <w:pPr>
              <w:overflowPunct w:val="0"/>
              <w:autoSpaceDE w:val="0"/>
              <w:autoSpaceDN w:val="0"/>
              <w:adjustRightInd w:val="0"/>
              <w:jc w:val="both"/>
              <w:rPr>
                <w:rFonts w:eastAsia="Times New Roman"/>
              </w:rPr>
            </w:pPr>
            <w:r w:rsidRPr="00961037">
              <w:rPr>
                <w:rFonts w:eastAsia="Times New Roman"/>
              </w:rPr>
              <w:t>- полномочия в части:</w:t>
            </w:r>
          </w:p>
          <w:p w:rsidR="00961037" w:rsidRPr="00961037" w:rsidRDefault="00961037" w:rsidP="00961037">
            <w:pPr>
              <w:numPr>
                <w:ilvl w:val="0"/>
                <w:numId w:val="6"/>
              </w:numPr>
              <w:tabs>
                <w:tab w:val="num" w:pos="72"/>
              </w:tabs>
              <w:overflowPunct w:val="0"/>
              <w:autoSpaceDE w:val="0"/>
              <w:autoSpaceDN w:val="0"/>
              <w:adjustRightInd w:val="0"/>
              <w:ind w:left="72"/>
              <w:jc w:val="both"/>
              <w:rPr>
                <w:rFonts w:eastAsia="Times New Roman"/>
              </w:rPr>
            </w:pPr>
            <w:r w:rsidRPr="00961037">
              <w:rPr>
                <w:rFonts w:eastAsia="Times New Roman"/>
              </w:rPr>
              <w:t>1.  начисления и приема платежей за найм;</w:t>
            </w:r>
          </w:p>
          <w:p w:rsidR="00961037" w:rsidRPr="00961037" w:rsidRDefault="00961037" w:rsidP="00961037">
            <w:pPr>
              <w:numPr>
                <w:ilvl w:val="0"/>
                <w:numId w:val="6"/>
              </w:numPr>
              <w:tabs>
                <w:tab w:val="num" w:pos="110"/>
              </w:tabs>
              <w:overflowPunct w:val="0"/>
              <w:autoSpaceDE w:val="0"/>
              <w:autoSpaceDN w:val="0"/>
              <w:adjustRightInd w:val="0"/>
              <w:ind w:left="110" w:firstLine="0"/>
              <w:jc w:val="both"/>
              <w:rPr>
                <w:rFonts w:eastAsia="Times New Roman"/>
              </w:rPr>
            </w:pPr>
            <w:r w:rsidRPr="00961037">
              <w:rPr>
                <w:rFonts w:eastAsia="Times New Roman"/>
              </w:rPr>
              <w:t>проведения работы по взысканию задолженности по  платежам за найм;</w:t>
            </w:r>
          </w:p>
          <w:p w:rsidR="00961037" w:rsidRPr="00961037" w:rsidRDefault="00961037" w:rsidP="00961037">
            <w:pPr>
              <w:numPr>
                <w:ilvl w:val="0"/>
                <w:numId w:val="6"/>
              </w:numPr>
              <w:tabs>
                <w:tab w:val="num" w:pos="110"/>
              </w:tabs>
              <w:overflowPunct w:val="0"/>
              <w:autoSpaceDE w:val="0"/>
              <w:autoSpaceDN w:val="0"/>
              <w:adjustRightInd w:val="0"/>
              <w:ind w:left="110" w:firstLine="0"/>
              <w:jc w:val="both"/>
              <w:rPr>
                <w:rFonts w:eastAsia="Times New Roman"/>
              </w:rPr>
            </w:pPr>
            <w:r w:rsidRPr="00961037">
              <w:rPr>
                <w:rFonts w:eastAsia="Times New Roman"/>
              </w:rPr>
              <w:t>предоставления установленных форм  отчетности по расчетам;</w:t>
            </w:r>
          </w:p>
          <w:p w:rsidR="00961037" w:rsidRPr="00961037" w:rsidRDefault="00961037" w:rsidP="00961037">
            <w:pPr>
              <w:overflowPunct w:val="0"/>
              <w:autoSpaceDE w:val="0"/>
              <w:autoSpaceDN w:val="0"/>
              <w:adjustRightInd w:val="0"/>
              <w:ind w:left="110"/>
              <w:jc w:val="both"/>
              <w:rPr>
                <w:rFonts w:eastAsia="Times New Roman"/>
              </w:rPr>
            </w:pPr>
            <w:r w:rsidRPr="00961037">
              <w:rPr>
                <w:rFonts w:eastAsia="Times New Roman"/>
              </w:rPr>
              <w:t>4.   заключения и расторжения договоров социального, специализированного найма жилого помещения в соответствии с Жилищным кодексом Российской Федерации и ведение  базы данных</w:t>
            </w:r>
          </w:p>
        </w:tc>
      </w:tr>
      <w:tr w:rsidR="00961037" w:rsidRPr="00961037" w:rsidTr="004C59DB">
        <w:tc>
          <w:tcPr>
            <w:tcW w:w="1188" w:type="dxa"/>
          </w:tcPr>
          <w:p w:rsidR="00961037" w:rsidRPr="00961037" w:rsidRDefault="00961037" w:rsidP="00961037">
            <w:pPr>
              <w:autoSpaceDE w:val="0"/>
              <w:autoSpaceDN w:val="0"/>
              <w:adjustRightInd w:val="0"/>
              <w:jc w:val="center"/>
              <w:rPr>
                <w:rFonts w:eastAsia="Times New Roman"/>
              </w:rPr>
            </w:pPr>
            <w:r w:rsidRPr="00961037">
              <w:rPr>
                <w:rFonts w:eastAsia="Times New Roman"/>
              </w:rPr>
              <w:t>4.</w:t>
            </w:r>
          </w:p>
        </w:tc>
        <w:tc>
          <w:tcPr>
            <w:tcW w:w="4140" w:type="dxa"/>
          </w:tcPr>
          <w:p w:rsidR="00961037" w:rsidRPr="00961037" w:rsidRDefault="00961037" w:rsidP="00961037">
            <w:pPr>
              <w:autoSpaceDE w:val="0"/>
              <w:autoSpaceDN w:val="0"/>
              <w:adjustRightInd w:val="0"/>
              <w:jc w:val="both"/>
              <w:rPr>
                <w:rFonts w:eastAsia="Times New Roman"/>
              </w:rPr>
            </w:pPr>
            <w:r w:rsidRPr="00961037">
              <w:rPr>
                <w:rFonts w:eastAsia="Times New Roman"/>
              </w:rPr>
              <w:t>Участие в предупреждении и ликвидации последствий чрезвычайных ситуаций в границах поселения (пункт 8 части 1 статьи 14 ФЗ № 131-ФЗ «Об общих принципах организации местного самоуправления в Российской Федерации»)</w:t>
            </w:r>
          </w:p>
        </w:tc>
        <w:tc>
          <w:tcPr>
            <w:tcW w:w="4243" w:type="dxa"/>
          </w:tcPr>
          <w:p w:rsidR="00961037" w:rsidRPr="00961037" w:rsidRDefault="00961037" w:rsidP="00961037">
            <w:pPr>
              <w:autoSpaceDE w:val="0"/>
              <w:autoSpaceDN w:val="0"/>
              <w:adjustRightInd w:val="0"/>
              <w:jc w:val="both"/>
              <w:rPr>
                <w:rFonts w:eastAsia="Times New Roman"/>
              </w:rPr>
            </w:pPr>
            <w:r w:rsidRPr="00961037">
              <w:rPr>
                <w:rFonts w:eastAsia="Times New Roman"/>
              </w:rPr>
              <w:t>в части разработки и утверждения нормативных и правовых актов в указанной сфере</w:t>
            </w:r>
          </w:p>
        </w:tc>
      </w:tr>
    </w:tbl>
    <w:p w:rsidR="00961037" w:rsidRPr="00961037" w:rsidRDefault="00961037" w:rsidP="00961037">
      <w:pPr>
        <w:autoSpaceDE w:val="0"/>
        <w:autoSpaceDN w:val="0"/>
        <w:adjustRightInd w:val="0"/>
        <w:spacing w:after="0" w:line="240" w:lineRule="auto"/>
        <w:jc w:val="center"/>
        <w:rPr>
          <w:rFonts w:ascii="Times New Roman" w:eastAsia="Times New Roman" w:hAnsi="Times New Roman" w:cs="Times New Roman"/>
          <w:sz w:val="20"/>
          <w:szCs w:val="20"/>
        </w:rPr>
      </w:pPr>
    </w:p>
    <w:p w:rsidR="00961037" w:rsidRPr="00961037" w:rsidRDefault="00961037" w:rsidP="00961037">
      <w:pPr>
        <w:autoSpaceDE w:val="0"/>
        <w:autoSpaceDN w:val="0"/>
        <w:adjustRightInd w:val="0"/>
        <w:spacing w:after="0" w:line="240" w:lineRule="auto"/>
        <w:jc w:val="right"/>
        <w:rPr>
          <w:rFonts w:ascii="Times New Roman" w:eastAsia="Times New Roman" w:hAnsi="Times New Roman" w:cs="Times New Roman"/>
          <w:sz w:val="20"/>
          <w:szCs w:val="20"/>
        </w:rPr>
      </w:pPr>
    </w:p>
    <w:p w:rsidR="00961037" w:rsidRPr="00961037" w:rsidRDefault="00961037" w:rsidP="00961037">
      <w:pPr>
        <w:autoSpaceDE w:val="0"/>
        <w:autoSpaceDN w:val="0"/>
        <w:adjustRightInd w:val="0"/>
        <w:spacing w:after="0" w:line="240" w:lineRule="auto"/>
        <w:outlineLvl w:val="0"/>
        <w:rPr>
          <w:rFonts w:ascii="Times New Roman" w:eastAsia="Times New Roman" w:hAnsi="Times New Roman" w:cs="Times New Roman"/>
          <w:sz w:val="20"/>
          <w:szCs w:val="20"/>
        </w:rPr>
      </w:pPr>
    </w:p>
    <w:p w:rsidR="00961037" w:rsidRPr="00961037" w:rsidRDefault="00961037" w:rsidP="00961037">
      <w:pPr>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961037">
        <w:rPr>
          <w:rFonts w:ascii="Times New Roman" w:eastAsia="Times New Roman" w:hAnsi="Times New Roman" w:cs="Times New Roman"/>
          <w:sz w:val="20"/>
          <w:szCs w:val="20"/>
        </w:rPr>
        <w:lastRenderedPageBreak/>
        <w:t xml:space="preserve">Приложение № 2 к решению Совета </w:t>
      </w:r>
    </w:p>
    <w:p w:rsidR="00961037" w:rsidRPr="00961037" w:rsidRDefault="00961037" w:rsidP="00961037">
      <w:pPr>
        <w:autoSpaceDE w:val="0"/>
        <w:autoSpaceDN w:val="0"/>
        <w:adjustRightInd w:val="0"/>
        <w:spacing w:after="0" w:line="240" w:lineRule="auto"/>
        <w:jc w:val="right"/>
        <w:rPr>
          <w:rFonts w:ascii="Times New Roman" w:eastAsia="Times New Roman" w:hAnsi="Times New Roman" w:cs="Times New Roman"/>
          <w:sz w:val="20"/>
          <w:szCs w:val="20"/>
        </w:rPr>
      </w:pPr>
      <w:r w:rsidRPr="00961037">
        <w:rPr>
          <w:rFonts w:ascii="Times New Roman" w:eastAsia="Times New Roman" w:hAnsi="Times New Roman" w:cs="Times New Roman"/>
          <w:sz w:val="20"/>
          <w:szCs w:val="20"/>
        </w:rPr>
        <w:t>муниципального района «Ижемский»</w:t>
      </w:r>
    </w:p>
    <w:p w:rsidR="00961037" w:rsidRPr="00961037" w:rsidRDefault="00961037" w:rsidP="00961037">
      <w:pPr>
        <w:autoSpaceDE w:val="0"/>
        <w:autoSpaceDN w:val="0"/>
        <w:adjustRightInd w:val="0"/>
        <w:spacing w:after="0" w:line="240" w:lineRule="auto"/>
        <w:jc w:val="right"/>
        <w:rPr>
          <w:rFonts w:ascii="Times New Roman" w:eastAsia="Times New Roman" w:hAnsi="Times New Roman" w:cs="Times New Roman"/>
          <w:sz w:val="20"/>
          <w:szCs w:val="20"/>
        </w:rPr>
      </w:pPr>
      <w:r w:rsidRPr="00961037">
        <w:rPr>
          <w:rFonts w:ascii="Times New Roman" w:eastAsia="Times New Roman" w:hAnsi="Times New Roman" w:cs="Times New Roman"/>
          <w:sz w:val="20"/>
          <w:szCs w:val="20"/>
        </w:rPr>
        <w:t>от 14 декабря  2015 № 5-5/3</w:t>
      </w:r>
    </w:p>
    <w:p w:rsidR="00961037" w:rsidRPr="00961037" w:rsidRDefault="00961037" w:rsidP="00961037">
      <w:pPr>
        <w:autoSpaceDE w:val="0"/>
        <w:autoSpaceDN w:val="0"/>
        <w:adjustRightInd w:val="0"/>
        <w:spacing w:after="0" w:line="240" w:lineRule="auto"/>
        <w:jc w:val="right"/>
        <w:rPr>
          <w:rFonts w:ascii="Times New Roman" w:eastAsia="Times New Roman" w:hAnsi="Times New Roman" w:cs="Times New Roman"/>
          <w:sz w:val="20"/>
          <w:szCs w:val="20"/>
        </w:rPr>
      </w:pPr>
    </w:p>
    <w:p w:rsidR="00961037" w:rsidRPr="00961037" w:rsidRDefault="00961037" w:rsidP="00961037">
      <w:pPr>
        <w:autoSpaceDE w:val="0"/>
        <w:autoSpaceDN w:val="0"/>
        <w:adjustRightInd w:val="0"/>
        <w:spacing w:after="0" w:line="240" w:lineRule="auto"/>
        <w:jc w:val="center"/>
        <w:rPr>
          <w:rFonts w:ascii="Times New Roman" w:eastAsia="Times New Roman" w:hAnsi="Times New Roman" w:cs="Times New Roman"/>
          <w:sz w:val="20"/>
          <w:szCs w:val="20"/>
        </w:rPr>
      </w:pPr>
      <w:r w:rsidRPr="00961037">
        <w:rPr>
          <w:rFonts w:ascii="Times New Roman" w:eastAsia="Times New Roman" w:hAnsi="Times New Roman" w:cs="Times New Roman"/>
          <w:sz w:val="20"/>
          <w:szCs w:val="20"/>
        </w:rPr>
        <w:t>Полномочия, принимаемые  администрацией муниципального района</w:t>
      </w:r>
    </w:p>
    <w:p w:rsidR="00961037" w:rsidRPr="00961037" w:rsidRDefault="00961037" w:rsidP="00961037">
      <w:pPr>
        <w:autoSpaceDE w:val="0"/>
        <w:autoSpaceDN w:val="0"/>
        <w:adjustRightInd w:val="0"/>
        <w:spacing w:after="0" w:line="240" w:lineRule="auto"/>
        <w:jc w:val="center"/>
        <w:rPr>
          <w:rFonts w:ascii="Times New Roman" w:eastAsia="Times New Roman" w:hAnsi="Times New Roman" w:cs="Times New Roman"/>
          <w:sz w:val="20"/>
          <w:szCs w:val="20"/>
        </w:rPr>
      </w:pPr>
      <w:r w:rsidRPr="00961037">
        <w:rPr>
          <w:rFonts w:ascii="Times New Roman" w:eastAsia="Times New Roman" w:hAnsi="Times New Roman" w:cs="Times New Roman"/>
          <w:sz w:val="20"/>
          <w:szCs w:val="20"/>
        </w:rPr>
        <w:t xml:space="preserve">«Ижемский»,  по решению вопросов местного значения органов местного самоуправления сельских поселений «Няшабож», «Брыкаланск», «Кипиево»,  расположенных на территории муниципального района «Ижемский», на 2016 год </w:t>
      </w:r>
    </w:p>
    <w:p w:rsidR="00961037" w:rsidRPr="00961037" w:rsidRDefault="00961037" w:rsidP="00961037">
      <w:pPr>
        <w:autoSpaceDE w:val="0"/>
        <w:autoSpaceDN w:val="0"/>
        <w:adjustRightInd w:val="0"/>
        <w:spacing w:after="0" w:line="240" w:lineRule="auto"/>
        <w:jc w:val="center"/>
        <w:rPr>
          <w:rFonts w:ascii="Times New Roman" w:eastAsia="Times New Roman" w:hAnsi="Times New Roman" w:cs="Times New Roman"/>
          <w:sz w:val="20"/>
          <w:szCs w:val="20"/>
        </w:rPr>
      </w:pPr>
    </w:p>
    <w:tbl>
      <w:tblPr>
        <w:tblStyle w:val="a5"/>
        <w:tblW w:w="0" w:type="auto"/>
        <w:tblLook w:val="01E0"/>
      </w:tblPr>
      <w:tblGrid>
        <w:gridCol w:w="1188"/>
        <w:gridCol w:w="4140"/>
        <w:gridCol w:w="4243"/>
      </w:tblGrid>
      <w:tr w:rsidR="00961037" w:rsidRPr="00961037" w:rsidTr="004C59DB">
        <w:tc>
          <w:tcPr>
            <w:tcW w:w="1188" w:type="dxa"/>
          </w:tcPr>
          <w:p w:rsidR="00961037" w:rsidRPr="00961037" w:rsidRDefault="00961037" w:rsidP="00961037">
            <w:pPr>
              <w:autoSpaceDE w:val="0"/>
              <w:autoSpaceDN w:val="0"/>
              <w:adjustRightInd w:val="0"/>
              <w:jc w:val="center"/>
              <w:rPr>
                <w:rFonts w:eastAsia="Times New Roman"/>
              </w:rPr>
            </w:pPr>
            <w:r w:rsidRPr="00961037">
              <w:rPr>
                <w:rFonts w:eastAsia="Times New Roman"/>
              </w:rPr>
              <w:t xml:space="preserve">№ </w:t>
            </w:r>
            <w:proofErr w:type="gramStart"/>
            <w:r w:rsidRPr="00961037">
              <w:rPr>
                <w:rFonts w:eastAsia="Times New Roman"/>
              </w:rPr>
              <w:t>п</w:t>
            </w:r>
            <w:proofErr w:type="gramEnd"/>
            <w:r w:rsidRPr="00961037">
              <w:rPr>
                <w:rFonts w:eastAsia="Times New Roman"/>
              </w:rPr>
              <w:t>/п</w:t>
            </w:r>
          </w:p>
        </w:tc>
        <w:tc>
          <w:tcPr>
            <w:tcW w:w="4140" w:type="dxa"/>
          </w:tcPr>
          <w:p w:rsidR="00961037" w:rsidRPr="00961037" w:rsidRDefault="00961037" w:rsidP="00961037">
            <w:pPr>
              <w:autoSpaceDE w:val="0"/>
              <w:autoSpaceDN w:val="0"/>
              <w:adjustRightInd w:val="0"/>
              <w:jc w:val="center"/>
              <w:rPr>
                <w:rFonts w:eastAsia="Times New Roman"/>
              </w:rPr>
            </w:pPr>
            <w:r w:rsidRPr="00961037">
              <w:rPr>
                <w:rFonts w:eastAsia="Times New Roman"/>
              </w:rPr>
              <w:t xml:space="preserve">Вопросы местного значения    </w:t>
            </w:r>
            <w:r w:rsidRPr="00961037">
              <w:rPr>
                <w:rFonts w:eastAsia="Times New Roman"/>
              </w:rPr>
              <w:br/>
              <w:t xml:space="preserve">поселения            </w:t>
            </w:r>
          </w:p>
        </w:tc>
        <w:tc>
          <w:tcPr>
            <w:tcW w:w="4243" w:type="dxa"/>
          </w:tcPr>
          <w:p w:rsidR="00961037" w:rsidRPr="00961037" w:rsidRDefault="00961037" w:rsidP="00961037">
            <w:pPr>
              <w:autoSpaceDE w:val="0"/>
              <w:autoSpaceDN w:val="0"/>
              <w:adjustRightInd w:val="0"/>
              <w:jc w:val="center"/>
              <w:rPr>
                <w:rFonts w:eastAsia="Times New Roman"/>
              </w:rPr>
            </w:pPr>
            <w:r w:rsidRPr="00961037">
              <w:rPr>
                <w:rFonts w:eastAsia="Times New Roman"/>
              </w:rPr>
              <w:t xml:space="preserve">Полномочия, принимаемые      </w:t>
            </w:r>
            <w:r w:rsidRPr="00961037">
              <w:rPr>
                <w:rFonts w:eastAsia="Times New Roman"/>
              </w:rPr>
              <w:br/>
              <w:t>администрацией муниципального района</w:t>
            </w:r>
            <w:r w:rsidRPr="00961037">
              <w:rPr>
                <w:rFonts w:eastAsia="Times New Roman"/>
              </w:rPr>
              <w:br/>
              <w:t xml:space="preserve">«Ижемский»   по решению вопросов сельского поселения       </w:t>
            </w:r>
          </w:p>
        </w:tc>
      </w:tr>
      <w:tr w:rsidR="00961037" w:rsidRPr="00961037" w:rsidTr="004C59DB">
        <w:tc>
          <w:tcPr>
            <w:tcW w:w="1188" w:type="dxa"/>
          </w:tcPr>
          <w:p w:rsidR="00961037" w:rsidRPr="00961037" w:rsidRDefault="00961037" w:rsidP="00961037">
            <w:pPr>
              <w:autoSpaceDE w:val="0"/>
              <w:autoSpaceDN w:val="0"/>
              <w:adjustRightInd w:val="0"/>
              <w:jc w:val="center"/>
              <w:rPr>
                <w:rFonts w:eastAsia="Times New Roman"/>
              </w:rPr>
            </w:pPr>
            <w:r w:rsidRPr="00961037">
              <w:rPr>
                <w:rFonts w:eastAsia="Times New Roman"/>
              </w:rPr>
              <w:t>1.</w:t>
            </w:r>
          </w:p>
        </w:tc>
        <w:tc>
          <w:tcPr>
            <w:tcW w:w="4140" w:type="dxa"/>
          </w:tcPr>
          <w:p w:rsidR="00961037" w:rsidRPr="00961037" w:rsidRDefault="00961037" w:rsidP="00961037">
            <w:pPr>
              <w:autoSpaceDE w:val="0"/>
              <w:autoSpaceDN w:val="0"/>
              <w:adjustRightInd w:val="0"/>
              <w:jc w:val="both"/>
              <w:rPr>
                <w:rFonts w:eastAsiaTheme="minorHAnsi"/>
                <w:lang w:eastAsia="en-US"/>
              </w:rPr>
            </w:pPr>
            <w:r w:rsidRPr="00961037">
              <w:rPr>
                <w:rFonts w:eastAsiaTheme="minorHAnsi"/>
                <w:lang w:eastAsia="en-US"/>
              </w:rPr>
              <w:t xml:space="preserve">Составление и рассмотрение проекта бюджета поселения, утверждение и исполнение бюджета поселения, осуществление </w:t>
            </w:r>
            <w:proofErr w:type="gramStart"/>
            <w:r w:rsidRPr="00961037">
              <w:rPr>
                <w:rFonts w:eastAsiaTheme="minorHAnsi"/>
                <w:lang w:eastAsia="en-US"/>
              </w:rPr>
              <w:t>контроля за</w:t>
            </w:r>
            <w:proofErr w:type="gramEnd"/>
            <w:r w:rsidRPr="00961037">
              <w:rPr>
                <w:rFonts w:eastAsiaTheme="minorHAnsi"/>
                <w:lang w:eastAsia="en-US"/>
              </w:rPr>
              <w:t xml:space="preserve"> его исполнением, составление и утверждение отчета об исполнении бюджета поселения;</w:t>
            </w:r>
          </w:p>
          <w:p w:rsidR="00961037" w:rsidRPr="00961037" w:rsidRDefault="00961037" w:rsidP="00961037">
            <w:pPr>
              <w:autoSpaceDE w:val="0"/>
              <w:autoSpaceDN w:val="0"/>
              <w:adjustRightInd w:val="0"/>
              <w:jc w:val="both"/>
              <w:rPr>
                <w:rFonts w:eastAsia="Times New Roman"/>
              </w:rPr>
            </w:pPr>
            <w:r w:rsidRPr="00961037">
              <w:rPr>
                <w:rFonts w:eastAsia="Times New Roman"/>
              </w:rPr>
              <w:t xml:space="preserve"> (пункт  1 части 1 статьи 14 ФЗ № 131-ФЗ «Об общих принципах организации местного самоуправления в Российской Федерации») </w:t>
            </w:r>
          </w:p>
        </w:tc>
        <w:tc>
          <w:tcPr>
            <w:tcW w:w="4243" w:type="dxa"/>
          </w:tcPr>
          <w:p w:rsidR="00961037" w:rsidRPr="00961037" w:rsidRDefault="00961037" w:rsidP="00961037">
            <w:pPr>
              <w:autoSpaceDE w:val="0"/>
              <w:autoSpaceDN w:val="0"/>
              <w:adjustRightInd w:val="0"/>
              <w:jc w:val="both"/>
              <w:rPr>
                <w:rFonts w:eastAsia="Times New Roman"/>
              </w:rPr>
            </w:pPr>
            <w:r w:rsidRPr="00961037">
              <w:rPr>
                <w:rFonts w:eastAsia="Times New Roman"/>
              </w:rPr>
              <w:t xml:space="preserve">полномочия по составлению проекта  бюджета поселения  и отчета  об исполнении бюджета поселения, </w:t>
            </w:r>
            <w:proofErr w:type="gramStart"/>
            <w:r w:rsidRPr="00961037">
              <w:rPr>
                <w:rFonts w:eastAsia="Times New Roman"/>
              </w:rPr>
              <w:t>контроль за</w:t>
            </w:r>
            <w:proofErr w:type="gramEnd"/>
            <w:r w:rsidRPr="00961037">
              <w:rPr>
                <w:rFonts w:eastAsia="Times New Roman"/>
              </w:rPr>
              <w:t xml:space="preserve"> исполнением </w:t>
            </w:r>
          </w:p>
        </w:tc>
      </w:tr>
      <w:tr w:rsidR="00961037" w:rsidRPr="00961037" w:rsidTr="004C59DB">
        <w:tc>
          <w:tcPr>
            <w:tcW w:w="1188" w:type="dxa"/>
          </w:tcPr>
          <w:p w:rsidR="00961037" w:rsidRPr="00961037" w:rsidRDefault="00961037" w:rsidP="00961037">
            <w:pPr>
              <w:autoSpaceDE w:val="0"/>
              <w:autoSpaceDN w:val="0"/>
              <w:adjustRightInd w:val="0"/>
              <w:jc w:val="center"/>
              <w:rPr>
                <w:rFonts w:eastAsia="Times New Roman"/>
              </w:rPr>
            </w:pPr>
            <w:r w:rsidRPr="00961037">
              <w:rPr>
                <w:rFonts w:eastAsia="Times New Roman"/>
              </w:rPr>
              <w:t>2.</w:t>
            </w:r>
          </w:p>
        </w:tc>
        <w:tc>
          <w:tcPr>
            <w:tcW w:w="4140" w:type="dxa"/>
          </w:tcPr>
          <w:p w:rsidR="00961037" w:rsidRPr="00961037" w:rsidRDefault="00961037" w:rsidP="00961037">
            <w:pPr>
              <w:autoSpaceDE w:val="0"/>
              <w:autoSpaceDN w:val="0"/>
              <w:adjustRightInd w:val="0"/>
              <w:jc w:val="both"/>
              <w:rPr>
                <w:rFonts w:eastAsia="Times New Roman"/>
              </w:rPr>
            </w:pPr>
            <w:r w:rsidRPr="00961037">
              <w:rPr>
                <w:rFonts w:eastAsia="Times New Roman"/>
              </w:rPr>
              <w:t>Участие в предупреждении и ликвидации последствий чрезвычайных ситуаций в границах поселения (пункт 8 части 1 статьи 14 ФЗ № 131-ФЗ «Об общих принципах организации местного самоуправления в Российской Федерации»)</w:t>
            </w:r>
          </w:p>
        </w:tc>
        <w:tc>
          <w:tcPr>
            <w:tcW w:w="4243" w:type="dxa"/>
          </w:tcPr>
          <w:p w:rsidR="00961037" w:rsidRPr="00961037" w:rsidRDefault="00961037" w:rsidP="00961037">
            <w:pPr>
              <w:autoSpaceDE w:val="0"/>
              <w:autoSpaceDN w:val="0"/>
              <w:adjustRightInd w:val="0"/>
              <w:jc w:val="both"/>
              <w:rPr>
                <w:rFonts w:eastAsia="Times New Roman"/>
              </w:rPr>
            </w:pPr>
            <w:r w:rsidRPr="00961037">
              <w:rPr>
                <w:rFonts w:eastAsia="Times New Roman"/>
              </w:rPr>
              <w:t>в части разработки и утверждения нормативных и правовых актов в указанной сфере</w:t>
            </w:r>
          </w:p>
        </w:tc>
      </w:tr>
    </w:tbl>
    <w:p w:rsidR="00961037" w:rsidRPr="00961037" w:rsidRDefault="00961037" w:rsidP="00961037">
      <w:pPr>
        <w:autoSpaceDE w:val="0"/>
        <w:autoSpaceDN w:val="0"/>
        <w:adjustRightInd w:val="0"/>
        <w:spacing w:after="0" w:line="240" w:lineRule="auto"/>
        <w:jc w:val="center"/>
        <w:rPr>
          <w:rFonts w:ascii="Times New Roman" w:eastAsia="Times New Roman" w:hAnsi="Times New Roman" w:cs="Times New Roman"/>
          <w:sz w:val="20"/>
          <w:szCs w:val="20"/>
        </w:rPr>
      </w:pPr>
    </w:p>
    <w:p w:rsidR="00961037" w:rsidRPr="00961037" w:rsidRDefault="00961037" w:rsidP="00961037">
      <w:pPr>
        <w:autoSpaceDE w:val="0"/>
        <w:autoSpaceDN w:val="0"/>
        <w:adjustRightInd w:val="0"/>
        <w:spacing w:after="0" w:line="240" w:lineRule="auto"/>
        <w:jc w:val="right"/>
        <w:rPr>
          <w:rFonts w:ascii="Times New Roman" w:eastAsia="Times New Roman" w:hAnsi="Times New Roman" w:cs="Times New Roman"/>
          <w:sz w:val="20"/>
          <w:szCs w:val="20"/>
        </w:rPr>
      </w:pPr>
    </w:p>
    <w:p w:rsidR="00961037" w:rsidRPr="00961037" w:rsidRDefault="00961037" w:rsidP="00961037">
      <w:pPr>
        <w:autoSpaceDE w:val="0"/>
        <w:autoSpaceDN w:val="0"/>
        <w:adjustRightInd w:val="0"/>
        <w:spacing w:after="0" w:line="240" w:lineRule="auto"/>
        <w:outlineLvl w:val="0"/>
        <w:rPr>
          <w:rFonts w:ascii="Times New Roman" w:eastAsia="Times New Roman" w:hAnsi="Times New Roman" w:cs="Times New Roman"/>
          <w:sz w:val="20"/>
          <w:szCs w:val="20"/>
        </w:rPr>
      </w:pPr>
    </w:p>
    <w:p w:rsidR="00961037" w:rsidRPr="00961037" w:rsidRDefault="00961037" w:rsidP="00961037">
      <w:pPr>
        <w:autoSpaceDE w:val="0"/>
        <w:autoSpaceDN w:val="0"/>
        <w:adjustRightInd w:val="0"/>
        <w:spacing w:after="0" w:line="240" w:lineRule="auto"/>
        <w:outlineLvl w:val="0"/>
        <w:rPr>
          <w:rFonts w:ascii="Times New Roman" w:eastAsia="Times New Roman" w:hAnsi="Times New Roman" w:cs="Times New Roman"/>
          <w:sz w:val="20"/>
          <w:szCs w:val="20"/>
        </w:rPr>
      </w:pPr>
    </w:p>
    <w:p w:rsidR="00961037" w:rsidRPr="00961037" w:rsidRDefault="00961037" w:rsidP="00961037">
      <w:pPr>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961037" w:rsidRPr="00961037" w:rsidRDefault="00961037" w:rsidP="00961037">
      <w:pPr>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961037" w:rsidRPr="00961037" w:rsidRDefault="00961037" w:rsidP="00961037">
      <w:pPr>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961037">
        <w:rPr>
          <w:rFonts w:ascii="Times New Roman" w:eastAsia="Times New Roman" w:hAnsi="Times New Roman" w:cs="Times New Roman"/>
          <w:sz w:val="20"/>
          <w:szCs w:val="20"/>
        </w:rPr>
        <w:t xml:space="preserve">Приложение № 3 к решению Совета </w:t>
      </w:r>
    </w:p>
    <w:p w:rsidR="00961037" w:rsidRPr="00961037" w:rsidRDefault="00961037" w:rsidP="00961037">
      <w:pPr>
        <w:autoSpaceDE w:val="0"/>
        <w:autoSpaceDN w:val="0"/>
        <w:adjustRightInd w:val="0"/>
        <w:spacing w:after="0" w:line="240" w:lineRule="auto"/>
        <w:jc w:val="right"/>
        <w:rPr>
          <w:rFonts w:ascii="Times New Roman" w:eastAsia="Times New Roman" w:hAnsi="Times New Roman" w:cs="Times New Roman"/>
          <w:sz w:val="20"/>
          <w:szCs w:val="20"/>
        </w:rPr>
      </w:pPr>
      <w:r w:rsidRPr="00961037">
        <w:rPr>
          <w:rFonts w:ascii="Times New Roman" w:eastAsia="Times New Roman" w:hAnsi="Times New Roman" w:cs="Times New Roman"/>
          <w:sz w:val="20"/>
          <w:szCs w:val="20"/>
        </w:rPr>
        <w:t>муниципального района «Ижемский»</w:t>
      </w:r>
    </w:p>
    <w:p w:rsidR="00961037" w:rsidRPr="00961037" w:rsidRDefault="00961037" w:rsidP="00961037">
      <w:pPr>
        <w:autoSpaceDE w:val="0"/>
        <w:autoSpaceDN w:val="0"/>
        <w:adjustRightInd w:val="0"/>
        <w:spacing w:after="0" w:line="240" w:lineRule="auto"/>
        <w:jc w:val="right"/>
        <w:rPr>
          <w:rFonts w:ascii="Times New Roman" w:eastAsia="Times New Roman" w:hAnsi="Times New Roman" w:cs="Times New Roman"/>
          <w:sz w:val="20"/>
          <w:szCs w:val="20"/>
        </w:rPr>
      </w:pPr>
      <w:r w:rsidRPr="00961037">
        <w:rPr>
          <w:rFonts w:ascii="Times New Roman" w:eastAsia="Times New Roman" w:hAnsi="Times New Roman" w:cs="Times New Roman"/>
          <w:sz w:val="20"/>
          <w:szCs w:val="20"/>
        </w:rPr>
        <w:t>от 14 декабря  2015 № 5-5/3</w:t>
      </w:r>
    </w:p>
    <w:p w:rsidR="00961037" w:rsidRPr="00961037" w:rsidRDefault="00961037" w:rsidP="00961037">
      <w:pPr>
        <w:autoSpaceDE w:val="0"/>
        <w:autoSpaceDN w:val="0"/>
        <w:adjustRightInd w:val="0"/>
        <w:spacing w:after="0" w:line="240" w:lineRule="auto"/>
        <w:jc w:val="right"/>
        <w:rPr>
          <w:rFonts w:ascii="Times New Roman" w:eastAsia="Times New Roman" w:hAnsi="Times New Roman" w:cs="Times New Roman"/>
          <w:sz w:val="20"/>
          <w:szCs w:val="20"/>
        </w:rPr>
      </w:pPr>
    </w:p>
    <w:p w:rsidR="00961037" w:rsidRPr="00961037" w:rsidRDefault="00961037" w:rsidP="00961037">
      <w:pPr>
        <w:autoSpaceDE w:val="0"/>
        <w:autoSpaceDN w:val="0"/>
        <w:adjustRightInd w:val="0"/>
        <w:spacing w:after="0" w:line="240" w:lineRule="auto"/>
        <w:jc w:val="center"/>
        <w:rPr>
          <w:rFonts w:ascii="Times New Roman" w:eastAsia="Times New Roman" w:hAnsi="Times New Roman" w:cs="Times New Roman"/>
          <w:sz w:val="20"/>
          <w:szCs w:val="20"/>
        </w:rPr>
      </w:pPr>
      <w:r w:rsidRPr="00961037">
        <w:rPr>
          <w:rFonts w:ascii="Times New Roman" w:eastAsia="Times New Roman" w:hAnsi="Times New Roman" w:cs="Times New Roman"/>
          <w:sz w:val="20"/>
          <w:szCs w:val="20"/>
        </w:rPr>
        <w:t>Полномочия, принимаемые  администрацией муниципального района</w:t>
      </w:r>
    </w:p>
    <w:p w:rsidR="00961037" w:rsidRPr="00961037" w:rsidRDefault="00961037" w:rsidP="00961037">
      <w:pPr>
        <w:autoSpaceDE w:val="0"/>
        <w:autoSpaceDN w:val="0"/>
        <w:adjustRightInd w:val="0"/>
        <w:spacing w:after="0" w:line="240" w:lineRule="auto"/>
        <w:jc w:val="center"/>
        <w:rPr>
          <w:rFonts w:ascii="Times New Roman" w:eastAsia="Times New Roman" w:hAnsi="Times New Roman" w:cs="Times New Roman"/>
          <w:sz w:val="20"/>
          <w:szCs w:val="20"/>
        </w:rPr>
      </w:pPr>
      <w:r w:rsidRPr="00961037">
        <w:rPr>
          <w:rFonts w:ascii="Times New Roman" w:eastAsia="Times New Roman" w:hAnsi="Times New Roman" w:cs="Times New Roman"/>
          <w:sz w:val="20"/>
          <w:szCs w:val="20"/>
        </w:rPr>
        <w:t xml:space="preserve">«Ижемский»,  по решению вопросов местного значения органов местного самоуправления сельских поселений  «Щельяюр»,  расположенных на территории муниципального района «Ижемский», на 2016 год </w:t>
      </w:r>
    </w:p>
    <w:p w:rsidR="00961037" w:rsidRPr="00961037" w:rsidRDefault="00961037" w:rsidP="00961037">
      <w:pPr>
        <w:autoSpaceDE w:val="0"/>
        <w:autoSpaceDN w:val="0"/>
        <w:adjustRightInd w:val="0"/>
        <w:spacing w:after="0" w:line="240" w:lineRule="auto"/>
        <w:jc w:val="center"/>
        <w:rPr>
          <w:rFonts w:ascii="Times New Roman" w:eastAsia="Times New Roman" w:hAnsi="Times New Roman" w:cs="Times New Roman"/>
          <w:sz w:val="20"/>
          <w:szCs w:val="20"/>
        </w:rPr>
      </w:pPr>
    </w:p>
    <w:tbl>
      <w:tblPr>
        <w:tblStyle w:val="a5"/>
        <w:tblW w:w="0" w:type="auto"/>
        <w:tblLook w:val="01E0"/>
      </w:tblPr>
      <w:tblGrid>
        <w:gridCol w:w="1188"/>
        <w:gridCol w:w="4140"/>
        <w:gridCol w:w="4243"/>
      </w:tblGrid>
      <w:tr w:rsidR="00961037" w:rsidRPr="00961037" w:rsidTr="004C59DB">
        <w:tc>
          <w:tcPr>
            <w:tcW w:w="1188" w:type="dxa"/>
          </w:tcPr>
          <w:p w:rsidR="00961037" w:rsidRPr="00961037" w:rsidRDefault="00961037" w:rsidP="00961037">
            <w:pPr>
              <w:autoSpaceDE w:val="0"/>
              <w:autoSpaceDN w:val="0"/>
              <w:adjustRightInd w:val="0"/>
              <w:jc w:val="center"/>
              <w:rPr>
                <w:rFonts w:eastAsia="Times New Roman"/>
              </w:rPr>
            </w:pPr>
            <w:r w:rsidRPr="00961037">
              <w:rPr>
                <w:rFonts w:eastAsia="Times New Roman"/>
              </w:rPr>
              <w:t xml:space="preserve">№ </w:t>
            </w:r>
            <w:proofErr w:type="gramStart"/>
            <w:r w:rsidRPr="00961037">
              <w:rPr>
                <w:rFonts w:eastAsia="Times New Roman"/>
              </w:rPr>
              <w:t>п</w:t>
            </w:r>
            <w:proofErr w:type="gramEnd"/>
            <w:r w:rsidRPr="00961037">
              <w:rPr>
                <w:rFonts w:eastAsia="Times New Roman"/>
              </w:rPr>
              <w:t>/п</w:t>
            </w:r>
          </w:p>
        </w:tc>
        <w:tc>
          <w:tcPr>
            <w:tcW w:w="4140" w:type="dxa"/>
          </w:tcPr>
          <w:p w:rsidR="00961037" w:rsidRPr="00961037" w:rsidRDefault="00961037" w:rsidP="00961037">
            <w:pPr>
              <w:autoSpaceDE w:val="0"/>
              <w:autoSpaceDN w:val="0"/>
              <w:adjustRightInd w:val="0"/>
              <w:jc w:val="center"/>
              <w:rPr>
                <w:rFonts w:eastAsia="Times New Roman"/>
              </w:rPr>
            </w:pPr>
            <w:r w:rsidRPr="00961037">
              <w:rPr>
                <w:rFonts w:eastAsia="Times New Roman"/>
              </w:rPr>
              <w:t xml:space="preserve">Вопросы местного значения    </w:t>
            </w:r>
            <w:r w:rsidRPr="00961037">
              <w:rPr>
                <w:rFonts w:eastAsia="Times New Roman"/>
              </w:rPr>
              <w:br/>
              <w:t xml:space="preserve">поселения            </w:t>
            </w:r>
          </w:p>
        </w:tc>
        <w:tc>
          <w:tcPr>
            <w:tcW w:w="4243" w:type="dxa"/>
          </w:tcPr>
          <w:p w:rsidR="00961037" w:rsidRPr="00961037" w:rsidRDefault="00961037" w:rsidP="00961037">
            <w:pPr>
              <w:autoSpaceDE w:val="0"/>
              <w:autoSpaceDN w:val="0"/>
              <w:adjustRightInd w:val="0"/>
              <w:jc w:val="center"/>
              <w:rPr>
                <w:rFonts w:eastAsia="Times New Roman"/>
              </w:rPr>
            </w:pPr>
            <w:r w:rsidRPr="00961037">
              <w:rPr>
                <w:rFonts w:eastAsia="Times New Roman"/>
              </w:rPr>
              <w:t xml:space="preserve">Полномочия, принимаемые      </w:t>
            </w:r>
            <w:r w:rsidRPr="00961037">
              <w:rPr>
                <w:rFonts w:eastAsia="Times New Roman"/>
              </w:rPr>
              <w:br/>
              <w:t>администрацией муниципального района</w:t>
            </w:r>
            <w:r w:rsidRPr="00961037">
              <w:rPr>
                <w:rFonts w:eastAsia="Times New Roman"/>
              </w:rPr>
              <w:br/>
              <w:t xml:space="preserve">«Ижемский»   по решению вопросов сельского поселения       </w:t>
            </w:r>
          </w:p>
        </w:tc>
      </w:tr>
      <w:tr w:rsidR="00961037" w:rsidRPr="00961037" w:rsidTr="004C59DB">
        <w:tc>
          <w:tcPr>
            <w:tcW w:w="1188" w:type="dxa"/>
          </w:tcPr>
          <w:p w:rsidR="00961037" w:rsidRPr="00961037" w:rsidRDefault="00961037" w:rsidP="00961037">
            <w:pPr>
              <w:autoSpaceDE w:val="0"/>
              <w:autoSpaceDN w:val="0"/>
              <w:adjustRightInd w:val="0"/>
              <w:jc w:val="center"/>
              <w:rPr>
                <w:rFonts w:eastAsia="Times New Roman"/>
              </w:rPr>
            </w:pPr>
            <w:r w:rsidRPr="00961037">
              <w:rPr>
                <w:rFonts w:eastAsia="Times New Roman"/>
              </w:rPr>
              <w:t>1.</w:t>
            </w:r>
          </w:p>
        </w:tc>
        <w:tc>
          <w:tcPr>
            <w:tcW w:w="4140" w:type="dxa"/>
          </w:tcPr>
          <w:p w:rsidR="00961037" w:rsidRPr="00961037" w:rsidRDefault="00961037" w:rsidP="00961037">
            <w:pPr>
              <w:autoSpaceDE w:val="0"/>
              <w:autoSpaceDN w:val="0"/>
              <w:adjustRightInd w:val="0"/>
              <w:jc w:val="both"/>
              <w:rPr>
                <w:rFonts w:eastAsiaTheme="minorHAnsi"/>
                <w:lang w:eastAsia="en-US"/>
              </w:rPr>
            </w:pPr>
            <w:r w:rsidRPr="00961037">
              <w:rPr>
                <w:rFonts w:eastAsiaTheme="minorHAnsi"/>
                <w:lang w:eastAsia="en-US"/>
              </w:rPr>
              <w:t xml:space="preserve">Составление и рассмотрение проекта бюджета поселения, утверждение и исполнение бюджета поселения, осуществление </w:t>
            </w:r>
            <w:proofErr w:type="gramStart"/>
            <w:r w:rsidRPr="00961037">
              <w:rPr>
                <w:rFonts w:eastAsiaTheme="minorHAnsi"/>
                <w:lang w:eastAsia="en-US"/>
              </w:rPr>
              <w:t>контроля за</w:t>
            </w:r>
            <w:proofErr w:type="gramEnd"/>
            <w:r w:rsidRPr="00961037">
              <w:rPr>
                <w:rFonts w:eastAsiaTheme="minorHAnsi"/>
                <w:lang w:eastAsia="en-US"/>
              </w:rPr>
              <w:t xml:space="preserve"> его исполнением, составление и утверждение отчета об исполнении бюджета поселения;</w:t>
            </w:r>
          </w:p>
          <w:p w:rsidR="00961037" w:rsidRPr="00961037" w:rsidRDefault="00961037" w:rsidP="00961037">
            <w:pPr>
              <w:autoSpaceDE w:val="0"/>
              <w:autoSpaceDN w:val="0"/>
              <w:adjustRightInd w:val="0"/>
              <w:jc w:val="both"/>
              <w:rPr>
                <w:rFonts w:eastAsia="Times New Roman"/>
              </w:rPr>
            </w:pPr>
            <w:r w:rsidRPr="00961037">
              <w:rPr>
                <w:rFonts w:eastAsia="Times New Roman"/>
              </w:rPr>
              <w:t xml:space="preserve"> (пункт  1 части 1 статьи 14 ФЗ № 131-ФЗ «Об общих принципах организации местного самоуправления в Российской Федерации») </w:t>
            </w:r>
          </w:p>
        </w:tc>
        <w:tc>
          <w:tcPr>
            <w:tcW w:w="4243" w:type="dxa"/>
          </w:tcPr>
          <w:p w:rsidR="00961037" w:rsidRPr="00961037" w:rsidRDefault="00961037" w:rsidP="00961037">
            <w:pPr>
              <w:autoSpaceDE w:val="0"/>
              <w:autoSpaceDN w:val="0"/>
              <w:adjustRightInd w:val="0"/>
              <w:jc w:val="both"/>
              <w:rPr>
                <w:rFonts w:eastAsia="Times New Roman"/>
              </w:rPr>
            </w:pPr>
            <w:r w:rsidRPr="00961037">
              <w:rPr>
                <w:rFonts w:eastAsia="Times New Roman"/>
              </w:rPr>
              <w:t xml:space="preserve">полномочия по составлению проекта  бюджета поселения  и отчета  об исполнении бюджета поселения, </w:t>
            </w:r>
            <w:proofErr w:type="gramStart"/>
            <w:r w:rsidRPr="00961037">
              <w:rPr>
                <w:rFonts w:eastAsia="Times New Roman"/>
              </w:rPr>
              <w:t>контроль за</w:t>
            </w:r>
            <w:proofErr w:type="gramEnd"/>
            <w:r w:rsidRPr="00961037">
              <w:rPr>
                <w:rFonts w:eastAsia="Times New Roman"/>
              </w:rPr>
              <w:t xml:space="preserve"> исполнением</w:t>
            </w:r>
          </w:p>
        </w:tc>
      </w:tr>
      <w:tr w:rsidR="00961037" w:rsidRPr="00961037" w:rsidTr="004C59DB">
        <w:tc>
          <w:tcPr>
            <w:tcW w:w="1188" w:type="dxa"/>
          </w:tcPr>
          <w:p w:rsidR="00961037" w:rsidRPr="00961037" w:rsidRDefault="00961037" w:rsidP="00961037">
            <w:pPr>
              <w:autoSpaceDE w:val="0"/>
              <w:autoSpaceDN w:val="0"/>
              <w:adjustRightInd w:val="0"/>
              <w:jc w:val="center"/>
              <w:rPr>
                <w:rFonts w:eastAsia="Times New Roman"/>
              </w:rPr>
            </w:pPr>
            <w:r w:rsidRPr="00961037">
              <w:rPr>
                <w:rFonts w:eastAsia="Times New Roman"/>
              </w:rPr>
              <w:t>2.</w:t>
            </w:r>
          </w:p>
        </w:tc>
        <w:tc>
          <w:tcPr>
            <w:tcW w:w="4140" w:type="dxa"/>
          </w:tcPr>
          <w:p w:rsidR="00961037" w:rsidRPr="00961037" w:rsidRDefault="00961037" w:rsidP="00961037">
            <w:pPr>
              <w:autoSpaceDE w:val="0"/>
              <w:autoSpaceDN w:val="0"/>
              <w:adjustRightInd w:val="0"/>
              <w:jc w:val="both"/>
              <w:rPr>
                <w:rFonts w:eastAsia="Times New Roman"/>
              </w:rPr>
            </w:pPr>
            <w:r w:rsidRPr="00961037">
              <w:rPr>
                <w:rFonts w:eastAsia="Times New Roman"/>
              </w:rPr>
              <w:t>Владение, пользование и распоряжение имуществом, находящимся в муниципальной собственности поселения (пункт 3  части 1 статьи 14 ФЗ № 131-ФЗ «Об общих принципах организации местного самоуправления в Российской Федерации»)</w:t>
            </w:r>
          </w:p>
        </w:tc>
        <w:tc>
          <w:tcPr>
            <w:tcW w:w="4243" w:type="dxa"/>
          </w:tcPr>
          <w:p w:rsidR="00961037" w:rsidRPr="00961037" w:rsidRDefault="00961037" w:rsidP="00961037">
            <w:pPr>
              <w:autoSpaceDE w:val="0"/>
              <w:autoSpaceDN w:val="0"/>
              <w:adjustRightInd w:val="0"/>
              <w:rPr>
                <w:rFonts w:eastAsia="Times New Roman"/>
              </w:rPr>
            </w:pPr>
            <w:r w:rsidRPr="00961037">
              <w:rPr>
                <w:rFonts w:eastAsia="Times New Roman"/>
              </w:rPr>
              <w:t xml:space="preserve">полномочия в части: </w:t>
            </w:r>
          </w:p>
          <w:p w:rsidR="00961037" w:rsidRPr="00961037" w:rsidRDefault="00961037" w:rsidP="00961037">
            <w:pPr>
              <w:numPr>
                <w:ilvl w:val="0"/>
                <w:numId w:val="7"/>
              </w:numPr>
              <w:overflowPunct w:val="0"/>
              <w:autoSpaceDE w:val="0"/>
              <w:autoSpaceDN w:val="0"/>
              <w:adjustRightInd w:val="0"/>
              <w:ind w:left="59" w:firstLine="0"/>
              <w:jc w:val="both"/>
              <w:rPr>
                <w:rFonts w:eastAsia="Times New Roman"/>
              </w:rPr>
            </w:pPr>
            <w:r w:rsidRPr="00961037">
              <w:rPr>
                <w:rFonts w:eastAsia="Times New Roman"/>
              </w:rPr>
              <w:t>подготовки  документов и проведения работы по приватизации жилья гражданами;</w:t>
            </w:r>
          </w:p>
          <w:p w:rsidR="00961037" w:rsidRPr="00961037" w:rsidRDefault="00961037" w:rsidP="00961037">
            <w:pPr>
              <w:numPr>
                <w:ilvl w:val="0"/>
                <w:numId w:val="7"/>
              </w:numPr>
              <w:overflowPunct w:val="0"/>
              <w:autoSpaceDE w:val="0"/>
              <w:autoSpaceDN w:val="0"/>
              <w:adjustRightInd w:val="0"/>
              <w:ind w:left="110" w:firstLine="0"/>
              <w:jc w:val="both"/>
              <w:rPr>
                <w:rFonts w:eastAsia="Times New Roman"/>
              </w:rPr>
            </w:pPr>
            <w:r w:rsidRPr="00961037">
              <w:rPr>
                <w:rFonts w:eastAsia="Times New Roman"/>
              </w:rPr>
              <w:t>предоставления  списков  приватизированных и неприватизированных квартир поселению;</w:t>
            </w:r>
          </w:p>
          <w:p w:rsidR="00961037" w:rsidRPr="00961037" w:rsidRDefault="00961037" w:rsidP="00961037">
            <w:pPr>
              <w:numPr>
                <w:ilvl w:val="0"/>
                <w:numId w:val="7"/>
              </w:numPr>
              <w:overflowPunct w:val="0"/>
              <w:autoSpaceDE w:val="0"/>
              <w:autoSpaceDN w:val="0"/>
              <w:adjustRightInd w:val="0"/>
              <w:ind w:left="110" w:firstLine="0"/>
              <w:jc w:val="both"/>
              <w:rPr>
                <w:rFonts w:eastAsia="Times New Roman"/>
              </w:rPr>
            </w:pPr>
            <w:r w:rsidRPr="00961037">
              <w:rPr>
                <w:rFonts w:eastAsia="Times New Roman"/>
              </w:rPr>
              <w:t xml:space="preserve">заключения и расторжения договоров найма служебного жилого помещения в соответствии с Жилищным кодексом Российской Федерации и ведение </w:t>
            </w:r>
            <w:r w:rsidRPr="00961037">
              <w:rPr>
                <w:rFonts w:eastAsia="Times New Roman"/>
              </w:rPr>
              <w:lastRenderedPageBreak/>
              <w:t>базы данных</w:t>
            </w:r>
          </w:p>
        </w:tc>
      </w:tr>
      <w:tr w:rsidR="00961037" w:rsidRPr="00961037" w:rsidTr="004C59DB">
        <w:tc>
          <w:tcPr>
            <w:tcW w:w="1188" w:type="dxa"/>
          </w:tcPr>
          <w:p w:rsidR="00961037" w:rsidRPr="00961037" w:rsidRDefault="00961037" w:rsidP="00961037">
            <w:pPr>
              <w:autoSpaceDE w:val="0"/>
              <w:autoSpaceDN w:val="0"/>
              <w:adjustRightInd w:val="0"/>
              <w:jc w:val="center"/>
              <w:rPr>
                <w:rFonts w:eastAsia="Times New Roman"/>
              </w:rPr>
            </w:pPr>
            <w:r w:rsidRPr="00961037">
              <w:rPr>
                <w:rFonts w:eastAsia="Times New Roman"/>
              </w:rPr>
              <w:lastRenderedPageBreak/>
              <w:t>3.</w:t>
            </w:r>
          </w:p>
        </w:tc>
        <w:tc>
          <w:tcPr>
            <w:tcW w:w="4140" w:type="dxa"/>
          </w:tcPr>
          <w:p w:rsidR="00961037" w:rsidRPr="00961037" w:rsidRDefault="00961037" w:rsidP="00961037">
            <w:pPr>
              <w:autoSpaceDE w:val="0"/>
              <w:autoSpaceDN w:val="0"/>
              <w:adjustRightInd w:val="0"/>
              <w:jc w:val="both"/>
              <w:rPr>
                <w:rFonts w:eastAsia="Times New Roman"/>
              </w:rPr>
            </w:pPr>
            <w:r w:rsidRPr="00961037">
              <w:rPr>
                <w:rFonts w:eastAsia="Times New Roman"/>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(пункт 1 части 1 статьи 1 Закона Республики Коми № 148-РЗ «О некоторых вопросах местного значения муниципальных образований сельских поселений в Республике Коми»)</w:t>
            </w:r>
          </w:p>
          <w:p w:rsidR="00961037" w:rsidRPr="00961037" w:rsidRDefault="00961037" w:rsidP="00961037">
            <w:pPr>
              <w:autoSpaceDE w:val="0"/>
              <w:autoSpaceDN w:val="0"/>
              <w:adjustRightInd w:val="0"/>
              <w:jc w:val="both"/>
              <w:rPr>
                <w:rFonts w:eastAsia="Times New Roman"/>
              </w:rPr>
            </w:pPr>
          </w:p>
        </w:tc>
        <w:tc>
          <w:tcPr>
            <w:tcW w:w="4243" w:type="dxa"/>
          </w:tcPr>
          <w:p w:rsidR="00961037" w:rsidRPr="00961037" w:rsidRDefault="00961037" w:rsidP="00961037">
            <w:pPr>
              <w:overflowPunct w:val="0"/>
              <w:autoSpaceDE w:val="0"/>
              <w:autoSpaceDN w:val="0"/>
              <w:adjustRightInd w:val="0"/>
              <w:jc w:val="both"/>
              <w:rPr>
                <w:rFonts w:eastAsia="Times New Roman"/>
              </w:rPr>
            </w:pPr>
            <w:r w:rsidRPr="00961037">
              <w:rPr>
                <w:rFonts w:eastAsia="Times New Roman"/>
              </w:rPr>
              <w:t>- полномочия в части:</w:t>
            </w:r>
          </w:p>
          <w:p w:rsidR="00961037" w:rsidRPr="00961037" w:rsidRDefault="00961037" w:rsidP="00961037">
            <w:pPr>
              <w:numPr>
                <w:ilvl w:val="0"/>
                <w:numId w:val="6"/>
              </w:numPr>
              <w:tabs>
                <w:tab w:val="num" w:pos="72"/>
              </w:tabs>
              <w:overflowPunct w:val="0"/>
              <w:autoSpaceDE w:val="0"/>
              <w:autoSpaceDN w:val="0"/>
              <w:adjustRightInd w:val="0"/>
              <w:ind w:left="72"/>
              <w:jc w:val="both"/>
              <w:rPr>
                <w:rFonts w:eastAsia="Times New Roman"/>
              </w:rPr>
            </w:pPr>
            <w:r w:rsidRPr="00961037">
              <w:rPr>
                <w:rFonts w:eastAsia="Times New Roman"/>
              </w:rPr>
              <w:t>1.  начисления и приема платежей за найм;</w:t>
            </w:r>
          </w:p>
          <w:p w:rsidR="00961037" w:rsidRPr="00961037" w:rsidRDefault="00961037" w:rsidP="00961037">
            <w:pPr>
              <w:numPr>
                <w:ilvl w:val="0"/>
                <w:numId w:val="8"/>
              </w:numPr>
              <w:overflowPunct w:val="0"/>
              <w:autoSpaceDE w:val="0"/>
              <w:autoSpaceDN w:val="0"/>
              <w:adjustRightInd w:val="0"/>
              <w:ind w:left="59" w:firstLine="0"/>
              <w:contextualSpacing/>
              <w:jc w:val="both"/>
              <w:rPr>
                <w:rFonts w:eastAsia="Times New Roman"/>
              </w:rPr>
            </w:pPr>
            <w:r w:rsidRPr="00961037">
              <w:rPr>
                <w:rFonts w:eastAsia="Times New Roman"/>
              </w:rPr>
              <w:t>проведения работы по взысканию задолженности по  платежам за найм;</w:t>
            </w:r>
          </w:p>
          <w:p w:rsidR="00961037" w:rsidRPr="00961037" w:rsidRDefault="00961037" w:rsidP="00961037">
            <w:pPr>
              <w:numPr>
                <w:ilvl w:val="0"/>
                <w:numId w:val="8"/>
              </w:numPr>
              <w:overflowPunct w:val="0"/>
              <w:autoSpaceDE w:val="0"/>
              <w:autoSpaceDN w:val="0"/>
              <w:adjustRightInd w:val="0"/>
              <w:ind w:left="110" w:firstLine="0"/>
              <w:jc w:val="both"/>
              <w:rPr>
                <w:rFonts w:eastAsia="Times New Roman"/>
              </w:rPr>
            </w:pPr>
            <w:r w:rsidRPr="00961037">
              <w:rPr>
                <w:rFonts w:eastAsia="Times New Roman"/>
              </w:rPr>
              <w:t>предоставления установленных форм  отчетности по расчетам;</w:t>
            </w:r>
          </w:p>
          <w:p w:rsidR="00961037" w:rsidRPr="00961037" w:rsidRDefault="00961037" w:rsidP="00961037">
            <w:pPr>
              <w:overflowPunct w:val="0"/>
              <w:autoSpaceDE w:val="0"/>
              <w:autoSpaceDN w:val="0"/>
              <w:adjustRightInd w:val="0"/>
              <w:ind w:left="110"/>
              <w:jc w:val="both"/>
              <w:rPr>
                <w:rFonts w:eastAsia="Times New Roman"/>
              </w:rPr>
            </w:pPr>
            <w:r w:rsidRPr="00961037">
              <w:rPr>
                <w:rFonts w:eastAsia="Times New Roman"/>
              </w:rPr>
              <w:t>4.   заключения и расторжения договоров социального, специализированного найма жилого помещения в соответствии с Жилищным кодексом Российской Федерации и ведение  базы данных.</w:t>
            </w:r>
          </w:p>
        </w:tc>
      </w:tr>
      <w:tr w:rsidR="00961037" w:rsidRPr="00961037" w:rsidTr="004C59DB">
        <w:tc>
          <w:tcPr>
            <w:tcW w:w="1188" w:type="dxa"/>
          </w:tcPr>
          <w:p w:rsidR="00961037" w:rsidRPr="00961037" w:rsidRDefault="00961037" w:rsidP="00961037">
            <w:pPr>
              <w:autoSpaceDE w:val="0"/>
              <w:autoSpaceDN w:val="0"/>
              <w:adjustRightInd w:val="0"/>
              <w:jc w:val="center"/>
              <w:rPr>
                <w:rFonts w:eastAsia="Times New Roman"/>
              </w:rPr>
            </w:pPr>
            <w:r w:rsidRPr="00961037">
              <w:rPr>
                <w:rFonts w:eastAsia="Times New Roman"/>
              </w:rPr>
              <w:t>4.</w:t>
            </w:r>
          </w:p>
        </w:tc>
        <w:tc>
          <w:tcPr>
            <w:tcW w:w="4140" w:type="dxa"/>
          </w:tcPr>
          <w:p w:rsidR="00961037" w:rsidRPr="00961037" w:rsidRDefault="00961037" w:rsidP="00961037">
            <w:pPr>
              <w:autoSpaceDE w:val="0"/>
              <w:autoSpaceDN w:val="0"/>
              <w:adjustRightInd w:val="0"/>
              <w:jc w:val="both"/>
              <w:rPr>
                <w:rFonts w:eastAsia="Times New Roman"/>
              </w:rPr>
            </w:pPr>
            <w:r w:rsidRPr="00961037">
              <w:rPr>
                <w:rFonts w:eastAsia="Times New Roman"/>
              </w:rPr>
              <w:t>Участие в предупреждении и ликвидации последствий чрезвычайных ситуаций в границах поселения (пункт 8 части 1 статьи 14 ФЗ № 131-ФЗ «Об общих принципах организации местного самоуправления в Российской Федерации»)</w:t>
            </w:r>
          </w:p>
        </w:tc>
        <w:tc>
          <w:tcPr>
            <w:tcW w:w="4243" w:type="dxa"/>
          </w:tcPr>
          <w:p w:rsidR="00961037" w:rsidRPr="00961037" w:rsidRDefault="00961037" w:rsidP="00961037">
            <w:pPr>
              <w:autoSpaceDE w:val="0"/>
              <w:autoSpaceDN w:val="0"/>
              <w:adjustRightInd w:val="0"/>
              <w:jc w:val="both"/>
              <w:rPr>
                <w:rFonts w:eastAsia="Times New Roman"/>
              </w:rPr>
            </w:pPr>
            <w:r w:rsidRPr="00961037">
              <w:rPr>
                <w:rFonts w:eastAsia="Times New Roman"/>
              </w:rPr>
              <w:t>в части разработки и утверждения нормативных и правовых актов в указанной сфере</w:t>
            </w:r>
          </w:p>
        </w:tc>
      </w:tr>
    </w:tbl>
    <w:p w:rsidR="00961037" w:rsidRPr="00961037" w:rsidRDefault="00961037" w:rsidP="00961037">
      <w:pPr>
        <w:autoSpaceDE w:val="0"/>
        <w:autoSpaceDN w:val="0"/>
        <w:adjustRightInd w:val="0"/>
        <w:spacing w:after="0" w:line="240" w:lineRule="auto"/>
        <w:jc w:val="center"/>
        <w:rPr>
          <w:rFonts w:ascii="Times New Roman" w:eastAsia="Times New Roman" w:hAnsi="Times New Roman" w:cs="Times New Roman"/>
          <w:sz w:val="20"/>
          <w:szCs w:val="20"/>
        </w:rPr>
      </w:pPr>
    </w:p>
    <w:p w:rsidR="00961037" w:rsidRPr="00961037" w:rsidRDefault="00961037" w:rsidP="00961037">
      <w:pPr>
        <w:autoSpaceDE w:val="0"/>
        <w:autoSpaceDN w:val="0"/>
        <w:adjustRightInd w:val="0"/>
        <w:spacing w:after="0" w:line="240" w:lineRule="auto"/>
        <w:jc w:val="right"/>
        <w:rPr>
          <w:rFonts w:ascii="Times New Roman" w:eastAsia="Times New Roman" w:hAnsi="Times New Roman" w:cs="Times New Roman"/>
          <w:sz w:val="20"/>
          <w:szCs w:val="20"/>
        </w:rPr>
      </w:pPr>
    </w:p>
    <w:p w:rsidR="00961037" w:rsidRPr="00961037" w:rsidRDefault="00961037" w:rsidP="00961037">
      <w:pPr>
        <w:autoSpaceDE w:val="0"/>
        <w:autoSpaceDN w:val="0"/>
        <w:adjustRightInd w:val="0"/>
        <w:spacing w:after="0" w:line="240" w:lineRule="auto"/>
        <w:jc w:val="center"/>
        <w:rPr>
          <w:rFonts w:ascii="Times New Roman" w:eastAsia="Times New Roman" w:hAnsi="Times New Roman" w:cs="Times New Roman"/>
          <w:sz w:val="20"/>
          <w:szCs w:val="20"/>
        </w:rPr>
      </w:pPr>
    </w:p>
    <w:p w:rsidR="00542B2D" w:rsidRPr="00542B2D" w:rsidRDefault="00542B2D" w:rsidP="00542B2D">
      <w:pPr>
        <w:autoSpaceDE w:val="0"/>
        <w:autoSpaceDN w:val="0"/>
        <w:adjustRightInd w:val="0"/>
        <w:spacing w:after="0" w:line="240" w:lineRule="auto"/>
        <w:outlineLvl w:val="0"/>
        <w:rPr>
          <w:rFonts w:ascii="Times New Roman" w:eastAsia="Times New Roman" w:hAnsi="Times New Roman" w:cs="Times New Roman"/>
          <w:sz w:val="20"/>
          <w:szCs w:val="20"/>
        </w:rPr>
      </w:pPr>
    </w:p>
    <w:p w:rsidR="00542B2D" w:rsidRPr="00542B2D" w:rsidRDefault="00542B2D" w:rsidP="00542B2D">
      <w:pPr>
        <w:autoSpaceDE w:val="0"/>
        <w:autoSpaceDN w:val="0"/>
        <w:adjustRightInd w:val="0"/>
        <w:spacing w:after="0" w:line="240" w:lineRule="auto"/>
        <w:outlineLvl w:val="0"/>
        <w:rPr>
          <w:rFonts w:ascii="Times New Roman" w:eastAsia="Times New Roman" w:hAnsi="Times New Roman" w:cs="Times New Roman"/>
          <w:sz w:val="20"/>
          <w:szCs w:val="20"/>
        </w:rPr>
      </w:pPr>
    </w:p>
    <w:p w:rsidR="00542B2D" w:rsidRPr="00542B2D" w:rsidRDefault="00542B2D" w:rsidP="00542B2D">
      <w:pPr>
        <w:autoSpaceDE w:val="0"/>
        <w:autoSpaceDN w:val="0"/>
        <w:adjustRightInd w:val="0"/>
        <w:spacing w:after="0" w:line="240" w:lineRule="auto"/>
        <w:outlineLvl w:val="0"/>
        <w:rPr>
          <w:rFonts w:ascii="Times New Roman" w:eastAsia="Times New Roman" w:hAnsi="Times New Roman" w:cs="Times New Roman"/>
          <w:sz w:val="20"/>
          <w:szCs w:val="20"/>
        </w:rPr>
      </w:pPr>
    </w:p>
    <w:p w:rsidR="00542B2D" w:rsidRPr="00542B2D" w:rsidRDefault="00542B2D" w:rsidP="00542B2D">
      <w:pPr>
        <w:pStyle w:val="ConsPlusTitlePage"/>
      </w:pPr>
    </w:p>
    <w:tbl>
      <w:tblPr>
        <w:tblW w:w="0" w:type="auto"/>
        <w:jc w:val="center"/>
        <w:tblLayout w:type="fixed"/>
        <w:tblLook w:val="04A0"/>
      </w:tblPr>
      <w:tblGrid>
        <w:gridCol w:w="3888"/>
        <w:gridCol w:w="1978"/>
        <w:gridCol w:w="3987"/>
      </w:tblGrid>
      <w:tr w:rsidR="00542B2D" w:rsidRPr="00542B2D" w:rsidTr="00542B2D">
        <w:trPr>
          <w:cantSplit/>
          <w:jc w:val="center"/>
        </w:trPr>
        <w:tc>
          <w:tcPr>
            <w:tcW w:w="3888" w:type="dxa"/>
            <w:hideMark/>
          </w:tcPr>
          <w:p w:rsidR="00542B2D" w:rsidRPr="00542B2D" w:rsidRDefault="00542B2D" w:rsidP="00F34D54">
            <w:pPr>
              <w:spacing w:after="0" w:line="240" w:lineRule="auto"/>
              <w:jc w:val="center"/>
              <w:rPr>
                <w:rFonts w:ascii="Times New Roman" w:eastAsia="Times New Roman" w:hAnsi="Times New Roman" w:cs="Times New Roman"/>
                <w:b/>
                <w:sz w:val="20"/>
                <w:szCs w:val="20"/>
              </w:rPr>
            </w:pPr>
            <w:r w:rsidRPr="00542B2D">
              <w:rPr>
                <w:rFonts w:ascii="Times New Roman" w:hAnsi="Times New Roman" w:cs="Times New Roman"/>
                <w:b/>
                <w:sz w:val="20"/>
                <w:szCs w:val="20"/>
              </w:rPr>
              <w:t>«Изьва»</w:t>
            </w:r>
          </w:p>
          <w:p w:rsidR="00542B2D" w:rsidRPr="00542B2D" w:rsidRDefault="00542B2D" w:rsidP="00F34D54">
            <w:pPr>
              <w:spacing w:after="0" w:line="240" w:lineRule="auto"/>
              <w:jc w:val="center"/>
              <w:rPr>
                <w:rFonts w:ascii="Times New Roman" w:hAnsi="Times New Roman" w:cs="Times New Roman"/>
                <w:b/>
                <w:sz w:val="20"/>
                <w:szCs w:val="20"/>
              </w:rPr>
            </w:pPr>
            <w:r w:rsidRPr="00542B2D">
              <w:rPr>
                <w:rFonts w:ascii="Times New Roman" w:hAnsi="Times New Roman" w:cs="Times New Roman"/>
                <w:b/>
                <w:sz w:val="20"/>
                <w:szCs w:val="20"/>
              </w:rPr>
              <w:t>муниципальнöй районса</w:t>
            </w:r>
          </w:p>
          <w:p w:rsidR="00542B2D" w:rsidRPr="00542B2D" w:rsidRDefault="00542B2D" w:rsidP="00F34D54">
            <w:pPr>
              <w:autoSpaceDE w:val="0"/>
              <w:autoSpaceDN w:val="0"/>
              <w:spacing w:after="0" w:line="240" w:lineRule="auto"/>
              <w:jc w:val="center"/>
              <w:rPr>
                <w:rFonts w:ascii="Times New Roman" w:eastAsia="Times New Roman" w:hAnsi="Times New Roman" w:cs="Times New Roman"/>
                <w:b/>
                <w:sz w:val="20"/>
                <w:szCs w:val="20"/>
              </w:rPr>
            </w:pPr>
            <w:proofErr w:type="gramStart"/>
            <w:r w:rsidRPr="00542B2D">
              <w:rPr>
                <w:rFonts w:ascii="Times New Roman" w:hAnsi="Times New Roman" w:cs="Times New Roman"/>
                <w:b/>
                <w:sz w:val="20"/>
                <w:szCs w:val="20"/>
              </w:rPr>
              <w:t>Сöвет</w:t>
            </w:r>
            <w:proofErr w:type="gramEnd"/>
          </w:p>
        </w:tc>
        <w:tc>
          <w:tcPr>
            <w:tcW w:w="1978" w:type="dxa"/>
            <w:hideMark/>
          </w:tcPr>
          <w:p w:rsidR="00542B2D" w:rsidRPr="00542B2D" w:rsidRDefault="00542B2D" w:rsidP="00F34D54">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hAnsi="Times New Roman" w:cs="Times New Roman"/>
                <w:noProof/>
                <w:sz w:val="20"/>
                <w:szCs w:val="20"/>
              </w:rPr>
              <w:drawing>
                <wp:inline distT="0" distB="0" distL="0" distR="0">
                  <wp:extent cx="704850" cy="838200"/>
                  <wp:effectExtent l="19050" t="0" r="0" b="0"/>
                  <wp:docPr id="1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0" cstate="print"/>
                          <a:srcRect/>
                          <a:stretch>
                            <a:fillRect/>
                          </a:stretch>
                        </pic:blipFill>
                        <pic:spPr bwMode="auto">
                          <a:xfrm>
                            <a:off x="0" y="0"/>
                            <a:ext cx="704850" cy="838200"/>
                          </a:xfrm>
                          <a:prstGeom prst="rect">
                            <a:avLst/>
                          </a:prstGeom>
                          <a:noFill/>
                          <a:ln w="9525">
                            <a:noFill/>
                            <a:miter lim="800000"/>
                            <a:headEnd/>
                            <a:tailEnd/>
                          </a:ln>
                        </pic:spPr>
                      </pic:pic>
                    </a:graphicData>
                  </a:graphic>
                </wp:inline>
              </w:drawing>
            </w:r>
          </w:p>
        </w:tc>
        <w:tc>
          <w:tcPr>
            <w:tcW w:w="3987" w:type="dxa"/>
            <w:hideMark/>
          </w:tcPr>
          <w:p w:rsidR="00542B2D" w:rsidRPr="00542B2D" w:rsidRDefault="00542B2D" w:rsidP="00F34D54">
            <w:pPr>
              <w:spacing w:after="0" w:line="240" w:lineRule="auto"/>
              <w:jc w:val="center"/>
              <w:rPr>
                <w:rFonts w:ascii="Times New Roman" w:eastAsia="Times New Roman" w:hAnsi="Times New Roman" w:cs="Times New Roman"/>
                <w:b/>
                <w:sz w:val="20"/>
                <w:szCs w:val="20"/>
              </w:rPr>
            </w:pPr>
            <w:r w:rsidRPr="00542B2D">
              <w:rPr>
                <w:rFonts w:ascii="Times New Roman" w:hAnsi="Times New Roman" w:cs="Times New Roman"/>
                <w:b/>
                <w:sz w:val="20"/>
                <w:szCs w:val="20"/>
              </w:rPr>
              <w:t>Совет</w:t>
            </w:r>
          </w:p>
          <w:p w:rsidR="00542B2D" w:rsidRPr="00542B2D" w:rsidRDefault="00542B2D" w:rsidP="00F34D54">
            <w:pPr>
              <w:spacing w:after="0" w:line="240" w:lineRule="auto"/>
              <w:jc w:val="center"/>
              <w:rPr>
                <w:rFonts w:ascii="Times New Roman" w:hAnsi="Times New Roman" w:cs="Times New Roman"/>
                <w:b/>
                <w:sz w:val="20"/>
                <w:szCs w:val="20"/>
              </w:rPr>
            </w:pPr>
            <w:r w:rsidRPr="00542B2D">
              <w:rPr>
                <w:rFonts w:ascii="Times New Roman" w:hAnsi="Times New Roman" w:cs="Times New Roman"/>
                <w:b/>
                <w:sz w:val="20"/>
                <w:szCs w:val="20"/>
              </w:rPr>
              <w:t>муниципального района</w:t>
            </w:r>
          </w:p>
          <w:p w:rsidR="00542B2D" w:rsidRPr="00542B2D" w:rsidRDefault="00542B2D" w:rsidP="00F34D54">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hAnsi="Times New Roman" w:cs="Times New Roman"/>
                <w:b/>
                <w:sz w:val="20"/>
                <w:szCs w:val="20"/>
              </w:rPr>
              <w:t>«Ижемский»</w:t>
            </w:r>
          </w:p>
        </w:tc>
      </w:tr>
    </w:tbl>
    <w:p w:rsidR="00542B2D" w:rsidRPr="00542B2D" w:rsidRDefault="00542B2D" w:rsidP="00542B2D">
      <w:pPr>
        <w:spacing w:after="0" w:line="240" w:lineRule="auto"/>
        <w:jc w:val="center"/>
        <w:rPr>
          <w:rFonts w:ascii="Times New Roman" w:eastAsia="Times New Roman" w:hAnsi="Times New Roman" w:cs="Times New Roman"/>
          <w:sz w:val="20"/>
          <w:szCs w:val="20"/>
        </w:rPr>
      </w:pPr>
    </w:p>
    <w:p w:rsidR="00542B2D" w:rsidRPr="00542B2D" w:rsidRDefault="00542B2D" w:rsidP="00542B2D">
      <w:pPr>
        <w:spacing w:after="0" w:line="240" w:lineRule="auto"/>
        <w:jc w:val="center"/>
        <w:rPr>
          <w:rFonts w:ascii="Times New Roman" w:hAnsi="Times New Roman" w:cs="Times New Roman"/>
          <w:sz w:val="20"/>
          <w:szCs w:val="20"/>
        </w:rPr>
      </w:pPr>
      <w:r w:rsidRPr="00542B2D">
        <w:rPr>
          <w:rFonts w:ascii="Times New Roman" w:hAnsi="Times New Roman" w:cs="Times New Roman"/>
          <w:sz w:val="20"/>
          <w:szCs w:val="20"/>
        </w:rPr>
        <w:t xml:space="preserve">К </w:t>
      </w:r>
      <w:proofErr w:type="gramStart"/>
      <w:r w:rsidRPr="00542B2D">
        <w:rPr>
          <w:rFonts w:ascii="Times New Roman" w:hAnsi="Times New Roman" w:cs="Times New Roman"/>
          <w:sz w:val="20"/>
          <w:szCs w:val="20"/>
        </w:rPr>
        <w:t>Ы</w:t>
      </w:r>
      <w:proofErr w:type="gramEnd"/>
      <w:r w:rsidRPr="00542B2D">
        <w:rPr>
          <w:rFonts w:ascii="Times New Roman" w:hAnsi="Times New Roman" w:cs="Times New Roman"/>
          <w:sz w:val="20"/>
          <w:szCs w:val="20"/>
        </w:rPr>
        <w:t xml:space="preserve"> В К Ö Р Т Ö Д</w:t>
      </w:r>
    </w:p>
    <w:p w:rsidR="00542B2D" w:rsidRPr="00542B2D" w:rsidRDefault="00542B2D" w:rsidP="00542B2D">
      <w:pPr>
        <w:spacing w:after="0" w:line="240" w:lineRule="auto"/>
        <w:jc w:val="center"/>
        <w:rPr>
          <w:rFonts w:ascii="Times New Roman" w:hAnsi="Times New Roman" w:cs="Times New Roman"/>
          <w:sz w:val="20"/>
          <w:szCs w:val="20"/>
        </w:rPr>
      </w:pPr>
    </w:p>
    <w:p w:rsidR="00542B2D" w:rsidRPr="00542B2D" w:rsidRDefault="00542B2D" w:rsidP="00542B2D">
      <w:pPr>
        <w:pStyle w:val="1"/>
        <w:ind w:firstLine="0"/>
        <w:rPr>
          <w:sz w:val="20"/>
          <w:szCs w:val="20"/>
        </w:rPr>
      </w:pPr>
      <w:proofErr w:type="gramStart"/>
      <w:r w:rsidRPr="00542B2D">
        <w:rPr>
          <w:sz w:val="20"/>
          <w:szCs w:val="20"/>
        </w:rPr>
        <w:t>Р</w:t>
      </w:r>
      <w:proofErr w:type="gramEnd"/>
      <w:r w:rsidRPr="00542B2D">
        <w:rPr>
          <w:sz w:val="20"/>
          <w:szCs w:val="20"/>
        </w:rPr>
        <w:t xml:space="preserve"> Е Ш Е Н И Е</w:t>
      </w:r>
    </w:p>
    <w:p w:rsidR="00542B2D" w:rsidRPr="00542B2D" w:rsidRDefault="00542B2D" w:rsidP="00542B2D">
      <w:pPr>
        <w:pStyle w:val="1"/>
        <w:ind w:firstLine="0"/>
        <w:jc w:val="both"/>
        <w:rPr>
          <w:sz w:val="20"/>
          <w:szCs w:val="20"/>
        </w:rPr>
      </w:pPr>
      <w:r w:rsidRPr="00542B2D">
        <w:rPr>
          <w:sz w:val="20"/>
          <w:szCs w:val="20"/>
        </w:rPr>
        <w:t xml:space="preserve">от 14 декабря 2015 года                                                                               </w:t>
      </w:r>
      <w:r w:rsidRPr="00542B2D">
        <w:rPr>
          <w:sz w:val="20"/>
          <w:szCs w:val="20"/>
        </w:rPr>
        <w:tab/>
      </w:r>
      <w:r w:rsidRPr="00542B2D">
        <w:rPr>
          <w:sz w:val="20"/>
          <w:szCs w:val="20"/>
        </w:rPr>
        <w:tab/>
      </w:r>
      <w:r w:rsidRPr="00542B2D">
        <w:rPr>
          <w:sz w:val="20"/>
          <w:szCs w:val="20"/>
        </w:rPr>
        <w:tab/>
      </w:r>
      <w:r w:rsidRPr="00542B2D">
        <w:rPr>
          <w:sz w:val="20"/>
          <w:szCs w:val="20"/>
        </w:rPr>
        <w:tab/>
      </w:r>
      <w:r w:rsidRPr="00542B2D">
        <w:rPr>
          <w:sz w:val="20"/>
          <w:szCs w:val="20"/>
        </w:rPr>
        <w:tab/>
        <w:t>№ 5-5/4</w:t>
      </w:r>
    </w:p>
    <w:p w:rsidR="00542B2D" w:rsidRPr="00542B2D" w:rsidRDefault="00542B2D" w:rsidP="00542B2D">
      <w:pPr>
        <w:pStyle w:val="1"/>
        <w:ind w:firstLine="0"/>
        <w:jc w:val="both"/>
        <w:rPr>
          <w:sz w:val="20"/>
          <w:szCs w:val="20"/>
        </w:rPr>
      </w:pPr>
      <w:r w:rsidRPr="00542B2D">
        <w:rPr>
          <w:sz w:val="20"/>
          <w:szCs w:val="20"/>
        </w:rPr>
        <w:t xml:space="preserve">Республика Коми, Ижемский район, </w:t>
      </w:r>
      <w:proofErr w:type="gramStart"/>
      <w:r w:rsidRPr="00542B2D">
        <w:rPr>
          <w:sz w:val="20"/>
          <w:szCs w:val="20"/>
        </w:rPr>
        <w:t>с</w:t>
      </w:r>
      <w:proofErr w:type="gramEnd"/>
      <w:r w:rsidRPr="00542B2D">
        <w:rPr>
          <w:sz w:val="20"/>
          <w:szCs w:val="20"/>
        </w:rPr>
        <w:t>. Ижма</w:t>
      </w:r>
    </w:p>
    <w:p w:rsidR="00542B2D" w:rsidRPr="00542B2D" w:rsidRDefault="00542B2D" w:rsidP="00542B2D">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96"/>
      </w:tblGrid>
      <w:tr w:rsidR="00542B2D" w:rsidRPr="00542B2D" w:rsidTr="00F34D54">
        <w:trPr>
          <w:trHeight w:val="610"/>
        </w:trPr>
        <w:tc>
          <w:tcPr>
            <w:tcW w:w="9796" w:type="dxa"/>
            <w:tcBorders>
              <w:top w:val="nil"/>
              <w:left w:val="nil"/>
              <w:bottom w:val="nil"/>
              <w:right w:val="nil"/>
            </w:tcBorders>
          </w:tcPr>
          <w:p w:rsidR="00542B2D" w:rsidRPr="00542B2D" w:rsidRDefault="00542B2D" w:rsidP="00F34D54">
            <w:pPr>
              <w:pStyle w:val="ConsPlusTitle"/>
              <w:jc w:val="center"/>
              <w:rPr>
                <w:rFonts w:ascii="Times New Roman" w:hAnsi="Times New Roman" w:cs="Times New Roman"/>
                <w:b w:val="0"/>
                <w:sz w:val="20"/>
              </w:rPr>
            </w:pPr>
            <w:r w:rsidRPr="00542B2D">
              <w:rPr>
                <w:rFonts w:ascii="Times New Roman" w:hAnsi="Times New Roman" w:cs="Times New Roman"/>
                <w:b w:val="0"/>
                <w:sz w:val="20"/>
              </w:rPr>
              <w:t xml:space="preserve">Об утверждении </w:t>
            </w:r>
            <w:proofErr w:type="gramStart"/>
            <w:r w:rsidRPr="00542B2D">
              <w:rPr>
                <w:rFonts w:ascii="Times New Roman" w:hAnsi="Times New Roman" w:cs="Times New Roman"/>
                <w:b w:val="0"/>
                <w:sz w:val="20"/>
              </w:rPr>
              <w:t>порядка планирования приватизации муниципального имущества  муниципального образования муниципального</w:t>
            </w:r>
            <w:proofErr w:type="gramEnd"/>
            <w:r w:rsidRPr="00542B2D">
              <w:rPr>
                <w:rFonts w:ascii="Times New Roman" w:hAnsi="Times New Roman" w:cs="Times New Roman"/>
                <w:b w:val="0"/>
                <w:sz w:val="20"/>
              </w:rPr>
              <w:t xml:space="preserve"> района «Ижемский»</w:t>
            </w:r>
          </w:p>
          <w:p w:rsidR="00542B2D" w:rsidRPr="00542B2D" w:rsidRDefault="00542B2D" w:rsidP="00F34D54">
            <w:pPr>
              <w:autoSpaceDE w:val="0"/>
              <w:autoSpaceDN w:val="0"/>
              <w:spacing w:after="0" w:line="240" w:lineRule="auto"/>
              <w:jc w:val="center"/>
              <w:rPr>
                <w:rFonts w:ascii="Times New Roman" w:eastAsia="Times New Roman" w:hAnsi="Times New Roman" w:cs="Times New Roman"/>
                <w:sz w:val="20"/>
                <w:szCs w:val="20"/>
              </w:rPr>
            </w:pPr>
          </w:p>
        </w:tc>
      </w:tr>
    </w:tbl>
    <w:p w:rsidR="00542B2D" w:rsidRPr="00542B2D" w:rsidRDefault="00542B2D" w:rsidP="00542B2D">
      <w:pPr>
        <w:tabs>
          <w:tab w:val="left" w:pos="0"/>
        </w:tabs>
        <w:spacing w:after="0" w:line="240" w:lineRule="auto"/>
        <w:jc w:val="both"/>
        <w:rPr>
          <w:rFonts w:ascii="Times New Roman" w:hAnsi="Times New Roman" w:cs="Times New Roman"/>
          <w:sz w:val="20"/>
          <w:szCs w:val="20"/>
        </w:rPr>
      </w:pPr>
      <w:r w:rsidRPr="00542B2D">
        <w:rPr>
          <w:rFonts w:ascii="Times New Roman" w:hAnsi="Times New Roman" w:cs="Times New Roman"/>
          <w:sz w:val="20"/>
          <w:szCs w:val="20"/>
        </w:rPr>
        <w:t xml:space="preserve">        </w:t>
      </w:r>
      <w:proofErr w:type="gramStart"/>
      <w:r w:rsidRPr="00542B2D">
        <w:rPr>
          <w:rFonts w:ascii="Times New Roman" w:hAnsi="Times New Roman" w:cs="Times New Roman"/>
          <w:sz w:val="20"/>
          <w:szCs w:val="20"/>
        </w:rPr>
        <w:t xml:space="preserve">Руководствуясь </w:t>
      </w:r>
      <w:hyperlink r:id="rId11" w:history="1">
        <w:r w:rsidRPr="00542B2D">
          <w:rPr>
            <w:rFonts w:ascii="Times New Roman" w:hAnsi="Times New Roman" w:cs="Times New Roman"/>
            <w:sz w:val="20"/>
            <w:szCs w:val="20"/>
          </w:rPr>
          <w:t>статьей 217</w:t>
        </w:r>
      </w:hyperlink>
      <w:r w:rsidRPr="00542B2D">
        <w:rPr>
          <w:rFonts w:ascii="Times New Roman" w:hAnsi="Times New Roman" w:cs="Times New Roman"/>
          <w:sz w:val="20"/>
          <w:szCs w:val="20"/>
        </w:rPr>
        <w:t xml:space="preserve"> Гражданского кодекса Российской Федерации, </w:t>
      </w:r>
      <w:hyperlink r:id="rId12" w:history="1">
        <w:r w:rsidRPr="00542B2D">
          <w:rPr>
            <w:rFonts w:ascii="Times New Roman" w:hAnsi="Times New Roman" w:cs="Times New Roman"/>
            <w:sz w:val="20"/>
            <w:szCs w:val="20"/>
          </w:rPr>
          <w:t>статьей 51</w:t>
        </w:r>
      </w:hyperlink>
      <w:r w:rsidRPr="00542B2D">
        <w:rPr>
          <w:rFonts w:ascii="Times New Roman" w:hAnsi="Times New Roman" w:cs="Times New Roman"/>
          <w:sz w:val="20"/>
          <w:szCs w:val="20"/>
        </w:rPr>
        <w:t xml:space="preserve"> Федерального закона от 06 октября 2003 года              № 131-ФЗ «Об общих принципах организации местного самоуправления в Российской Федерации», Федеральным </w:t>
      </w:r>
      <w:hyperlink r:id="rId13" w:history="1">
        <w:r w:rsidRPr="00542B2D">
          <w:rPr>
            <w:rFonts w:ascii="Times New Roman" w:hAnsi="Times New Roman" w:cs="Times New Roman"/>
            <w:sz w:val="20"/>
            <w:szCs w:val="20"/>
          </w:rPr>
          <w:t>законом</w:t>
        </w:r>
      </w:hyperlink>
      <w:r w:rsidRPr="00542B2D">
        <w:rPr>
          <w:rFonts w:ascii="Times New Roman" w:hAnsi="Times New Roman" w:cs="Times New Roman"/>
          <w:sz w:val="20"/>
          <w:szCs w:val="20"/>
        </w:rPr>
        <w:t xml:space="preserve"> от 21 декабря 2001 года      № 178-ФЗ «О приватизации государственного и муниципального имущества», Федеральным </w:t>
      </w:r>
      <w:hyperlink r:id="rId14" w:history="1">
        <w:r w:rsidRPr="00542B2D">
          <w:rPr>
            <w:rFonts w:ascii="Times New Roman" w:hAnsi="Times New Roman" w:cs="Times New Roman"/>
            <w:sz w:val="20"/>
            <w:szCs w:val="20"/>
          </w:rPr>
          <w:t>законом</w:t>
        </w:r>
      </w:hyperlink>
      <w:r w:rsidRPr="00542B2D">
        <w:rPr>
          <w:rFonts w:ascii="Times New Roman" w:hAnsi="Times New Roman" w:cs="Times New Roman"/>
          <w:sz w:val="20"/>
          <w:szCs w:val="20"/>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w:t>
      </w:r>
      <w:proofErr w:type="gramEnd"/>
      <w:r w:rsidRPr="00542B2D">
        <w:rPr>
          <w:rFonts w:ascii="Times New Roman" w:hAnsi="Times New Roman" w:cs="Times New Roman"/>
          <w:sz w:val="20"/>
          <w:szCs w:val="20"/>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Уставом муниципального образования муниципального района «Ижемский»</w:t>
      </w:r>
    </w:p>
    <w:p w:rsidR="00542B2D" w:rsidRPr="00542B2D" w:rsidRDefault="00542B2D" w:rsidP="00542B2D">
      <w:pPr>
        <w:tabs>
          <w:tab w:val="left" w:pos="0"/>
        </w:tabs>
        <w:spacing w:after="0" w:line="240" w:lineRule="auto"/>
        <w:jc w:val="both"/>
        <w:rPr>
          <w:rFonts w:ascii="Times New Roman" w:eastAsia="Times New Roman" w:hAnsi="Times New Roman" w:cs="Times New Roman"/>
          <w:sz w:val="20"/>
          <w:szCs w:val="20"/>
        </w:rPr>
      </w:pPr>
    </w:p>
    <w:p w:rsidR="00542B2D" w:rsidRPr="00542B2D" w:rsidRDefault="00542B2D" w:rsidP="00542B2D">
      <w:pPr>
        <w:spacing w:after="0" w:line="240" w:lineRule="auto"/>
        <w:jc w:val="both"/>
        <w:rPr>
          <w:rFonts w:ascii="Times New Roman" w:hAnsi="Times New Roman" w:cs="Times New Roman"/>
          <w:sz w:val="20"/>
          <w:szCs w:val="20"/>
        </w:rPr>
      </w:pPr>
      <w:r w:rsidRPr="00542B2D">
        <w:rPr>
          <w:rFonts w:ascii="Times New Roman" w:hAnsi="Times New Roman" w:cs="Times New Roman"/>
          <w:sz w:val="20"/>
          <w:szCs w:val="20"/>
        </w:rPr>
        <w:t xml:space="preserve">                          Совет муниципального района «Ижемский»</w:t>
      </w:r>
    </w:p>
    <w:p w:rsidR="00542B2D" w:rsidRPr="00542B2D" w:rsidRDefault="00542B2D" w:rsidP="00542B2D">
      <w:pPr>
        <w:spacing w:after="0" w:line="240" w:lineRule="auto"/>
        <w:jc w:val="center"/>
        <w:rPr>
          <w:rFonts w:ascii="Times New Roman" w:hAnsi="Times New Roman" w:cs="Times New Roman"/>
          <w:sz w:val="20"/>
          <w:szCs w:val="20"/>
        </w:rPr>
      </w:pPr>
    </w:p>
    <w:p w:rsidR="00542B2D" w:rsidRPr="00542B2D" w:rsidRDefault="00542B2D" w:rsidP="00542B2D">
      <w:pPr>
        <w:spacing w:after="0" w:line="240" w:lineRule="auto"/>
        <w:jc w:val="center"/>
        <w:rPr>
          <w:rFonts w:ascii="Times New Roman" w:hAnsi="Times New Roman" w:cs="Times New Roman"/>
          <w:sz w:val="20"/>
          <w:szCs w:val="20"/>
        </w:rPr>
      </w:pPr>
      <w:proofErr w:type="gramStart"/>
      <w:r w:rsidRPr="00542B2D">
        <w:rPr>
          <w:rFonts w:ascii="Times New Roman" w:hAnsi="Times New Roman" w:cs="Times New Roman"/>
          <w:sz w:val="20"/>
          <w:szCs w:val="20"/>
        </w:rPr>
        <w:t>Р</w:t>
      </w:r>
      <w:proofErr w:type="gramEnd"/>
      <w:r w:rsidRPr="00542B2D">
        <w:rPr>
          <w:rFonts w:ascii="Times New Roman" w:hAnsi="Times New Roman" w:cs="Times New Roman"/>
          <w:sz w:val="20"/>
          <w:szCs w:val="20"/>
        </w:rPr>
        <w:t xml:space="preserve"> Е Ш И Л:</w:t>
      </w:r>
    </w:p>
    <w:p w:rsidR="00542B2D" w:rsidRPr="00542B2D" w:rsidRDefault="00542B2D" w:rsidP="00542B2D">
      <w:pPr>
        <w:spacing w:after="0" w:line="240" w:lineRule="auto"/>
        <w:jc w:val="center"/>
        <w:rPr>
          <w:rFonts w:ascii="Times New Roman" w:hAnsi="Times New Roman" w:cs="Times New Roman"/>
          <w:sz w:val="20"/>
          <w:szCs w:val="20"/>
        </w:rPr>
      </w:pPr>
    </w:p>
    <w:p w:rsidR="00542B2D" w:rsidRPr="00542B2D" w:rsidRDefault="00542B2D" w:rsidP="00542B2D">
      <w:pPr>
        <w:pStyle w:val="ConsPlusNormal"/>
        <w:spacing w:line="360" w:lineRule="auto"/>
        <w:ind w:firstLine="540"/>
        <w:jc w:val="both"/>
        <w:rPr>
          <w:rFonts w:ascii="Times New Roman" w:hAnsi="Times New Roman" w:cs="Times New Roman"/>
          <w:sz w:val="20"/>
        </w:rPr>
      </w:pPr>
      <w:r w:rsidRPr="00542B2D">
        <w:rPr>
          <w:rFonts w:ascii="Times New Roman" w:hAnsi="Times New Roman" w:cs="Times New Roman"/>
          <w:sz w:val="20"/>
        </w:rPr>
        <w:tab/>
        <w:t xml:space="preserve">1.   Утвердить </w:t>
      </w:r>
      <w:hyperlink w:anchor="P31" w:history="1">
        <w:r w:rsidRPr="00542B2D">
          <w:rPr>
            <w:rFonts w:ascii="Times New Roman" w:hAnsi="Times New Roman" w:cs="Times New Roman"/>
            <w:sz w:val="20"/>
          </w:rPr>
          <w:t>порядок</w:t>
        </w:r>
      </w:hyperlink>
      <w:r w:rsidRPr="00542B2D">
        <w:rPr>
          <w:rFonts w:ascii="Times New Roman" w:hAnsi="Times New Roman" w:cs="Times New Roman"/>
          <w:sz w:val="20"/>
        </w:rPr>
        <w:t xml:space="preserve"> планирования приватизации муниципального имущества муниципального образования муниципального района «Ижемский» согласно приложению.</w:t>
      </w:r>
    </w:p>
    <w:p w:rsidR="00542B2D" w:rsidRPr="00542B2D" w:rsidRDefault="00542B2D" w:rsidP="00542B2D">
      <w:pPr>
        <w:pStyle w:val="ConsPlusNormal"/>
        <w:spacing w:line="360" w:lineRule="auto"/>
        <w:ind w:firstLine="540"/>
        <w:jc w:val="both"/>
        <w:rPr>
          <w:rFonts w:ascii="Times New Roman" w:hAnsi="Times New Roman" w:cs="Times New Roman"/>
          <w:sz w:val="20"/>
        </w:rPr>
      </w:pPr>
      <w:r w:rsidRPr="00542B2D">
        <w:rPr>
          <w:rFonts w:ascii="Times New Roman" w:hAnsi="Times New Roman" w:cs="Times New Roman"/>
          <w:sz w:val="20"/>
        </w:rPr>
        <w:t>2. Настоящее решение вступает в силу со дня официального опубликования.</w:t>
      </w:r>
    </w:p>
    <w:p w:rsidR="00542B2D" w:rsidRPr="00542B2D" w:rsidRDefault="00542B2D" w:rsidP="00542B2D">
      <w:pPr>
        <w:spacing w:after="0" w:line="240" w:lineRule="auto"/>
        <w:jc w:val="both"/>
        <w:rPr>
          <w:rFonts w:ascii="Times New Roman" w:hAnsi="Times New Roman" w:cs="Times New Roman"/>
          <w:sz w:val="20"/>
          <w:szCs w:val="20"/>
        </w:rPr>
      </w:pPr>
      <w:r w:rsidRPr="00542B2D">
        <w:rPr>
          <w:rFonts w:ascii="Times New Roman" w:hAnsi="Times New Roman" w:cs="Times New Roman"/>
          <w:sz w:val="20"/>
          <w:szCs w:val="20"/>
        </w:rPr>
        <w:t xml:space="preserve"> </w:t>
      </w:r>
    </w:p>
    <w:p w:rsidR="00542B2D" w:rsidRPr="00542B2D" w:rsidRDefault="00542B2D" w:rsidP="00542B2D">
      <w:pPr>
        <w:spacing w:after="0" w:line="240" w:lineRule="auto"/>
        <w:jc w:val="both"/>
        <w:rPr>
          <w:rFonts w:ascii="Times New Roman" w:hAnsi="Times New Roman" w:cs="Times New Roman"/>
          <w:sz w:val="20"/>
          <w:szCs w:val="20"/>
        </w:rPr>
      </w:pPr>
    </w:p>
    <w:p w:rsidR="00542B2D" w:rsidRPr="00542B2D" w:rsidRDefault="00542B2D" w:rsidP="00542B2D">
      <w:pPr>
        <w:spacing w:after="0" w:line="240" w:lineRule="auto"/>
        <w:rPr>
          <w:rFonts w:ascii="Times New Roman" w:hAnsi="Times New Roman" w:cs="Times New Roman"/>
          <w:sz w:val="20"/>
          <w:szCs w:val="20"/>
        </w:rPr>
      </w:pPr>
    </w:p>
    <w:p w:rsidR="00542B2D" w:rsidRPr="00542B2D" w:rsidRDefault="00542B2D" w:rsidP="00542B2D">
      <w:pPr>
        <w:spacing w:after="0" w:line="240" w:lineRule="auto"/>
        <w:rPr>
          <w:rFonts w:ascii="Times New Roman" w:hAnsi="Times New Roman" w:cs="Times New Roman"/>
          <w:sz w:val="20"/>
          <w:szCs w:val="20"/>
        </w:rPr>
      </w:pPr>
      <w:r w:rsidRPr="00542B2D">
        <w:rPr>
          <w:rFonts w:ascii="Times New Roman" w:hAnsi="Times New Roman" w:cs="Times New Roman"/>
          <w:sz w:val="20"/>
          <w:szCs w:val="20"/>
        </w:rPr>
        <w:t xml:space="preserve">Глава муниципального района «Ижемский» - </w:t>
      </w:r>
    </w:p>
    <w:p w:rsidR="00542B2D" w:rsidRPr="00542B2D" w:rsidRDefault="00542B2D" w:rsidP="00542B2D">
      <w:pPr>
        <w:spacing w:after="0" w:line="240" w:lineRule="auto"/>
        <w:rPr>
          <w:rFonts w:ascii="Times New Roman" w:hAnsi="Times New Roman" w:cs="Times New Roman"/>
          <w:sz w:val="20"/>
          <w:szCs w:val="20"/>
        </w:rPr>
      </w:pPr>
      <w:r w:rsidRPr="00542B2D">
        <w:rPr>
          <w:rFonts w:ascii="Times New Roman" w:hAnsi="Times New Roman" w:cs="Times New Roman"/>
          <w:sz w:val="20"/>
          <w:szCs w:val="20"/>
        </w:rPr>
        <w:t xml:space="preserve">председатель Совета района                                                               </w:t>
      </w:r>
      <w:r w:rsidRPr="00542B2D">
        <w:rPr>
          <w:rFonts w:ascii="Times New Roman" w:hAnsi="Times New Roman" w:cs="Times New Roman"/>
          <w:sz w:val="20"/>
          <w:szCs w:val="20"/>
        </w:rPr>
        <w:tab/>
      </w:r>
      <w:r w:rsidRPr="00542B2D">
        <w:rPr>
          <w:rFonts w:ascii="Times New Roman" w:hAnsi="Times New Roman" w:cs="Times New Roman"/>
          <w:sz w:val="20"/>
          <w:szCs w:val="20"/>
        </w:rPr>
        <w:tab/>
      </w:r>
      <w:r w:rsidRPr="00542B2D">
        <w:rPr>
          <w:rFonts w:ascii="Times New Roman" w:hAnsi="Times New Roman" w:cs="Times New Roman"/>
          <w:sz w:val="20"/>
          <w:szCs w:val="20"/>
        </w:rPr>
        <w:tab/>
      </w:r>
      <w:r w:rsidRPr="00542B2D">
        <w:rPr>
          <w:rFonts w:ascii="Times New Roman" w:hAnsi="Times New Roman" w:cs="Times New Roman"/>
          <w:sz w:val="20"/>
          <w:szCs w:val="20"/>
        </w:rPr>
        <w:tab/>
      </w:r>
      <w:r w:rsidRPr="00542B2D">
        <w:rPr>
          <w:rFonts w:ascii="Times New Roman" w:hAnsi="Times New Roman" w:cs="Times New Roman"/>
          <w:sz w:val="20"/>
          <w:szCs w:val="20"/>
        </w:rPr>
        <w:tab/>
      </w:r>
      <w:r w:rsidRPr="00542B2D">
        <w:rPr>
          <w:rFonts w:ascii="Times New Roman" w:hAnsi="Times New Roman" w:cs="Times New Roman"/>
          <w:sz w:val="20"/>
          <w:szCs w:val="20"/>
        </w:rPr>
        <w:tab/>
        <w:t>Т.В. Артеева</w:t>
      </w:r>
    </w:p>
    <w:p w:rsidR="00542B2D" w:rsidRPr="00542B2D" w:rsidRDefault="00542B2D" w:rsidP="00542B2D">
      <w:pPr>
        <w:spacing w:after="0" w:line="240" w:lineRule="auto"/>
        <w:rPr>
          <w:rFonts w:ascii="Times New Roman" w:hAnsi="Times New Roman" w:cs="Times New Roman"/>
          <w:sz w:val="20"/>
          <w:szCs w:val="20"/>
        </w:rPr>
      </w:pPr>
    </w:p>
    <w:p w:rsidR="00542B2D" w:rsidRPr="00542B2D" w:rsidRDefault="00542B2D" w:rsidP="00542B2D">
      <w:pPr>
        <w:pStyle w:val="ConsPlusNormal"/>
        <w:rPr>
          <w:rFonts w:ascii="Times New Roman" w:eastAsiaTheme="minorEastAsia" w:hAnsi="Times New Roman" w:cs="Times New Roman"/>
          <w:sz w:val="20"/>
        </w:rPr>
      </w:pPr>
    </w:p>
    <w:p w:rsidR="00542B2D" w:rsidRPr="00542B2D" w:rsidRDefault="00542B2D" w:rsidP="00542B2D">
      <w:pPr>
        <w:pStyle w:val="ConsPlusNormal"/>
        <w:rPr>
          <w:sz w:val="20"/>
        </w:rPr>
      </w:pPr>
    </w:p>
    <w:p w:rsidR="00542B2D" w:rsidRPr="00542B2D" w:rsidRDefault="00542B2D" w:rsidP="00542B2D">
      <w:pPr>
        <w:pStyle w:val="ConsPlusNormal"/>
        <w:jc w:val="right"/>
        <w:rPr>
          <w:rFonts w:ascii="Times New Roman" w:hAnsi="Times New Roman" w:cs="Times New Roman"/>
          <w:sz w:val="20"/>
        </w:rPr>
      </w:pPr>
      <w:r w:rsidRPr="00542B2D">
        <w:rPr>
          <w:sz w:val="20"/>
        </w:rPr>
        <w:t xml:space="preserve"> </w:t>
      </w:r>
      <w:r w:rsidRPr="00542B2D">
        <w:rPr>
          <w:rFonts w:ascii="Times New Roman" w:hAnsi="Times New Roman" w:cs="Times New Roman"/>
          <w:sz w:val="20"/>
        </w:rPr>
        <w:t>Приложение</w:t>
      </w:r>
    </w:p>
    <w:p w:rsidR="00542B2D" w:rsidRPr="00542B2D" w:rsidRDefault="00542B2D" w:rsidP="00542B2D">
      <w:pPr>
        <w:pStyle w:val="ConsPlusNormal"/>
        <w:jc w:val="right"/>
        <w:rPr>
          <w:rFonts w:ascii="Times New Roman" w:hAnsi="Times New Roman" w:cs="Times New Roman"/>
          <w:sz w:val="20"/>
        </w:rPr>
      </w:pPr>
      <w:r w:rsidRPr="00542B2D">
        <w:rPr>
          <w:rFonts w:ascii="Times New Roman" w:hAnsi="Times New Roman" w:cs="Times New Roman"/>
          <w:sz w:val="20"/>
        </w:rPr>
        <w:t>к решению</w:t>
      </w:r>
    </w:p>
    <w:p w:rsidR="00542B2D" w:rsidRPr="00542B2D" w:rsidRDefault="00542B2D" w:rsidP="00542B2D">
      <w:pPr>
        <w:pStyle w:val="ConsPlusNormal"/>
        <w:jc w:val="right"/>
        <w:rPr>
          <w:rFonts w:ascii="Times New Roman" w:hAnsi="Times New Roman" w:cs="Times New Roman"/>
          <w:sz w:val="20"/>
        </w:rPr>
      </w:pPr>
      <w:r w:rsidRPr="00542B2D">
        <w:rPr>
          <w:rFonts w:ascii="Times New Roman" w:hAnsi="Times New Roman" w:cs="Times New Roman"/>
          <w:sz w:val="20"/>
        </w:rPr>
        <w:t>Совета муниципального образования</w:t>
      </w:r>
    </w:p>
    <w:p w:rsidR="00542B2D" w:rsidRPr="00542B2D" w:rsidRDefault="00542B2D" w:rsidP="00542B2D">
      <w:pPr>
        <w:pStyle w:val="ConsPlusNormal"/>
        <w:jc w:val="right"/>
        <w:rPr>
          <w:rFonts w:ascii="Times New Roman" w:hAnsi="Times New Roman" w:cs="Times New Roman"/>
          <w:sz w:val="20"/>
        </w:rPr>
      </w:pPr>
      <w:r w:rsidRPr="00542B2D">
        <w:rPr>
          <w:rFonts w:ascii="Times New Roman" w:hAnsi="Times New Roman" w:cs="Times New Roman"/>
          <w:sz w:val="20"/>
        </w:rPr>
        <w:t>муниципального района «Ижемский»</w:t>
      </w:r>
    </w:p>
    <w:p w:rsidR="00542B2D" w:rsidRPr="00542B2D" w:rsidRDefault="00542B2D" w:rsidP="00542B2D">
      <w:pPr>
        <w:pStyle w:val="ConsPlusNormal"/>
        <w:jc w:val="right"/>
        <w:rPr>
          <w:rFonts w:ascii="Times New Roman" w:hAnsi="Times New Roman" w:cs="Times New Roman"/>
          <w:sz w:val="20"/>
        </w:rPr>
      </w:pPr>
      <w:r w:rsidRPr="00542B2D">
        <w:rPr>
          <w:rFonts w:ascii="Times New Roman" w:hAnsi="Times New Roman" w:cs="Times New Roman"/>
          <w:sz w:val="20"/>
        </w:rPr>
        <w:t>от 14 декабря 2015 года № 5-5/4</w:t>
      </w:r>
    </w:p>
    <w:p w:rsidR="00542B2D" w:rsidRPr="00542B2D" w:rsidRDefault="00542B2D" w:rsidP="00542B2D">
      <w:pPr>
        <w:pStyle w:val="ConsPlusNormal"/>
        <w:rPr>
          <w:rFonts w:ascii="Times New Roman" w:hAnsi="Times New Roman" w:cs="Times New Roman"/>
          <w:sz w:val="20"/>
        </w:rPr>
      </w:pPr>
    </w:p>
    <w:p w:rsidR="00542B2D" w:rsidRPr="00542B2D" w:rsidRDefault="00542B2D" w:rsidP="00542B2D">
      <w:pPr>
        <w:pStyle w:val="ConsPlusTitle"/>
        <w:jc w:val="center"/>
        <w:rPr>
          <w:rFonts w:ascii="Times New Roman" w:hAnsi="Times New Roman" w:cs="Times New Roman"/>
          <w:sz w:val="20"/>
        </w:rPr>
      </w:pPr>
      <w:bookmarkStart w:id="12" w:name="P31"/>
      <w:bookmarkEnd w:id="12"/>
      <w:r w:rsidRPr="00542B2D">
        <w:rPr>
          <w:rFonts w:ascii="Times New Roman" w:hAnsi="Times New Roman" w:cs="Times New Roman"/>
          <w:b w:val="0"/>
          <w:sz w:val="20"/>
        </w:rPr>
        <w:t>Порядок планирования приватизации муниципального имущества  муниципального образования муниципального района «Ижемский»</w:t>
      </w:r>
      <w:r w:rsidRPr="00542B2D">
        <w:rPr>
          <w:rFonts w:ascii="Times New Roman" w:hAnsi="Times New Roman" w:cs="Times New Roman"/>
          <w:sz w:val="20"/>
        </w:rPr>
        <w:t xml:space="preserve"> </w:t>
      </w:r>
    </w:p>
    <w:p w:rsidR="00542B2D" w:rsidRPr="00542B2D" w:rsidRDefault="00542B2D" w:rsidP="00542B2D">
      <w:pPr>
        <w:pStyle w:val="ConsPlusNormal"/>
        <w:rPr>
          <w:rFonts w:ascii="Times New Roman" w:hAnsi="Times New Roman" w:cs="Times New Roman"/>
          <w:sz w:val="20"/>
        </w:rPr>
      </w:pPr>
    </w:p>
    <w:p w:rsidR="00542B2D" w:rsidRPr="00542B2D" w:rsidRDefault="00542B2D" w:rsidP="00542B2D">
      <w:pPr>
        <w:pStyle w:val="ConsPlusNormal"/>
        <w:jc w:val="center"/>
        <w:rPr>
          <w:rFonts w:ascii="Times New Roman" w:hAnsi="Times New Roman" w:cs="Times New Roman"/>
          <w:sz w:val="20"/>
        </w:rPr>
      </w:pPr>
      <w:r w:rsidRPr="00542B2D">
        <w:rPr>
          <w:rFonts w:ascii="Times New Roman" w:hAnsi="Times New Roman" w:cs="Times New Roman"/>
          <w:sz w:val="20"/>
        </w:rPr>
        <w:t>I. Общие положения</w:t>
      </w:r>
    </w:p>
    <w:p w:rsidR="00542B2D" w:rsidRPr="00542B2D" w:rsidRDefault="00542B2D" w:rsidP="00542B2D">
      <w:pPr>
        <w:pStyle w:val="ConsPlusNormal"/>
        <w:rPr>
          <w:rFonts w:ascii="Times New Roman" w:hAnsi="Times New Roman" w:cs="Times New Roman"/>
          <w:sz w:val="20"/>
        </w:rPr>
      </w:pPr>
    </w:p>
    <w:p w:rsidR="00542B2D" w:rsidRPr="00542B2D" w:rsidRDefault="00542B2D" w:rsidP="00542B2D">
      <w:pPr>
        <w:pStyle w:val="ConsPlusNormal"/>
        <w:ind w:firstLine="540"/>
        <w:jc w:val="both"/>
        <w:rPr>
          <w:rFonts w:ascii="Times New Roman" w:hAnsi="Times New Roman" w:cs="Times New Roman"/>
          <w:sz w:val="20"/>
        </w:rPr>
      </w:pPr>
      <w:r w:rsidRPr="00542B2D">
        <w:rPr>
          <w:rFonts w:ascii="Times New Roman" w:hAnsi="Times New Roman" w:cs="Times New Roman"/>
          <w:sz w:val="20"/>
        </w:rPr>
        <w:t xml:space="preserve">1.1. </w:t>
      </w:r>
      <w:proofErr w:type="gramStart"/>
      <w:r w:rsidRPr="00542B2D">
        <w:rPr>
          <w:rFonts w:ascii="Times New Roman" w:hAnsi="Times New Roman" w:cs="Times New Roman"/>
          <w:sz w:val="20"/>
        </w:rPr>
        <w:t xml:space="preserve">Настоящий Порядок разработан в соответствии с Гражданским </w:t>
      </w:r>
      <w:hyperlink r:id="rId15" w:history="1">
        <w:r w:rsidRPr="00542B2D">
          <w:rPr>
            <w:rFonts w:ascii="Times New Roman" w:hAnsi="Times New Roman" w:cs="Times New Roman"/>
            <w:sz w:val="20"/>
          </w:rPr>
          <w:t>кодексом</w:t>
        </w:r>
      </w:hyperlink>
      <w:r w:rsidRPr="00542B2D">
        <w:rPr>
          <w:rFonts w:ascii="Times New Roman" w:hAnsi="Times New Roman" w:cs="Times New Roman"/>
          <w:sz w:val="20"/>
        </w:rPr>
        <w:t xml:space="preserve"> Российской Федерации, Федеральными законами от 06 октября 2003 года №</w:t>
      </w:r>
      <w:hyperlink r:id="rId16" w:history="1">
        <w:r w:rsidRPr="00542B2D">
          <w:rPr>
            <w:rFonts w:ascii="Times New Roman" w:hAnsi="Times New Roman" w:cs="Times New Roman"/>
            <w:color w:val="0000FF"/>
            <w:sz w:val="20"/>
          </w:rPr>
          <w:t xml:space="preserve"> </w:t>
        </w:r>
        <w:r w:rsidRPr="00542B2D">
          <w:rPr>
            <w:rFonts w:ascii="Times New Roman" w:hAnsi="Times New Roman" w:cs="Times New Roman"/>
            <w:sz w:val="20"/>
          </w:rPr>
          <w:t>131-ФЗ</w:t>
        </w:r>
      </w:hyperlink>
      <w:r w:rsidRPr="00542B2D">
        <w:rPr>
          <w:rFonts w:ascii="Times New Roman" w:hAnsi="Times New Roman" w:cs="Times New Roman"/>
          <w:sz w:val="20"/>
        </w:rPr>
        <w:t xml:space="preserve"> «Об общих принципах организации местного самоуправления в Российской Федерации», от 21 декабря 2001 года               №</w:t>
      </w:r>
      <w:hyperlink r:id="rId17" w:history="1">
        <w:r w:rsidRPr="00542B2D">
          <w:rPr>
            <w:rFonts w:ascii="Times New Roman" w:hAnsi="Times New Roman" w:cs="Times New Roman"/>
            <w:color w:val="0000FF"/>
            <w:sz w:val="20"/>
          </w:rPr>
          <w:t xml:space="preserve"> </w:t>
        </w:r>
        <w:r w:rsidRPr="00542B2D">
          <w:rPr>
            <w:rFonts w:ascii="Times New Roman" w:hAnsi="Times New Roman" w:cs="Times New Roman"/>
            <w:sz w:val="20"/>
          </w:rPr>
          <w:t>178-ФЗ</w:t>
        </w:r>
      </w:hyperlink>
      <w:r w:rsidRPr="00542B2D">
        <w:rPr>
          <w:rFonts w:ascii="Times New Roman" w:hAnsi="Times New Roman" w:cs="Times New Roman"/>
          <w:sz w:val="20"/>
        </w:rPr>
        <w:t xml:space="preserve"> «О приватизации государственного и муниципального имущества», от 22 июля 2008 года №</w:t>
      </w:r>
      <w:hyperlink r:id="rId18" w:history="1">
        <w:r w:rsidRPr="00542B2D">
          <w:rPr>
            <w:rFonts w:ascii="Times New Roman" w:hAnsi="Times New Roman" w:cs="Times New Roman"/>
            <w:color w:val="0000FF"/>
            <w:sz w:val="20"/>
          </w:rPr>
          <w:t xml:space="preserve"> </w:t>
        </w:r>
        <w:r w:rsidRPr="00542B2D">
          <w:rPr>
            <w:rFonts w:ascii="Times New Roman" w:hAnsi="Times New Roman" w:cs="Times New Roman"/>
            <w:sz w:val="20"/>
          </w:rPr>
          <w:t>159-ФЗ</w:t>
        </w:r>
      </w:hyperlink>
      <w:r w:rsidRPr="00542B2D">
        <w:rPr>
          <w:rFonts w:ascii="Times New Roman" w:hAnsi="Times New Roman" w:cs="Times New Roman"/>
          <w:sz w:val="20"/>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542B2D">
        <w:rPr>
          <w:rFonts w:ascii="Times New Roman" w:hAnsi="Times New Roman" w:cs="Times New Roman"/>
          <w:sz w:val="20"/>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9" w:history="1">
        <w:r w:rsidRPr="00542B2D">
          <w:rPr>
            <w:rFonts w:ascii="Times New Roman" w:hAnsi="Times New Roman" w:cs="Times New Roman"/>
            <w:sz w:val="20"/>
          </w:rPr>
          <w:t>Уставом</w:t>
        </w:r>
      </w:hyperlink>
      <w:r w:rsidRPr="00542B2D">
        <w:rPr>
          <w:rFonts w:ascii="Times New Roman" w:hAnsi="Times New Roman" w:cs="Times New Roman"/>
          <w:sz w:val="20"/>
        </w:rPr>
        <w:t xml:space="preserve"> муниципального образования муниципального района «Ижемский».</w:t>
      </w:r>
    </w:p>
    <w:p w:rsidR="00542B2D" w:rsidRPr="00542B2D" w:rsidRDefault="00542B2D" w:rsidP="00542B2D">
      <w:pPr>
        <w:pStyle w:val="ConsPlusNormal"/>
        <w:ind w:firstLine="540"/>
        <w:jc w:val="both"/>
        <w:rPr>
          <w:rFonts w:ascii="Times New Roman" w:hAnsi="Times New Roman" w:cs="Times New Roman"/>
          <w:sz w:val="20"/>
        </w:rPr>
      </w:pPr>
      <w:r w:rsidRPr="00542B2D">
        <w:rPr>
          <w:rFonts w:ascii="Times New Roman" w:hAnsi="Times New Roman" w:cs="Times New Roman"/>
          <w:sz w:val="20"/>
        </w:rPr>
        <w:t>1.2. Настоящий Порядок определяет содержание, порядок и сроки разработки прогнозного плана приватизации муниципального имущества.</w:t>
      </w:r>
    </w:p>
    <w:p w:rsidR="00542B2D" w:rsidRPr="00542B2D" w:rsidRDefault="00542B2D" w:rsidP="00542B2D">
      <w:pPr>
        <w:pStyle w:val="ConsPlusNormal"/>
        <w:ind w:firstLine="540"/>
        <w:jc w:val="both"/>
        <w:rPr>
          <w:rFonts w:ascii="Times New Roman" w:hAnsi="Times New Roman" w:cs="Times New Roman"/>
          <w:sz w:val="20"/>
        </w:rPr>
      </w:pPr>
      <w:r w:rsidRPr="00542B2D">
        <w:rPr>
          <w:rFonts w:ascii="Times New Roman" w:hAnsi="Times New Roman" w:cs="Times New Roman"/>
          <w:sz w:val="20"/>
        </w:rPr>
        <w:t>1.3. Особенности участия субъектов малого и среднего предпринимательства в приватизации арендуемого ими недвижимого имущества, находящегося в муниципальной собственности, устанавливаются федеральным законодательством.</w:t>
      </w:r>
    </w:p>
    <w:p w:rsidR="00542B2D" w:rsidRPr="00542B2D" w:rsidRDefault="00542B2D" w:rsidP="00542B2D">
      <w:pPr>
        <w:pStyle w:val="ConsPlusNormal"/>
        <w:rPr>
          <w:rFonts w:ascii="Times New Roman" w:hAnsi="Times New Roman" w:cs="Times New Roman"/>
          <w:sz w:val="20"/>
        </w:rPr>
      </w:pPr>
    </w:p>
    <w:p w:rsidR="00542B2D" w:rsidRPr="00542B2D" w:rsidRDefault="00542B2D" w:rsidP="00542B2D">
      <w:pPr>
        <w:pStyle w:val="ConsPlusNormal"/>
        <w:jc w:val="center"/>
        <w:rPr>
          <w:rFonts w:ascii="Times New Roman" w:hAnsi="Times New Roman" w:cs="Times New Roman"/>
          <w:sz w:val="20"/>
        </w:rPr>
      </w:pPr>
      <w:r w:rsidRPr="00542B2D">
        <w:rPr>
          <w:rFonts w:ascii="Times New Roman" w:hAnsi="Times New Roman" w:cs="Times New Roman"/>
          <w:sz w:val="20"/>
        </w:rPr>
        <w:t>II. Полномочия органов местного самоуправления</w:t>
      </w:r>
    </w:p>
    <w:p w:rsidR="00542B2D" w:rsidRPr="00542B2D" w:rsidRDefault="00542B2D" w:rsidP="00542B2D">
      <w:pPr>
        <w:pStyle w:val="ConsPlusNormal"/>
        <w:jc w:val="center"/>
        <w:rPr>
          <w:rFonts w:ascii="Times New Roman" w:hAnsi="Times New Roman" w:cs="Times New Roman"/>
          <w:sz w:val="20"/>
        </w:rPr>
      </w:pPr>
      <w:r w:rsidRPr="00542B2D">
        <w:rPr>
          <w:rFonts w:ascii="Times New Roman" w:hAnsi="Times New Roman" w:cs="Times New Roman"/>
          <w:sz w:val="20"/>
        </w:rPr>
        <w:t>муниципального образования муниципального района «Ижемский»</w:t>
      </w:r>
    </w:p>
    <w:p w:rsidR="00542B2D" w:rsidRPr="00542B2D" w:rsidRDefault="00542B2D" w:rsidP="00542B2D">
      <w:pPr>
        <w:pStyle w:val="ConsPlusNormal"/>
        <w:jc w:val="center"/>
        <w:rPr>
          <w:rFonts w:ascii="Times New Roman" w:hAnsi="Times New Roman" w:cs="Times New Roman"/>
          <w:sz w:val="20"/>
        </w:rPr>
      </w:pPr>
      <w:r w:rsidRPr="00542B2D">
        <w:rPr>
          <w:rFonts w:ascii="Times New Roman" w:hAnsi="Times New Roman" w:cs="Times New Roman"/>
          <w:sz w:val="20"/>
        </w:rPr>
        <w:t>при планировании приватизации муниципального имущества</w:t>
      </w:r>
    </w:p>
    <w:p w:rsidR="00542B2D" w:rsidRPr="00542B2D" w:rsidRDefault="00542B2D" w:rsidP="00542B2D">
      <w:pPr>
        <w:pStyle w:val="ConsPlusNormal"/>
        <w:rPr>
          <w:rFonts w:ascii="Times New Roman" w:hAnsi="Times New Roman" w:cs="Times New Roman"/>
          <w:sz w:val="20"/>
        </w:rPr>
      </w:pPr>
    </w:p>
    <w:p w:rsidR="00542B2D" w:rsidRPr="00542B2D" w:rsidRDefault="00542B2D" w:rsidP="00542B2D">
      <w:pPr>
        <w:pStyle w:val="ConsPlusNormal"/>
        <w:ind w:firstLine="540"/>
        <w:jc w:val="both"/>
        <w:rPr>
          <w:rFonts w:ascii="Times New Roman" w:hAnsi="Times New Roman" w:cs="Times New Roman"/>
          <w:sz w:val="20"/>
        </w:rPr>
      </w:pPr>
      <w:r w:rsidRPr="00542B2D">
        <w:rPr>
          <w:rFonts w:ascii="Times New Roman" w:hAnsi="Times New Roman" w:cs="Times New Roman"/>
          <w:sz w:val="20"/>
        </w:rPr>
        <w:t>2.1. К полномочиям Совета муниципального образования муниципального района «Ижемский» в области планирования приватизации относятся:</w:t>
      </w:r>
    </w:p>
    <w:p w:rsidR="00542B2D" w:rsidRPr="00542B2D" w:rsidRDefault="00542B2D" w:rsidP="00542B2D">
      <w:pPr>
        <w:pStyle w:val="ConsPlusNormal"/>
        <w:ind w:firstLine="540"/>
        <w:jc w:val="both"/>
        <w:rPr>
          <w:rFonts w:ascii="Times New Roman" w:hAnsi="Times New Roman" w:cs="Times New Roman"/>
          <w:sz w:val="20"/>
        </w:rPr>
      </w:pPr>
      <w:r w:rsidRPr="00542B2D">
        <w:rPr>
          <w:rFonts w:ascii="Times New Roman" w:hAnsi="Times New Roman" w:cs="Times New Roman"/>
          <w:sz w:val="20"/>
        </w:rPr>
        <w:t>1) утверждение ежегодного прогнозного плана приватизации муниципального имущества;</w:t>
      </w:r>
    </w:p>
    <w:p w:rsidR="00542B2D" w:rsidRPr="00542B2D" w:rsidRDefault="00542B2D" w:rsidP="00542B2D">
      <w:pPr>
        <w:pStyle w:val="ConsPlusNormal"/>
        <w:ind w:firstLine="540"/>
        <w:jc w:val="both"/>
        <w:rPr>
          <w:rFonts w:ascii="Times New Roman" w:hAnsi="Times New Roman" w:cs="Times New Roman"/>
          <w:sz w:val="20"/>
        </w:rPr>
      </w:pPr>
      <w:r w:rsidRPr="00542B2D">
        <w:rPr>
          <w:rFonts w:ascii="Times New Roman" w:hAnsi="Times New Roman" w:cs="Times New Roman"/>
          <w:sz w:val="20"/>
        </w:rPr>
        <w:t>2) утверждение отчета о выполнении прогнозного плана приватизации муниципального имущества за прошедший год.</w:t>
      </w:r>
    </w:p>
    <w:p w:rsidR="00542B2D" w:rsidRPr="00542B2D" w:rsidRDefault="00542B2D" w:rsidP="00542B2D">
      <w:pPr>
        <w:pStyle w:val="ConsPlusNormal"/>
        <w:ind w:firstLine="540"/>
        <w:jc w:val="both"/>
        <w:rPr>
          <w:rFonts w:ascii="Times New Roman" w:hAnsi="Times New Roman" w:cs="Times New Roman"/>
          <w:sz w:val="20"/>
        </w:rPr>
      </w:pPr>
      <w:r w:rsidRPr="00542B2D">
        <w:rPr>
          <w:rFonts w:ascii="Times New Roman" w:hAnsi="Times New Roman" w:cs="Times New Roman"/>
          <w:sz w:val="20"/>
        </w:rPr>
        <w:t>2.2. К полномочиям администрации муниципального района «Ижемский» в области планирования приватизации относятся:</w:t>
      </w:r>
    </w:p>
    <w:p w:rsidR="00542B2D" w:rsidRPr="00542B2D" w:rsidRDefault="00542B2D" w:rsidP="00542B2D">
      <w:pPr>
        <w:pStyle w:val="ConsPlusNormal"/>
        <w:ind w:firstLine="540"/>
        <w:jc w:val="both"/>
        <w:rPr>
          <w:rFonts w:ascii="Times New Roman" w:hAnsi="Times New Roman" w:cs="Times New Roman"/>
          <w:sz w:val="20"/>
        </w:rPr>
      </w:pPr>
      <w:r w:rsidRPr="00542B2D">
        <w:rPr>
          <w:rFonts w:ascii="Times New Roman" w:hAnsi="Times New Roman" w:cs="Times New Roman"/>
          <w:sz w:val="20"/>
        </w:rPr>
        <w:t>1) разработка проекта прогнозного плана приватизации муниципального имущества на очередной финансовый год и внесение на рассмотрение Совета муниципального образования муниципального района «Ижемский»;</w:t>
      </w:r>
    </w:p>
    <w:p w:rsidR="00542B2D" w:rsidRPr="00542B2D" w:rsidRDefault="00542B2D" w:rsidP="00542B2D">
      <w:pPr>
        <w:pStyle w:val="ConsPlusNormal"/>
        <w:ind w:firstLine="540"/>
        <w:jc w:val="both"/>
        <w:rPr>
          <w:rFonts w:ascii="Times New Roman" w:hAnsi="Times New Roman" w:cs="Times New Roman"/>
          <w:sz w:val="20"/>
        </w:rPr>
      </w:pPr>
      <w:r w:rsidRPr="00542B2D">
        <w:rPr>
          <w:rFonts w:ascii="Times New Roman" w:hAnsi="Times New Roman" w:cs="Times New Roman"/>
          <w:sz w:val="20"/>
        </w:rPr>
        <w:t>2) определение порядка и условий приватизации имущества муниципального образования и представление их на утверждение Совету муниципального района «Ижемский».</w:t>
      </w:r>
    </w:p>
    <w:p w:rsidR="00542B2D" w:rsidRPr="00542B2D" w:rsidRDefault="00542B2D" w:rsidP="00542B2D">
      <w:pPr>
        <w:pStyle w:val="ConsPlusNormal"/>
        <w:rPr>
          <w:rFonts w:ascii="Times New Roman" w:hAnsi="Times New Roman" w:cs="Times New Roman"/>
          <w:sz w:val="20"/>
        </w:rPr>
      </w:pPr>
    </w:p>
    <w:p w:rsidR="00542B2D" w:rsidRPr="00542B2D" w:rsidRDefault="00542B2D" w:rsidP="00542B2D">
      <w:pPr>
        <w:pStyle w:val="ConsPlusNormal"/>
        <w:jc w:val="center"/>
        <w:rPr>
          <w:rFonts w:ascii="Times New Roman" w:hAnsi="Times New Roman" w:cs="Times New Roman"/>
          <w:sz w:val="20"/>
        </w:rPr>
      </w:pPr>
      <w:r w:rsidRPr="00542B2D">
        <w:rPr>
          <w:rFonts w:ascii="Times New Roman" w:hAnsi="Times New Roman" w:cs="Times New Roman"/>
          <w:sz w:val="20"/>
        </w:rPr>
        <w:t>III. Прогнозный план приватизации муниципального имущества</w:t>
      </w:r>
    </w:p>
    <w:p w:rsidR="00542B2D" w:rsidRPr="00542B2D" w:rsidRDefault="00542B2D" w:rsidP="00542B2D">
      <w:pPr>
        <w:pStyle w:val="ConsPlusNormal"/>
        <w:rPr>
          <w:rFonts w:ascii="Times New Roman" w:hAnsi="Times New Roman" w:cs="Times New Roman"/>
          <w:sz w:val="20"/>
        </w:rPr>
      </w:pPr>
    </w:p>
    <w:p w:rsidR="00542B2D" w:rsidRPr="00542B2D" w:rsidRDefault="00542B2D" w:rsidP="00542B2D">
      <w:pPr>
        <w:pStyle w:val="ConsPlusNormal"/>
        <w:ind w:firstLine="540"/>
        <w:jc w:val="both"/>
        <w:rPr>
          <w:rFonts w:ascii="Times New Roman" w:hAnsi="Times New Roman" w:cs="Times New Roman"/>
          <w:sz w:val="20"/>
        </w:rPr>
      </w:pPr>
      <w:r w:rsidRPr="00542B2D">
        <w:rPr>
          <w:rFonts w:ascii="Times New Roman" w:hAnsi="Times New Roman" w:cs="Times New Roman"/>
          <w:sz w:val="20"/>
        </w:rPr>
        <w:t>3.1. Прогнозный план приватизации муниципального имущества и отчет о его исполнении ежегодно утверждается Советом муниципального образования муниципального района «Ижемский».</w:t>
      </w:r>
    </w:p>
    <w:p w:rsidR="00542B2D" w:rsidRPr="00542B2D" w:rsidRDefault="00542B2D" w:rsidP="00542B2D">
      <w:pPr>
        <w:pStyle w:val="ConsPlusNormal"/>
        <w:ind w:firstLine="540"/>
        <w:jc w:val="both"/>
        <w:rPr>
          <w:rFonts w:ascii="Times New Roman" w:hAnsi="Times New Roman" w:cs="Times New Roman"/>
          <w:sz w:val="20"/>
        </w:rPr>
      </w:pPr>
      <w:r w:rsidRPr="00542B2D">
        <w:rPr>
          <w:rFonts w:ascii="Times New Roman" w:hAnsi="Times New Roman" w:cs="Times New Roman"/>
          <w:sz w:val="20"/>
        </w:rPr>
        <w:t>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 наименование муниципального имущества, подлежащего приватизации, предполагаемые сроки приватизации, предполагаемый способ приватизации.</w:t>
      </w:r>
    </w:p>
    <w:p w:rsidR="00542B2D" w:rsidRPr="00542B2D" w:rsidRDefault="00542B2D" w:rsidP="00542B2D">
      <w:pPr>
        <w:pStyle w:val="ConsPlusNormal"/>
        <w:ind w:firstLine="540"/>
        <w:jc w:val="both"/>
        <w:rPr>
          <w:rFonts w:ascii="Times New Roman" w:hAnsi="Times New Roman" w:cs="Times New Roman"/>
          <w:sz w:val="20"/>
        </w:rPr>
      </w:pPr>
      <w:r w:rsidRPr="00542B2D">
        <w:rPr>
          <w:rFonts w:ascii="Times New Roman" w:hAnsi="Times New Roman" w:cs="Times New Roman"/>
          <w:sz w:val="20"/>
        </w:rPr>
        <w:t xml:space="preserve">3.2. </w:t>
      </w:r>
      <w:proofErr w:type="gramStart"/>
      <w:r w:rsidRPr="00542B2D">
        <w:rPr>
          <w:rFonts w:ascii="Times New Roman" w:hAnsi="Times New Roman" w:cs="Times New Roman"/>
          <w:sz w:val="20"/>
        </w:rPr>
        <w:t xml:space="preserve">Разработка прогнозного плана приватизации муниципального имущества на очередной финансовый год осуществляется администрацией муниципального района «Ижемский» на основании поданных заявлений о приватизации муниципального имущества, по которым необходимо совершить юридически значимые действия, установленные Федеральным </w:t>
      </w:r>
      <w:hyperlink r:id="rId20" w:history="1">
        <w:r w:rsidRPr="00542B2D">
          <w:rPr>
            <w:rFonts w:ascii="Times New Roman" w:hAnsi="Times New Roman" w:cs="Times New Roman"/>
            <w:sz w:val="20"/>
          </w:rPr>
          <w:t>законом</w:t>
        </w:r>
      </w:hyperlink>
      <w:r w:rsidRPr="00542B2D">
        <w:rPr>
          <w:rFonts w:ascii="Times New Roman" w:hAnsi="Times New Roman" w:cs="Times New Roman"/>
          <w:sz w:val="20"/>
        </w:rPr>
        <w:t xml:space="preserve"> «О государственном кадастре недвижимости» и Федеральным </w:t>
      </w:r>
      <w:hyperlink r:id="rId21" w:history="1">
        <w:r w:rsidRPr="00542B2D">
          <w:rPr>
            <w:rFonts w:ascii="Times New Roman" w:hAnsi="Times New Roman" w:cs="Times New Roman"/>
            <w:sz w:val="20"/>
          </w:rPr>
          <w:t>законом</w:t>
        </w:r>
      </w:hyperlink>
      <w:r w:rsidRPr="00542B2D">
        <w:rPr>
          <w:rFonts w:ascii="Times New Roman" w:hAnsi="Times New Roman" w:cs="Times New Roman"/>
          <w:sz w:val="20"/>
        </w:rPr>
        <w:t xml:space="preserve"> «О государственной регистрации прав на недвижимое имущество и сделок с ним», для реализации права приобретения в рамках Федерального </w:t>
      </w:r>
      <w:hyperlink r:id="rId22" w:history="1">
        <w:r w:rsidRPr="00542B2D">
          <w:rPr>
            <w:rFonts w:ascii="Times New Roman" w:hAnsi="Times New Roman" w:cs="Times New Roman"/>
            <w:sz w:val="20"/>
          </w:rPr>
          <w:t>закона</w:t>
        </w:r>
      </w:hyperlink>
      <w:r w:rsidRPr="00542B2D">
        <w:rPr>
          <w:rFonts w:ascii="Times New Roman" w:hAnsi="Times New Roman" w:cs="Times New Roman"/>
          <w:sz w:val="20"/>
        </w:rPr>
        <w:t xml:space="preserve"> «О</w:t>
      </w:r>
      <w:proofErr w:type="gramEnd"/>
      <w:r w:rsidRPr="00542B2D">
        <w:rPr>
          <w:rFonts w:ascii="Times New Roman" w:hAnsi="Times New Roman" w:cs="Times New Roman"/>
          <w:sz w:val="20"/>
        </w:rPr>
        <w:t xml:space="preserve"> приватизации государственного и муниципального имущества» и Федерального </w:t>
      </w:r>
      <w:hyperlink r:id="rId23" w:history="1">
        <w:r w:rsidRPr="00542B2D">
          <w:rPr>
            <w:rFonts w:ascii="Times New Roman" w:hAnsi="Times New Roman" w:cs="Times New Roman"/>
            <w:sz w:val="20"/>
          </w:rPr>
          <w:t>закона</w:t>
        </w:r>
      </w:hyperlink>
      <w:r w:rsidRPr="00542B2D">
        <w:rPr>
          <w:rFonts w:ascii="Times New Roman" w:hAnsi="Times New Roman" w:cs="Times New Roman"/>
          <w:sz w:val="20"/>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42B2D" w:rsidRPr="00542B2D" w:rsidRDefault="00542B2D" w:rsidP="00542B2D">
      <w:pPr>
        <w:pStyle w:val="ConsPlusNormal"/>
        <w:ind w:firstLine="540"/>
        <w:jc w:val="both"/>
        <w:rPr>
          <w:rFonts w:ascii="Times New Roman" w:hAnsi="Times New Roman" w:cs="Times New Roman"/>
          <w:sz w:val="20"/>
        </w:rPr>
      </w:pPr>
      <w:r w:rsidRPr="00542B2D">
        <w:rPr>
          <w:rFonts w:ascii="Times New Roman" w:hAnsi="Times New Roman" w:cs="Times New Roman"/>
          <w:sz w:val="20"/>
        </w:rPr>
        <w:t>В указанный прогнозный план приватизации подлежат включению объекты муниципального имущества из прогнозного плана приватизации текущего года, приватизация которых не была осуществлена.</w:t>
      </w:r>
    </w:p>
    <w:p w:rsidR="00542B2D" w:rsidRPr="00542B2D" w:rsidRDefault="00542B2D" w:rsidP="00542B2D">
      <w:pPr>
        <w:pStyle w:val="ConsPlusNormal"/>
        <w:ind w:firstLine="540"/>
        <w:jc w:val="both"/>
        <w:rPr>
          <w:rFonts w:ascii="Times New Roman" w:hAnsi="Times New Roman" w:cs="Times New Roman"/>
          <w:sz w:val="20"/>
        </w:rPr>
      </w:pPr>
      <w:r w:rsidRPr="00542B2D">
        <w:rPr>
          <w:rFonts w:ascii="Times New Roman" w:hAnsi="Times New Roman" w:cs="Times New Roman"/>
          <w:sz w:val="20"/>
        </w:rPr>
        <w:t xml:space="preserve"> Администрация муниципального района «Ижемский» вносит проект прогнозного плана приватизации муниципального имущества на рассмотрение Совета муниципального района «Ижемский» не позднее декабря месяца текущего финансового года.</w:t>
      </w:r>
    </w:p>
    <w:p w:rsidR="00542B2D" w:rsidRPr="00542B2D" w:rsidRDefault="00542B2D" w:rsidP="00542B2D">
      <w:pPr>
        <w:pStyle w:val="ConsPlusNormal"/>
        <w:ind w:firstLine="540"/>
        <w:jc w:val="both"/>
        <w:rPr>
          <w:rFonts w:ascii="Times New Roman" w:hAnsi="Times New Roman" w:cs="Times New Roman"/>
          <w:sz w:val="20"/>
        </w:rPr>
      </w:pPr>
      <w:r w:rsidRPr="00542B2D">
        <w:rPr>
          <w:rFonts w:ascii="Times New Roman" w:hAnsi="Times New Roman" w:cs="Times New Roman"/>
          <w:sz w:val="20"/>
        </w:rPr>
        <w:t>3.4. Решения об утверждении прогнозного плана приватизации, изменений в него и отчет о его выполнении подлежат обязательному официальному опубликованию.</w:t>
      </w:r>
    </w:p>
    <w:p w:rsidR="00542B2D" w:rsidRPr="00542B2D" w:rsidRDefault="00542B2D" w:rsidP="00542B2D">
      <w:pPr>
        <w:pStyle w:val="ConsPlusNormal"/>
        <w:ind w:firstLine="540"/>
        <w:jc w:val="both"/>
        <w:rPr>
          <w:rFonts w:ascii="Times New Roman" w:hAnsi="Times New Roman" w:cs="Times New Roman"/>
          <w:sz w:val="20"/>
        </w:rPr>
      </w:pPr>
      <w:r w:rsidRPr="00542B2D">
        <w:rPr>
          <w:rFonts w:ascii="Times New Roman" w:hAnsi="Times New Roman" w:cs="Times New Roman"/>
          <w:sz w:val="20"/>
        </w:rPr>
        <w:t xml:space="preserve">3.5. Администрация муниципального района «Ижемский» не позднее 1 мая представляет Совету муниципального </w:t>
      </w:r>
      <w:r w:rsidRPr="00542B2D">
        <w:rPr>
          <w:rFonts w:ascii="Times New Roman" w:hAnsi="Times New Roman" w:cs="Times New Roman"/>
          <w:sz w:val="20"/>
        </w:rPr>
        <w:lastRenderedPageBreak/>
        <w:t>района «Ижемский» отчет о результатах приватизации муниципального имущества за прошедший год.</w:t>
      </w:r>
    </w:p>
    <w:p w:rsidR="00542B2D" w:rsidRPr="00542B2D" w:rsidRDefault="00542B2D" w:rsidP="00542B2D">
      <w:pPr>
        <w:pStyle w:val="ConsPlusNormal"/>
        <w:ind w:firstLine="540"/>
        <w:jc w:val="both"/>
        <w:rPr>
          <w:rFonts w:ascii="Times New Roman" w:hAnsi="Times New Roman" w:cs="Times New Roman"/>
          <w:sz w:val="20"/>
        </w:rPr>
      </w:pPr>
      <w:r w:rsidRPr="00542B2D">
        <w:rPr>
          <w:rFonts w:ascii="Times New Roman" w:hAnsi="Times New Roman" w:cs="Times New Roman"/>
          <w:sz w:val="20"/>
        </w:rPr>
        <w:t>3.6. Отчет о результатах приватизации муниципального имущества за прошедший год содержит перечень приватизированного в прошедшем году муниципального имущества с указанием способа, даты продажи и цены сделки.</w:t>
      </w:r>
    </w:p>
    <w:p w:rsidR="00542B2D" w:rsidRPr="00542B2D" w:rsidRDefault="00542B2D" w:rsidP="00542B2D">
      <w:pPr>
        <w:pStyle w:val="ConsPlusNormal"/>
        <w:tabs>
          <w:tab w:val="left" w:pos="993"/>
        </w:tabs>
        <w:ind w:firstLine="540"/>
        <w:jc w:val="both"/>
        <w:rPr>
          <w:rFonts w:ascii="Times New Roman" w:hAnsi="Times New Roman" w:cs="Times New Roman"/>
          <w:sz w:val="20"/>
        </w:rPr>
      </w:pPr>
      <w:r w:rsidRPr="00542B2D">
        <w:rPr>
          <w:rFonts w:ascii="Times New Roman" w:hAnsi="Times New Roman" w:cs="Times New Roman"/>
          <w:sz w:val="20"/>
        </w:rPr>
        <w:t>3.7. Предложения о включении дополнительных объектов муниципального имущества в прогнозный план приватизации текущего года представляются Совету муниципального района «Ижемский» на рассмотрение  в течение первого квартала текущего года.</w:t>
      </w:r>
    </w:p>
    <w:p w:rsidR="00542B2D" w:rsidRPr="00542B2D" w:rsidRDefault="00542B2D" w:rsidP="00542B2D">
      <w:pPr>
        <w:pStyle w:val="ConsPlusNormal"/>
        <w:rPr>
          <w:rFonts w:ascii="Times New Roman" w:hAnsi="Times New Roman" w:cs="Times New Roman"/>
          <w:sz w:val="20"/>
        </w:rPr>
      </w:pPr>
    </w:p>
    <w:p w:rsidR="00542B2D" w:rsidRPr="00542B2D" w:rsidRDefault="00542B2D" w:rsidP="00542B2D">
      <w:pPr>
        <w:pStyle w:val="ConsPlusNormal"/>
        <w:jc w:val="center"/>
        <w:rPr>
          <w:rFonts w:ascii="Times New Roman" w:hAnsi="Times New Roman" w:cs="Times New Roman"/>
          <w:sz w:val="20"/>
        </w:rPr>
      </w:pPr>
      <w:r w:rsidRPr="00542B2D">
        <w:rPr>
          <w:rFonts w:ascii="Times New Roman" w:hAnsi="Times New Roman" w:cs="Times New Roman"/>
          <w:sz w:val="20"/>
        </w:rPr>
        <w:t>IV. Порядок разработки и утверждения условий приватизации</w:t>
      </w:r>
    </w:p>
    <w:p w:rsidR="00542B2D" w:rsidRPr="00542B2D" w:rsidRDefault="00542B2D" w:rsidP="00542B2D">
      <w:pPr>
        <w:pStyle w:val="ConsPlusNormal"/>
        <w:jc w:val="center"/>
        <w:rPr>
          <w:rFonts w:ascii="Times New Roman" w:hAnsi="Times New Roman" w:cs="Times New Roman"/>
          <w:sz w:val="20"/>
        </w:rPr>
      </w:pPr>
      <w:r w:rsidRPr="00542B2D">
        <w:rPr>
          <w:rFonts w:ascii="Times New Roman" w:hAnsi="Times New Roman" w:cs="Times New Roman"/>
          <w:sz w:val="20"/>
        </w:rPr>
        <w:t>муниципального имущества</w:t>
      </w:r>
    </w:p>
    <w:p w:rsidR="00542B2D" w:rsidRPr="00542B2D" w:rsidRDefault="00542B2D" w:rsidP="00542B2D">
      <w:pPr>
        <w:pStyle w:val="ConsPlusNormal"/>
        <w:rPr>
          <w:rFonts w:ascii="Times New Roman" w:hAnsi="Times New Roman" w:cs="Times New Roman"/>
          <w:sz w:val="20"/>
        </w:rPr>
      </w:pPr>
    </w:p>
    <w:p w:rsidR="00542B2D" w:rsidRPr="00542B2D" w:rsidRDefault="00542B2D" w:rsidP="00542B2D">
      <w:pPr>
        <w:pStyle w:val="ConsPlusNormal"/>
        <w:ind w:firstLine="540"/>
        <w:jc w:val="both"/>
        <w:rPr>
          <w:rFonts w:ascii="Times New Roman" w:hAnsi="Times New Roman" w:cs="Times New Roman"/>
          <w:sz w:val="20"/>
        </w:rPr>
      </w:pPr>
      <w:r w:rsidRPr="00542B2D">
        <w:rPr>
          <w:rFonts w:ascii="Times New Roman" w:hAnsi="Times New Roman" w:cs="Times New Roman"/>
          <w:sz w:val="20"/>
        </w:rPr>
        <w:t>4.1. Решение об условиях приватизации муниципального имущества, не арендуемого субъектами малого и среднего предпринимательства, осуществляется способами, предусмотренными федеральным законодательством.</w:t>
      </w:r>
    </w:p>
    <w:p w:rsidR="00542B2D" w:rsidRPr="00542B2D" w:rsidRDefault="00542B2D" w:rsidP="00542B2D">
      <w:pPr>
        <w:pStyle w:val="ConsPlusNormal"/>
        <w:ind w:firstLine="540"/>
        <w:jc w:val="both"/>
        <w:rPr>
          <w:rFonts w:ascii="Times New Roman" w:hAnsi="Times New Roman" w:cs="Times New Roman"/>
          <w:sz w:val="20"/>
        </w:rPr>
      </w:pPr>
      <w:r w:rsidRPr="00542B2D">
        <w:rPr>
          <w:rFonts w:ascii="Times New Roman" w:hAnsi="Times New Roman" w:cs="Times New Roman"/>
          <w:sz w:val="20"/>
        </w:rPr>
        <w:t xml:space="preserve">4.2. </w:t>
      </w:r>
      <w:proofErr w:type="gramStart"/>
      <w:r w:rsidRPr="00542B2D">
        <w:rPr>
          <w:rFonts w:ascii="Times New Roman" w:hAnsi="Times New Roman" w:cs="Times New Roman"/>
          <w:sz w:val="20"/>
        </w:rPr>
        <w:t xml:space="preserve">Решение об условиях приватизации муниципального имущества, арендуемого субъектами малого и среднего предпринимательства, в рамках реализации преимущественного права на приобретение такого имущества принимается Советом муниципального образования муниципального района «Ижемский» с учетом норм, установленных Федеральным </w:t>
      </w:r>
      <w:hyperlink r:id="rId24" w:history="1">
        <w:r w:rsidRPr="00542B2D">
          <w:rPr>
            <w:rFonts w:ascii="Times New Roman" w:hAnsi="Times New Roman" w:cs="Times New Roman"/>
            <w:sz w:val="20"/>
          </w:rPr>
          <w:t>законом</w:t>
        </w:r>
      </w:hyperlink>
      <w:r w:rsidRPr="00542B2D">
        <w:rPr>
          <w:rFonts w:ascii="Times New Roman" w:hAnsi="Times New Roman" w:cs="Times New Roman"/>
          <w:sz w:val="20"/>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542B2D">
        <w:rPr>
          <w:rFonts w:ascii="Times New Roman" w:hAnsi="Times New Roman" w:cs="Times New Roman"/>
          <w:sz w:val="20"/>
        </w:rPr>
        <w:t xml:space="preserve"> и среднего предпринимательства, и о внесении изменений в отдельные законодательные акты Российской Федерации».</w:t>
      </w:r>
    </w:p>
    <w:p w:rsidR="00542B2D" w:rsidRPr="00542B2D" w:rsidRDefault="00542B2D" w:rsidP="00542B2D">
      <w:pPr>
        <w:pStyle w:val="ConsPlusNormal"/>
        <w:ind w:firstLine="540"/>
        <w:jc w:val="both"/>
        <w:rPr>
          <w:rFonts w:ascii="Times New Roman" w:hAnsi="Times New Roman" w:cs="Times New Roman"/>
          <w:sz w:val="20"/>
        </w:rPr>
      </w:pPr>
      <w:r w:rsidRPr="00542B2D">
        <w:rPr>
          <w:rFonts w:ascii="Times New Roman" w:hAnsi="Times New Roman" w:cs="Times New Roman"/>
          <w:sz w:val="20"/>
        </w:rPr>
        <w:t>4.3. Решение об условиях приватизации должно содержать следующие сведения:</w:t>
      </w:r>
    </w:p>
    <w:p w:rsidR="00542B2D" w:rsidRPr="00542B2D" w:rsidRDefault="00542B2D" w:rsidP="00542B2D">
      <w:pPr>
        <w:pStyle w:val="ConsPlusTitlePage"/>
        <w:ind w:firstLine="540"/>
        <w:jc w:val="both"/>
        <w:rPr>
          <w:rFonts w:ascii="Times New Roman" w:hAnsi="Times New Roman" w:cs="Times New Roman"/>
        </w:rPr>
      </w:pPr>
      <w:r w:rsidRPr="00542B2D">
        <w:rPr>
          <w:rFonts w:ascii="Times New Roman" w:hAnsi="Times New Roman" w:cs="Times New Roman"/>
        </w:rPr>
        <w:t>1) наименование муниципального имущества и иные данные, позволяющие его индивидуализировать (характеристика муниципального имущества);</w:t>
      </w:r>
    </w:p>
    <w:p w:rsidR="00542B2D" w:rsidRPr="00542B2D" w:rsidRDefault="00542B2D" w:rsidP="00542B2D">
      <w:pPr>
        <w:pStyle w:val="ConsPlusNormal"/>
        <w:ind w:firstLine="540"/>
        <w:jc w:val="both"/>
        <w:rPr>
          <w:rFonts w:ascii="Times New Roman" w:hAnsi="Times New Roman" w:cs="Times New Roman"/>
          <w:sz w:val="20"/>
        </w:rPr>
      </w:pPr>
      <w:r w:rsidRPr="00542B2D">
        <w:rPr>
          <w:rFonts w:ascii="Times New Roman" w:hAnsi="Times New Roman" w:cs="Times New Roman"/>
          <w:sz w:val="20"/>
        </w:rPr>
        <w:t>2) способ приватизации;</w:t>
      </w:r>
    </w:p>
    <w:p w:rsidR="00542B2D" w:rsidRPr="00542B2D" w:rsidRDefault="00542B2D" w:rsidP="00542B2D">
      <w:pPr>
        <w:pStyle w:val="ConsPlusNormal"/>
        <w:ind w:firstLine="540"/>
        <w:jc w:val="both"/>
        <w:rPr>
          <w:rFonts w:ascii="Times New Roman" w:hAnsi="Times New Roman" w:cs="Times New Roman"/>
          <w:sz w:val="20"/>
        </w:rPr>
      </w:pPr>
      <w:r w:rsidRPr="00542B2D">
        <w:rPr>
          <w:rFonts w:ascii="Times New Roman" w:hAnsi="Times New Roman" w:cs="Times New Roman"/>
          <w:sz w:val="20"/>
        </w:rPr>
        <w:t>3) начальная цена муниципального имущества (минимальная цена, по которой возможно отчуждение этого имущества), определенная на основании отчета об оценке муниципального имущества;</w:t>
      </w:r>
    </w:p>
    <w:p w:rsidR="00542B2D" w:rsidRPr="00542B2D" w:rsidRDefault="00542B2D" w:rsidP="00542B2D">
      <w:pPr>
        <w:pStyle w:val="ConsPlusNormal"/>
        <w:ind w:firstLine="540"/>
        <w:jc w:val="both"/>
        <w:rPr>
          <w:rFonts w:ascii="Times New Roman" w:hAnsi="Times New Roman" w:cs="Times New Roman"/>
          <w:sz w:val="20"/>
        </w:rPr>
      </w:pPr>
      <w:r w:rsidRPr="00542B2D">
        <w:rPr>
          <w:rFonts w:ascii="Times New Roman" w:hAnsi="Times New Roman" w:cs="Times New Roman"/>
          <w:sz w:val="20"/>
        </w:rPr>
        <w:t>4) срок рассрочки платежа (в случае ее предоставления);</w:t>
      </w:r>
    </w:p>
    <w:p w:rsidR="00542B2D" w:rsidRPr="00542B2D" w:rsidRDefault="00542B2D" w:rsidP="00542B2D">
      <w:pPr>
        <w:pStyle w:val="ConsPlusNormal"/>
        <w:tabs>
          <w:tab w:val="left" w:pos="851"/>
        </w:tabs>
        <w:ind w:firstLine="540"/>
        <w:jc w:val="both"/>
        <w:rPr>
          <w:rFonts w:ascii="Times New Roman" w:hAnsi="Times New Roman" w:cs="Times New Roman"/>
          <w:sz w:val="20"/>
        </w:rPr>
      </w:pPr>
      <w:r w:rsidRPr="00542B2D">
        <w:rPr>
          <w:rFonts w:ascii="Times New Roman" w:hAnsi="Times New Roman" w:cs="Times New Roman"/>
          <w:sz w:val="20"/>
        </w:rPr>
        <w:t>5) иные необходимые для приватизации имущества сведения, установленные законодательством Российской Федерации.</w:t>
      </w:r>
    </w:p>
    <w:p w:rsidR="00542B2D" w:rsidRPr="00542B2D" w:rsidRDefault="00542B2D" w:rsidP="00542B2D">
      <w:pPr>
        <w:pStyle w:val="ConsPlusNormal"/>
        <w:ind w:firstLine="540"/>
        <w:jc w:val="both"/>
        <w:rPr>
          <w:sz w:val="20"/>
        </w:rPr>
      </w:pPr>
      <w:r w:rsidRPr="00542B2D">
        <w:rPr>
          <w:rFonts w:ascii="Times New Roman" w:hAnsi="Times New Roman" w:cs="Times New Roman"/>
          <w:sz w:val="20"/>
        </w:rPr>
        <w:t>4.4. Изменение либо отмена решений об условиях приватизации объектов муниципального имущества производится не позднее чем в трехмесячный срок со дня признания продажи муниципального имущества несостоявшейся, в случае если иное не установлено законодательством Российской Федерации.</w:t>
      </w:r>
    </w:p>
    <w:p w:rsidR="00542B2D" w:rsidRPr="00542B2D" w:rsidRDefault="00542B2D" w:rsidP="00542B2D">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542B2D" w:rsidRPr="00542B2D" w:rsidRDefault="00542B2D" w:rsidP="00542B2D">
      <w:pPr>
        <w:autoSpaceDE w:val="0"/>
        <w:autoSpaceDN w:val="0"/>
        <w:adjustRightInd w:val="0"/>
        <w:spacing w:after="0" w:line="240" w:lineRule="auto"/>
        <w:jc w:val="center"/>
        <w:rPr>
          <w:rFonts w:ascii="Times New Roman" w:eastAsia="Times New Roman" w:hAnsi="Times New Roman" w:cs="Times New Roman"/>
          <w:sz w:val="20"/>
          <w:szCs w:val="20"/>
        </w:rPr>
      </w:pPr>
    </w:p>
    <w:p w:rsidR="00542B2D" w:rsidRPr="00542B2D" w:rsidRDefault="00542B2D" w:rsidP="00542B2D">
      <w:pPr>
        <w:autoSpaceDE w:val="0"/>
        <w:autoSpaceDN w:val="0"/>
        <w:spacing w:after="0" w:line="240" w:lineRule="auto"/>
        <w:rPr>
          <w:rFonts w:ascii="Times New Roman" w:eastAsia="Times New Roman" w:hAnsi="Times New Roman" w:cs="Times New Roman"/>
          <w:sz w:val="20"/>
          <w:szCs w:val="20"/>
        </w:rPr>
      </w:pPr>
    </w:p>
    <w:tbl>
      <w:tblPr>
        <w:tblW w:w="0" w:type="auto"/>
        <w:jc w:val="center"/>
        <w:tblLayout w:type="fixed"/>
        <w:tblLook w:val="0000"/>
      </w:tblPr>
      <w:tblGrid>
        <w:gridCol w:w="3888"/>
        <w:gridCol w:w="1978"/>
        <w:gridCol w:w="3987"/>
      </w:tblGrid>
      <w:tr w:rsidR="00542B2D" w:rsidRPr="00542B2D" w:rsidTr="00542B2D">
        <w:trPr>
          <w:cantSplit/>
          <w:jc w:val="center"/>
        </w:trPr>
        <w:tc>
          <w:tcPr>
            <w:tcW w:w="3888" w:type="dxa"/>
          </w:tcPr>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sz w:val="20"/>
                <w:szCs w:val="20"/>
              </w:rPr>
              <w:t>«Изьва»</w:t>
            </w:r>
          </w:p>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sz w:val="20"/>
                <w:szCs w:val="20"/>
              </w:rPr>
              <w:t>муниципальнöй районса</w:t>
            </w:r>
          </w:p>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proofErr w:type="gramStart"/>
            <w:r w:rsidRPr="00542B2D">
              <w:rPr>
                <w:rFonts w:ascii="Times New Roman" w:eastAsia="Times New Roman" w:hAnsi="Times New Roman" w:cs="Times New Roman"/>
                <w:b/>
                <w:sz w:val="20"/>
                <w:szCs w:val="20"/>
              </w:rPr>
              <w:t>Сöвет</w:t>
            </w:r>
            <w:proofErr w:type="gramEnd"/>
          </w:p>
        </w:tc>
        <w:tc>
          <w:tcPr>
            <w:tcW w:w="1978" w:type="dxa"/>
          </w:tcPr>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noProof/>
                <w:sz w:val="20"/>
                <w:szCs w:val="20"/>
              </w:rPr>
              <w:drawing>
                <wp:inline distT="0" distB="0" distL="0" distR="0">
                  <wp:extent cx="603885" cy="741680"/>
                  <wp:effectExtent l="19050" t="0" r="5715" b="0"/>
                  <wp:docPr id="1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5" cstate="print"/>
                          <a:srcRect/>
                          <a:stretch>
                            <a:fillRect/>
                          </a:stretch>
                        </pic:blipFill>
                        <pic:spPr bwMode="auto">
                          <a:xfrm>
                            <a:off x="0" y="0"/>
                            <a:ext cx="603885" cy="741680"/>
                          </a:xfrm>
                          <a:prstGeom prst="rect">
                            <a:avLst/>
                          </a:prstGeom>
                          <a:noFill/>
                          <a:ln w="9525">
                            <a:noFill/>
                            <a:miter lim="800000"/>
                            <a:headEnd/>
                            <a:tailEnd/>
                          </a:ln>
                        </pic:spPr>
                      </pic:pic>
                    </a:graphicData>
                  </a:graphic>
                </wp:inline>
              </w:drawing>
            </w:r>
          </w:p>
        </w:tc>
        <w:tc>
          <w:tcPr>
            <w:tcW w:w="3987" w:type="dxa"/>
          </w:tcPr>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sz w:val="20"/>
                <w:szCs w:val="20"/>
              </w:rPr>
              <w:t>Совет</w:t>
            </w:r>
          </w:p>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sz w:val="20"/>
                <w:szCs w:val="20"/>
              </w:rPr>
              <w:t>муниципального района</w:t>
            </w:r>
          </w:p>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sz w:val="20"/>
                <w:szCs w:val="20"/>
              </w:rPr>
              <w:t>«Ижемский»</w:t>
            </w:r>
          </w:p>
        </w:tc>
      </w:tr>
    </w:tbl>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p>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sz w:val="20"/>
          <w:szCs w:val="20"/>
        </w:rPr>
        <w:t xml:space="preserve">К </w:t>
      </w:r>
      <w:proofErr w:type="gramStart"/>
      <w:r w:rsidRPr="00542B2D">
        <w:rPr>
          <w:rFonts w:ascii="Times New Roman" w:eastAsia="Times New Roman" w:hAnsi="Times New Roman" w:cs="Times New Roman"/>
          <w:b/>
          <w:sz w:val="20"/>
          <w:szCs w:val="20"/>
        </w:rPr>
        <w:t>Ы</w:t>
      </w:r>
      <w:proofErr w:type="gramEnd"/>
      <w:r w:rsidRPr="00542B2D">
        <w:rPr>
          <w:rFonts w:ascii="Times New Roman" w:eastAsia="Times New Roman" w:hAnsi="Times New Roman" w:cs="Times New Roman"/>
          <w:b/>
          <w:sz w:val="20"/>
          <w:szCs w:val="20"/>
        </w:rPr>
        <w:t xml:space="preserve"> В К Ö Р Т Ö Д</w:t>
      </w:r>
    </w:p>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p>
    <w:p w:rsidR="00542B2D" w:rsidRPr="00542B2D" w:rsidRDefault="00542B2D" w:rsidP="00542B2D">
      <w:pPr>
        <w:keepNext/>
        <w:autoSpaceDE w:val="0"/>
        <w:autoSpaceDN w:val="0"/>
        <w:spacing w:after="0" w:line="240" w:lineRule="auto"/>
        <w:jc w:val="center"/>
        <w:outlineLvl w:val="0"/>
        <w:rPr>
          <w:rFonts w:ascii="Times New Roman" w:eastAsia="Times New Roman" w:hAnsi="Times New Roman" w:cs="Times New Roman"/>
          <w:b/>
          <w:sz w:val="20"/>
          <w:szCs w:val="20"/>
        </w:rPr>
      </w:pPr>
      <w:proofErr w:type="gramStart"/>
      <w:r w:rsidRPr="00542B2D">
        <w:rPr>
          <w:rFonts w:ascii="Times New Roman" w:eastAsia="Times New Roman" w:hAnsi="Times New Roman" w:cs="Times New Roman"/>
          <w:b/>
          <w:sz w:val="20"/>
          <w:szCs w:val="20"/>
        </w:rPr>
        <w:t>Р</w:t>
      </w:r>
      <w:proofErr w:type="gramEnd"/>
      <w:r w:rsidRPr="00542B2D">
        <w:rPr>
          <w:rFonts w:ascii="Times New Roman" w:eastAsia="Times New Roman" w:hAnsi="Times New Roman" w:cs="Times New Roman"/>
          <w:b/>
          <w:sz w:val="20"/>
          <w:szCs w:val="20"/>
        </w:rPr>
        <w:t xml:space="preserve"> Е Ш Е Н И Е</w:t>
      </w:r>
    </w:p>
    <w:p w:rsidR="00542B2D" w:rsidRPr="00542B2D" w:rsidRDefault="00542B2D" w:rsidP="00542B2D">
      <w:pPr>
        <w:keepNext/>
        <w:autoSpaceDE w:val="0"/>
        <w:autoSpaceDN w:val="0"/>
        <w:spacing w:after="0" w:line="240" w:lineRule="auto"/>
        <w:ind w:firstLine="851"/>
        <w:jc w:val="center"/>
        <w:outlineLvl w:val="0"/>
        <w:rPr>
          <w:rFonts w:ascii="Times New Roman" w:eastAsia="Times New Roman" w:hAnsi="Times New Roman" w:cs="Times New Roman"/>
          <w:b/>
          <w:sz w:val="20"/>
          <w:szCs w:val="20"/>
        </w:rPr>
      </w:pPr>
    </w:p>
    <w:p w:rsidR="00542B2D" w:rsidRPr="00542B2D" w:rsidRDefault="00542B2D" w:rsidP="00542B2D">
      <w:pPr>
        <w:keepNext/>
        <w:autoSpaceDE w:val="0"/>
        <w:autoSpaceDN w:val="0"/>
        <w:spacing w:after="0" w:line="240" w:lineRule="auto"/>
        <w:jc w:val="both"/>
        <w:outlineLvl w:val="0"/>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 xml:space="preserve">от 14 декабря 2015 года                                                                              </w:t>
      </w:r>
      <w:r w:rsidRPr="00542B2D">
        <w:rPr>
          <w:rFonts w:ascii="Times New Roman" w:eastAsia="Times New Roman" w:hAnsi="Times New Roman" w:cs="Times New Roman"/>
          <w:sz w:val="20"/>
          <w:szCs w:val="20"/>
        </w:rPr>
        <w:tab/>
      </w:r>
      <w:r w:rsidRPr="00542B2D">
        <w:rPr>
          <w:rFonts w:ascii="Times New Roman" w:eastAsia="Times New Roman" w:hAnsi="Times New Roman" w:cs="Times New Roman"/>
          <w:sz w:val="20"/>
          <w:szCs w:val="20"/>
        </w:rPr>
        <w:tab/>
      </w:r>
      <w:r w:rsidRPr="00542B2D">
        <w:rPr>
          <w:rFonts w:ascii="Times New Roman" w:eastAsia="Times New Roman" w:hAnsi="Times New Roman" w:cs="Times New Roman"/>
          <w:sz w:val="20"/>
          <w:szCs w:val="20"/>
        </w:rPr>
        <w:tab/>
      </w:r>
      <w:r w:rsidRPr="00542B2D">
        <w:rPr>
          <w:rFonts w:ascii="Times New Roman" w:eastAsia="Times New Roman" w:hAnsi="Times New Roman" w:cs="Times New Roman"/>
          <w:sz w:val="20"/>
          <w:szCs w:val="20"/>
        </w:rPr>
        <w:tab/>
      </w:r>
      <w:r w:rsidRPr="00542B2D">
        <w:rPr>
          <w:rFonts w:ascii="Times New Roman" w:eastAsia="Times New Roman" w:hAnsi="Times New Roman" w:cs="Times New Roman"/>
          <w:sz w:val="20"/>
          <w:szCs w:val="20"/>
        </w:rPr>
        <w:tab/>
        <w:t xml:space="preserve"> № 5-5/5</w:t>
      </w:r>
    </w:p>
    <w:p w:rsidR="00542B2D" w:rsidRPr="00542B2D" w:rsidRDefault="00542B2D" w:rsidP="00542B2D">
      <w:pPr>
        <w:keepNext/>
        <w:autoSpaceDE w:val="0"/>
        <w:autoSpaceDN w:val="0"/>
        <w:spacing w:after="0" w:line="240" w:lineRule="auto"/>
        <w:ind w:firstLine="851"/>
        <w:jc w:val="center"/>
        <w:outlineLvl w:val="0"/>
        <w:rPr>
          <w:rFonts w:ascii="Times New Roman" w:eastAsia="Times New Roman" w:hAnsi="Times New Roman" w:cs="Times New Roman"/>
          <w:sz w:val="20"/>
          <w:szCs w:val="20"/>
        </w:rPr>
      </w:pPr>
    </w:p>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p>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Об утверждении перечня имущества, предлагаемого к передаче из государственной собственности Республики Коми  в собственность муниципального образования муниципального района «Ижемский»</w:t>
      </w:r>
    </w:p>
    <w:p w:rsidR="00542B2D" w:rsidRPr="00542B2D" w:rsidRDefault="00542B2D" w:rsidP="00542B2D">
      <w:pPr>
        <w:autoSpaceDE w:val="0"/>
        <w:autoSpaceDN w:val="0"/>
        <w:spacing w:after="0" w:line="240" w:lineRule="auto"/>
        <w:rPr>
          <w:rFonts w:ascii="Times New Roman" w:eastAsia="Times New Roman" w:hAnsi="Times New Roman" w:cs="Times New Roman"/>
          <w:sz w:val="20"/>
          <w:szCs w:val="20"/>
        </w:rPr>
      </w:pPr>
    </w:p>
    <w:p w:rsidR="00542B2D" w:rsidRPr="00542B2D" w:rsidRDefault="00542B2D" w:rsidP="00542B2D">
      <w:pPr>
        <w:autoSpaceDE w:val="0"/>
        <w:autoSpaceDN w:val="0"/>
        <w:spacing w:after="0" w:line="240" w:lineRule="auto"/>
        <w:rPr>
          <w:rFonts w:ascii="Times New Roman" w:eastAsia="Times New Roman" w:hAnsi="Times New Roman" w:cs="Times New Roman"/>
          <w:sz w:val="20"/>
          <w:szCs w:val="20"/>
        </w:rPr>
      </w:pPr>
    </w:p>
    <w:p w:rsidR="00542B2D" w:rsidRPr="00542B2D" w:rsidRDefault="00542B2D" w:rsidP="00542B2D">
      <w:pPr>
        <w:tabs>
          <w:tab w:val="left" w:pos="0"/>
        </w:tabs>
        <w:autoSpaceDE w:val="0"/>
        <w:autoSpaceDN w:val="0"/>
        <w:spacing w:after="0" w:line="240" w:lineRule="auto"/>
        <w:ind w:firstLine="708"/>
        <w:jc w:val="both"/>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В соответствии с Законом Республики Коми от 07 декабря 2005 года    № 134-РЗ «О порядке передачи государственного имущества Республики Коми в собственность муниципальных образований» и Уставом муниципального образования муниципального района «Ижемский»</w:t>
      </w:r>
    </w:p>
    <w:p w:rsidR="00542B2D" w:rsidRPr="00542B2D" w:rsidRDefault="00542B2D" w:rsidP="00542B2D">
      <w:pPr>
        <w:autoSpaceDE w:val="0"/>
        <w:autoSpaceDN w:val="0"/>
        <w:spacing w:after="0" w:line="240" w:lineRule="auto"/>
        <w:jc w:val="both"/>
        <w:rPr>
          <w:rFonts w:ascii="Times New Roman" w:eastAsia="Times New Roman" w:hAnsi="Times New Roman" w:cs="Times New Roman"/>
          <w:sz w:val="20"/>
          <w:szCs w:val="20"/>
        </w:rPr>
      </w:pPr>
    </w:p>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Совет муниципального района «Ижемский»</w:t>
      </w:r>
    </w:p>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p>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proofErr w:type="gramStart"/>
      <w:r w:rsidRPr="00542B2D">
        <w:rPr>
          <w:rFonts w:ascii="Times New Roman" w:eastAsia="Times New Roman" w:hAnsi="Times New Roman" w:cs="Times New Roman"/>
          <w:sz w:val="20"/>
          <w:szCs w:val="20"/>
        </w:rPr>
        <w:t>Р</w:t>
      </w:r>
      <w:proofErr w:type="gramEnd"/>
      <w:r w:rsidRPr="00542B2D">
        <w:rPr>
          <w:rFonts w:ascii="Times New Roman" w:eastAsia="Times New Roman" w:hAnsi="Times New Roman" w:cs="Times New Roman"/>
          <w:sz w:val="20"/>
          <w:szCs w:val="20"/>
        </w:rPr>
        <w:t xml:space="preserve"> Е Ш И Л:</w:t>
      </w:r>
    </w:p>
    <w:p w:rsidR="00542B2D" w:rsidRPr="00542B2D" w:rsidRDefault="00542B2D" w:rsidP="00542B2D">
      <w:pPr>
        <w:autoSpaceDE w:val="0"/>
        <w:autoSpaceDN w:val="0"/>
        <w:spacing w:after="0" w:line="240" w:lineRule="auto"/>
        <w:ind w:firstLine="709"/>
        <w:jc w:val="center"/>
        <w:rPr>
          <w:rFonts w:ascii="Times New Roman" w:eastAsia="Times New Roman" w:hAnsi="Times New Roman" w:cs="Times New Roman"/>
          <w:sz w:val="20"/>
          <w:szCs w:val="20"/>
        </w:rPr>
      </w:pPr>
    </w:p>
    <w:p w:rsidR="00542B2D" w:rsidRPr="00542B2D" w:rsidRDefault="00542B2D" w:rsidP="00542B2D">
      <w:pPr>
        <w:autoSpaceDE w:val="0"/>
        <w:autoSpaceDN w:val="0"/>
        <w:spacing w:after="0" w:line="360" w:lineRule="auto"/>
        <w:jc w:val="both"/>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ab/>
        <w:t>1. Утвердить перечень имущества, предлагаемого к передаче из государственной собственности  Республики Коми, в собственность муниципального образования муниципального района «Ижемский» согласно приложению.</w:t>
      </w:r>
    </w:p>
    <w:p w:rsidR="00542B2D" w:rsidRPr="00542B2D" w:rsidRDefault="00542B2D" w:rsidP="00542B2D">
      <w:pPr>
        <w:autoSpaceDE w:val="0"/>
        <w:autoSpaceDN w:val="0"/>
        <w:spacing w:after="0" w:line="360" w:lineRule="auto"/>
        <w:jc w:val="both"/>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ab/>
        <w:t xml:space="preserve">2. </w:t>
      </w:r>
      <w:proofErr w:type="gramStart"/>
      <w:r w:rsidRPr="00542B2D">
        <w:rPr>
          <w:rFonts w:ascii="Times New Roman" w:eastAsia="Times New Roman" w:hAnsi="Times New Roman" w:cs="Times New Roman"/>
          <w:sz w:val="20"/>
          <w:szCs w:val="20"/>
        </w:rPr>
        <w:t>Контроль за</w:t>
      </w:r>
      <w:proofErr w:type="gramEnd"/>
      <w:r w:rsidRPr="00542B2D">
        <w:rPr>
          <w:rFonts w:ascii="Times New Roman" w:eastAsia="Times New Roman" w:hAnsi="Times New Roman" w:cs="Times New Roman"/>
          <w:sz w:val="20"/>
          <w:szCs w:val="20"/>
        </w:rPr>
        <w:t xml:space="preserve"> исполнением настоящего решения возложить на заместителя руководителя администрации муниципального района «Ижемский» (Когут М.В.). </w:t>
      </w:r>
    </w:p>
    <w:p w:rsidR="00542B2D" w:rsidRPr="00542B2D" w:rsidRDefault="00542B2D" w:rsidP="00542B2D">
      <w:pPr>
        <w:autoSpaceDE w:val="0"/>
        <w:autoSpaceDN w:val="0"/>
        <w:spacing w:after="0" w:line="360" w:lineRule="auto"/>
        <w:jc w:val="both"/>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ab/>
        <w:t>3. Настоящее решение вступает в силу со дня принятия.</w:t>
      </w:r>
    </w:p>
    <w:p w:rsidR="00542B2D" w:rsidRPr="00542B2D" w:rsidRDefault="00542B2D" w:rsidP="00542B2D">
      <w:pPr>
        <w:autoSpaceDE w:val="0"/>
        <w:autoSpaceDN w:val="0"/>
        <w:spacing w:after="0" w:line="240" w:lineRule="auto"/>
        <w:jc w:val="both"/>
        <w:rPr>
          <w:rFonts w:ascii="Times New Roman" w:eastAsia="Times New Roman" w:hAnsi="Times New Roman" w:cs="Times New Roman"/>
          <w:sz w:val="20"/>
          <w:szCs w:val="20"/>
        </w:rPr>
      </w:pPr>
    </w:p>
    <w:p w:rsidR="00542B2D" w:rsidRPr="00542B2D" w:rsidRDefault="00542B2D" w:rsidP="00542B2D">
      <w:pPr>
        <w:autoSpaceDE w:val="0"/>
        <w:autoSpaceDN w:val="0"/>
        <w:spacing w:after="0" w:line="240" w:lineRule="auto"/>
        <w:jc w:val="both"/>
        <w:rPr>
          <w:rFonts w:ascii="Times New Roman" w:eastAsia="Times New Roman" w:hAnsi="Times New Roman" w:cs="Times New Roman"/>
          <w:sz w:val="20"/>
          <w:szCs w:val="20"/>
        </w:rPr>
      </w:pPr>
    </w:p>
    <w:p w:rsidR="00542B2D" w:rsidRPr="00542B2D" w:rsidRDefault="00542B2D" w:rsidP="00542B2D">
      <w:pPr>
        <w:autoSpaceDE w:val="0"/>
        <w:autoSpaceDN w:val="0"/>
        <w:spacing w:after="0" w:line="240" w:lineRule="auto"/>
        <w:jc w:val="both"/>
        <w:rPr>
          <w:rFonts w:ascii="Times New Roman" w:eastAsia="Times New Roman" w:hAnsi="Times New Roman" w:cs="Times New Roman"/>
          <w:sz w:val="20"/>
          <w:szCs w:val="20"/>
        </w:rPr>
      </w:pPr>
    </w:p>
    <w:p w:rsidR="00542B2D" w:rsidRPr="00542B2D" w:rsidRDefault="00542B2D" w:rsidP="00542B2D">
      <w:pPr>
        <w:autoSpaceDE w:val="0"/>
        <w:autoSpaceDN w:val="0"/>
        <w:spacing w:after="0" w:line="240" w:lineRule="auto"/>
        <w:jc w:val="both"/>
        <w:rPr>
          <w:rFonts w:ascii="Times New Roman" w:eastAsia="Times New Roman" w:hAnsi="Times New Roman" w:cs="Times New Roman"/>
          <w:sz w:val="20"/>
          <w:szCs w:val="20"/>
        </w:rPr>
      </w:pPr>
    </w:p>
    <w:p w:rsidR="00542B2D" w:rsidRPr="00542B2D" w:rsidRDefault="00542B2D" w:rsidP="00542B2D">
      <w:pPr>
        <w:autoSpaceDE w:val="0"/>
        <w:autoSpaceDN w:val="0"/>
        <w:spacing w:after="0" w:line="240" w:lineRule="auto"/>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 xml:space="preserve">Глава муниципального района  «Ижемский» - </w:t>
      </w:r>
    </w:p>
    <w:p w:rsidR="00542B2D" w:rsidRPr="00542B2D" w:rsidRDefault="00542B2D" w:rsidP="00542B2D">
      <w:pPr>
        <w:autoSpaceDE w:val="0"/>
        <w:autoSpaceDN w:val="0"/>
        <w:spacing w:after="0" w:line="240" w:lineRule="auto"/>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 xml:space="preserve">председатель Совета района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542B2D">
        <w:rPr>
          <w:rFonts w:ascii="Times New Roman" w:eastAsia="Times New Roman" w:hAnsi="Times New Roman" w:cs="Times New Roman"/>
          <w:sz w:val="20"/>
          <w:szCs w:val="20"/>
        </w:rPr>
        <w:t>Т.В. Артеева</w:t>
      </w:r>
    </w:p>
    <w:p w:rsidR="00542B2D" w:rsidRPr="00542B2D" w:rsidRDefault="00542B2D" w:rsidP="00542B2D">
      <w:pPr>
        <w:autoSpaceDE w:val="0"/>
        <w:autoSpaceDN w:val="0"/>
        <w:spacing w:after="0" w:line="240" w:lineRule="auto"/>
        <w:rPr>
          <w:rFonts w:ascii="Times New Roman" w:eastAsia="Times New Roman" w:hAnsi="Times New Roman" w:cs="Times New Roman"/>
          <w:sz w:val="20"/>
          <w:szCs w:val="20"/>
        </w:rPr>
      </w:pPr>
    </w:p>
    <w:p w:rsidR="00542B2D" w:rsidRPr="00542B2D" w:rsidRDefault="00542B2D" w:rsidP="00542B2D">
      <w:pPr>
        <w:spacing w:after="0" w:line="240" w:lineRule="auto"/>
        <w:jc w:val="right"/>
        <w:rPr>
          <w:rFonts w:ascii="Times New Roman" w:eastAsia="Times New Roman" w:hAnsi="Times New Roman" w:cs="Times New Roman"/>
          <w:sz w:val="20"/>
          <w:szCs w:val="20"/>
        </w:rPr>
      </w:pPr>
      <w:bookmarkStart w:id="13" w:name="_GoBack"/>
      <w:bookmarkEnd w:id="13"/>
      <w:proofErr w:type="gramStart"/>
      <w:r w:rsidRPr="00542B2D">
        <w:rPr>
          <w:rFonts w:ascii="Times New Roman" w:eastAsia="Times New Roman" w:hAnsi="Times New Roman" w:cs="Times New Roman"/>
          <w:sz w:val="20"/>
          <w:szCs w:val="20"/>
        </w:rPr>
        <w:t>Утвержден</w:t>
      </w:r>
      <w:proofErr w:type="gramEnd"/>
      <w:r w:rsidRPr="00542B2D">
        <w:rPr>
          <w:rFonts w:ascii="Times New Roman" w:eastAsia="Times New Roman" w:hAnsi="Times New Roman" w:cs="Times New Roman"/>
          <w:sz w:val="20"/>
          <w:szCs w:val="20"/>
        </w:rPr>
        <w:t xml:space="preserve"> решением </w:t>
      </w:r>
    </w:p>
    <w:p w:rsidR="00542B2D" w:rsidRPr="00542B2D" w:rsidRDefault="00542B2D" w:rsidP="00542B2D">
      <w:pPr>
        <w:spacing w:after="0" w:line="240" w:lineRule="auto"/>
        <w:jc w:val="right"/>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Совета муниципального района «Ижемский»</w:t>
      </w:r>
    </w:p>
    <w:p w:rsidR="00542B2D" w:rsidRPr="00542B2D" w:rsidRDefault="00542B2D" w:rsidP="00542B2D">
      <w:pPr>
        <w:spacing w:after="0" w:line="240" w:lineRule="auto"/>
        <w:jc w:val="right"/>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 xml:space="preserve">от 14 декабря 2015 года № 5-5/ 5 </w:t>
      </w:r>
    </w:p>
    <w:p w:rsidR="00542B2D" w:rsidRPr="00542B2D" w:rsidRDefault="00542B2D" w:rsidP="00542B2D">
      <w:pPr>
        <w:autoSpaceDE w:val="0"/>
        <w:autoSpaceDN w:val="0"/>
        <w:spacing w:after="0" w:line="240" w:lineRule="auto"/>
        <w:jc w:val="right"/>
        <w:rPr>
          <w:rFonts w:ascii="Times New Roman" w:eastAsia="Times New Roman" w:hAnsi="Times New Roman" w:cs="Times New Roman"/>
          <w:b/>
          <w:sz w:val="20"/>
          <w:szCs w:val="20"/>
        </w:rPr>
      </w:pPr>
      <w:r w:rsidRPr="00542B2D">
        <w:rPr>
          <w:rFonts w:ascii="Times New Roman" w:eastAsia="Times New Roman" w:hAnsi="Times New Roman" w:cs="Times New Roman"/>
          <w:sz w:val="20"/>
          <w:szCs w:val="20"/>
        </w:rPr>
        <w:t xml:space="preserve">         (приложение)</w:t>
      </w:r>
    </w:p>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p>
    <w:p w:rsidR="00542B2D" w:rsidRPr="00542B2D" w:rsidRDefault="00542B2D" w:rsidP="00542B2D">
      <w:pPr>
        <w:autoSpaceDE w:val="0"/>
        <w:autoSpaceDN w:val="0"/>
        <w:spacing w:after="0" w:line="240" w:lineRule="auto"/>
        <w:jc w:val="center"/>
        <w:rPr>
          <w:rFonts w:ascii="Times New Roman" w:eastAsia="Times New Roman" w:hAnsi="Times New Roman" w:cs="Times New Roman"/>
          <w:spacing w:val="-1"/>
          <w:sz w:val="20"/>
          <w:szCs w:val="20"/>
        </w:rPr>
      </w:pPr>
      <w:r w:rsidRPr="00542B2D">
        <w:rPr>
          <w:rFonts w:ascii="Times New Roman" w:eastAsia="Times New Roman" w:hAnsi="Times New Roman" w:cs="Times New Roman"/>
          <w:sz w:val="20"/>
          <w:szCs w:val="20"/>
        </w:rPr>
        <w:t xml:space="preserve">Перечень </w:t>
      </w:r>
      <w:r w:rsidRPr="00542B2D">
        <w:rPr>
          <w:rFonts w:ascii="Times New Roman" w:eastAsia="Times New Roman" w:hAnsi="Times New Roman" w:cs="Times New Roman"/>
          <w:spacing w:val="-1"/>
          <w:sz w:val="20"/>
          <w:szCs w:val="20"/>
        </w:rPr>
        <w:t xml:space="preserve">государственного имущества Республики Коми </w:t>
      </w:r>
    </w:p>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pacing w:val="-1"/>
          <w:sz w:val="20"/>
          <w:szCs w:val="20"/>
        </w:rPr>
        <w:t xml:space="preserve">для передачи в собственность </w:t>
      </w:r>
      <w:r w:rsidRPr="00542B2D">
        <w:rPr>
          <w:rFonts w:ascii="Times New Roman" w:eastAsia="Times New Roman" w:hAnsi="Times New Roman" w:cs="Times New Roman"/>
          <w:sz w:val="20"/>
          <w:szCs w:val="20"/>
        </w:rPr>
        <w:t xml:space="preserve">муниципального образования </w:t>
      </w:r>
    </w:p>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 xml:space="preserve">муниципального района «Ижемский» </w:t>
      </w:r>
    </w:p>
    <w:p w:rsidR="00542B2D" w:rsidRPr="00542B2D" w:rsidRDefault="00542B2D" w:rsidP="00542B2D">
      <w:pPr>
        <w:autoSpaceDE w:val="0"/>
        <w:autoSpaceDN w:val="0"/>
        <w:spacing w:after="0" w:line="240" w:lineRule="auto"/>
        <w:rPr>
          <w:rFonts w:ascii="Times New Roman" w:eastAsia="Times New Roman" w:hAnsi="Times New Roman" w:cs="Times New Roman"/>
          <w:b/>
          <w:sz w:val="20"/>
          <w:szCs w:val="20"/>
          <w:u w:val="single"/>
        </w:rPr>
      </w:pPr>
    </w:p>
    <w:tbl>
      <w:tblPr>
        <w:tblW w:w="10214" w:type="dxa"/>
        <w:jc w:val="center"/>
        <w:tblInd w:w="-306" w:type="dxa"/>
        <w:tblLayout w:type="fixed"/>
        <w:tblLook w:val="04A0"/>
      </w:tblPr>
      <w:tblGrid>
        <w:gridCol w:w="868"/>
        <w:gridCol w:w="3815"/>
        <w:gridCol w:w="1278"/>
        <w:gridCol w:w="1276"/>
        <w:gridCol w:w="1417"/>
        <w:gridCol w:w="1560"/>
      </w:tblGrid>
      <w:tr w:rsidR="00542B2D" w:rsidRPr="00542B2D" w:rsidTr="00F34D54">
        <w:trPr>
          <w:trHeight w:val="630"/>
          <w:jc w:val="center"/>
        </w:trPr>
        <w:tc>
          <w:tcPr>
            <w:tcW w:w="868" w:type="dxa"/>
            <w:tcBorders>
              <w:top w:val="single" w:sz="4" w:space="0" w:color="auto"/>
              <w:left w:val="single" w:sz="4" w:space="0" w:color="auto"/>
              <w:bottom w:val="single" w:sz="4" w:space="0" w:color="auto"/>
              <w:right w:val="single" w:sz="4" w:space="0" w:color="auto"/>
            </w:tcBorders>
          </w:tcPr>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sz w:val="20"/>
                <w:szCs w:val="20"/>
              </w:rPr>
              <w:t xml:space="preserve">№ </w:t>
            </w:r>
            <w:proofErr w:type="gramStart"/>
            <w:r w:rsidRPr="00542B2D">
              <w:rPr>
                <w:rFonts w:ascii="Times New Roman" w:eastAsia="Times New Roman" w:hAnsi="Times New Roman" w:cs="Times New Roman"/>
                <w:b/>
                <w:sz w:val="20"/>
                <w:szCs w:val="20"/>
              </w:rPr>
              <w:t>п</w:t>
            </w:r>
            <w:proofErr w:type="gramEnd"/>
            <w:r w:rsidRPr="00542B2D">
              <w:rPr>
                <w:rFonts w:ascii="Times New Roman" w:eastAsia="Times New Roman" w:hAnsi="Times New Roman" w:cs="Times New Roman"/>
                <w:b/>
                <w:sz w:val="20"/>
                <w:szCs w:val="20"/>
              </w:rPr>
              <w:t>/п</w:t>
            </w:r>
          </w:p>
        </w:tc>
        <w:tc>
          <w:tcPr>
            <w:tcW w:w="3815" w:type="dxa"/>
            <w:tcBorders>
              <w:top w:val="single" w:sz="4" w:space="0" w:color="auto"/>
              <w:left w:val="single" w:sz="4" w:space="0" w:color="auto"/>
              <w:bottom w:val="single" w:sz="4" w:space="0" w:color="auto"/>
              <w:right w:val="single" w:sz="4" w:space="0" w:color="auto"/>
            </w:tcBorders>
          </w:tcPr>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sz w:val="20"/>
                <w:szCs w:val="20"/>
              </w:rPr>
              <w:t>Наименование  товара</w:t>
            </w:r>
          </w:p>
        </w:tc>
        <w:tc>
          <w:tcPr>
            <w:tcW w:w="1278" w:type="dxa"/>
            <w:tcBorders>
              <w:top w:val="single" w:sz="4" w:space="0" w:color="auto"/>
              <w:left w:val="nil"/>
              <w:bottom w:val="single" w:sz="4" w:space="0" w:color="auto"/>
              <w:right w:val="single" w:sz="4" w:space="0" w:color="auto"/>
            </w:tcBorders>
          </w:tcPr>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sz w:val="20"/>
                <w:szCs w:val="20"/>
              </w:rPr>
              <w:t>Количество – компл.</w:t>
            </w:r>
          </w:p>
        </w:tc>
        <w:tc>
          <w:tcPr>
            <w:tcW w:w="1276" w:type="dxa"/>
            <w:tcBorders>
              <w:top w:val="single" w:sz="4" w:space="0" w:color="auto"/>
              <w:left w:val="nil"/>
              <w:bottom w:val="single" w:sz="4" w:space="0" w:color="auto"/>
              <w:right w:val="single" w:sz="4" w:space="0" w:color="auto"/>
            </w:tcBorders>
          </w:tcPr>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sz w:val="20"/>
                <w:szCs w:val="20"/>
              </w:rPr>
              <w:t>Цена за единицу,   в руб.</w:t>
            </w:r>
          </w:p>
        </w:tc>
        <w:tc>
          <w:tcPr>
            <w:tcW w:w="1417" w:type="dxa"/>
            <w:tcBorders>
              <w:top w:val="single" w:sz="4" w:space="0" w:color="auto"/>
              <w:left w:val="single" w:sz="4" w:space="0" w:color="auto"/>
              <w:bottom w:val="single" w:sz="4" w:space="0" w:color="auto"/>
              <w:right w:val="single" w:sz="4" w:space="0" w:color="auto"/>
            </w:tcBorders>
          </w:tcPr>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sz w:val="20"/>
                <w:szCs w:val="20"/>
              </w:rPr>
              <w:t>Первоначальная стоимость, руб.</w:t>
            </w:r>
          </w:p>
        </w:tc>
        <w:tc>
          <w:tcPr>
            <w:tcW w:w="1560" w:type="dxa"/>
            <w:tcBorders>
              <w:top w:val="single" w:sz="4" w:space="0" w:color="auto"/>
              <w:left w:val="nil"/>
              <w:bottom w:val="single" w:sz="4" w:space="0" w:color="auto"/>
              <w:right w:val="single" w:sz="4" w:space="0" w:color="auto"/>
            </w:tcBorders>
          </w:tcPr>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sz w:val="20"/>
                <w:szCs w:val="20"/>
              </w:rPr>
              <w:t>Остаточная стоимость, в руб.</w:t>
            </w:r>
          </w:p>
        </w:tc>
      </w:tr>
      <w:tr w:rsidR="00542B2D" w:rsidRPr="00542B2D" w:rsidTr="00F34D54">
        <w:trPr>
          <w:trHeight w:val="429"/>
          <w:jc w:val="center"/>
        </w:trPr>
        <w:tc>
          <w:tcPr>
            <w:tcW w:w="10214" w:type="dxa"/>
            <w:gridSpan w:val="6"/>
            <w:tcBorders>
              <w:top w:val="single" w:sz="4" w:space="0" w:color="auto"/>
              <w:left w:val="single" w:sz="4" w:space="0" w:color="auto"/>
              <w:bottom w:val="single" w:sz="4" w:space="0" w:color="auto"/>
              <w:right w:val="single" w:sz="4" w:space="0" w:color="auto"/>
            </w:tcBorders>
          </w:tcPr>
          <w:p w:rsidR="00542B2D" w:rsidRPr="00542B2D" w:rsidRDefault="00542B2D" w:rsidP="00542B2D">
            <w:pPr>
              <w:tabs>
                <w:tab w:val="left" w:pos="1651"/>
              </w:tabs>
              <w:autoSpaceDE w:val="0"/>
              <w:autoSpaceDN w:val="0"/>
              <w:spacing w:after="0" w:line="240" w:lineRule="auto"/>
              <w:rPr>
                <w:rFonts w:ascii="Times New Roman" w:eastAsia="Times New Roman" w:hAnsi="Times New Roman" w:cs="Times New Roman"/>
                <w:b/>
                <w:sz w:val="20"/>
                <w:szCs w:val="20"/>
              </w:rPr>
            </w:pPr>
            <w:r w:rsidRPr="00542B2D">
              <w:rPr>
                <w:rFonts w:ascii="Times New Roman" w:eastAsia="Times New Roman" w:hAnsi="Times New Roman" w:cs="Times New Roman"/>
                <w:b/>
                <w:sz w:val="20"/>
                <w:szCs w:val="20"/>
              </w:rPr>
              <w:t xml:space="preserve">             Комплект спортивного инвентаря, в составе:</w:t>
            </w:r>
          </w:p>
        </w:tc>
      </w:tr>
      <w:tr w:rsidR="00542B2D" w:rsidRPr="00542B2D" w:rsidTr="00F34D54">
        <w:trPr>
          <w:trHeight w:val="408"/>
          <w:jc w:val="center"/>
        </w:trPr>
        <w:tc>
          <w:tcPr>
            <w:tcW w:w="868"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numPr>
                <w:ilvl w:val="0"/>
                <w:numId w:val="9"/>
              </w:numPr>
              <w:autoSpaceDE w:val="0"/>
              <w:autoSpaceDN w:val="0"/>
              <w:spacing w:after="0" w:line="240" w:lineRule="auto"/>
              <w:jc w:val="center"/>
              <w:rPr>
                <w:rFonts w:ascii="Times New Roman" w:eastAsia="Times New Roman" w:hAnsi="Times New Roman" w:cs="Times New Roman"/>
                <w:b/>
                <w:sz w:val="20"/>
                <w:szCs w:val="20"/>
              </w:rPr>
            </w:pPr>
          </w:p>
        </w:tc>
        <w:tc>
          <w:tcPr>
            <w:tcW w:w="3815"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Турник</w:t>
            </w:r>
          </w:p>
        </w:tc>
        <w:tc>
          <w:tcPr>
            <w:tcW w:w="1278"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 шт.</w:t>
            </w:r>
          </w:p>
        </w:tc>
        <w:tc>
          <w:tcPr>
            <w:tcW w:w="1276"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46 000,00</w:t>
            </w:r>
          </w:p>
        </w:tc>
        <w:tc>
          <w:tcPr>
            <w:tcW w:w="1417"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46 000,00</w:t>
            </w:r>
          </w:p>
        </w:tc>
        <w:tc>
          <w:tcPr>
            <w:tcW w:w="1560"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46 000,00</w:t>
            </w:r>
          </w:p>
        </w:tc>
      </w:tr>
      <w:tr w:rsidR="00542B2D" w:rsidRPr="00542B2D" w:rsidTr="00F34D54">
        <w:trPr>
          <w:trHeight w:val="427"/>
          <w:jc w:val="center"/>
        </w:trPr>
        <w:tc>
          <w:tcPr>
            <w:tcW w:w="868"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numPr>
                <w:ilvl w:val="0"/>
                <w:numId w:val="9"/>
              </w:numPr>
              <w:autoSpaceDE w:val="0"/>
              <w:autoSpaceDN w:val="0"/>
              <w:spacing w:after="0" w:line="240" w:lineRule="auto"/>
              <w:jc w:val="center"/>
              <w:rPr>
                <w:rFonts w:ascii="Times New Roman" w:eastAsia="Times New Roman" w:hAnsi="Times New Roman" w:cs="Times New Roman"/>
                <w:b/>
                <w:sz w:val="20"/>
                <w:szCs w:val="20"/>
              </w:rPr>
            </w:pPr>
          </w:p>
        </w:tc>
        <w:tc>
          <w:tcPr>
            <w:tcW w:w="3815"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Спортивный комплекс</w:t>
            </w:r>
          </w:p>
        </w:tc>
        <w:tc>
          <w:tcPr>
            <w:tcW w:w="1278"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 шт.</w:t>
            </w:r>
          </w:p>
        </w:tc>
        <w:tc>
          <w:tcPr>
            <w:tcW w:w="1276"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170 000,00</w:t>
            </w:r>
          </w:p>
        </w:tc>
        <w:tc>
          <w:tcPr>
            <w:tcW w:w="1417"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170 000,00</w:t>
            </w:r>
          </w:p>
        </w:tc>
        <w:tc>
          <w:tcPr>
            <w:tcW w:w="1560"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170 000,00</w:t>
            </w:r>
          </w:p>
        </w:tc>
      </w:tr>
      <w:tr w:rsidR="00542B2D" w:rsidRPr="00542B2D" w:rsidTr="00F34D54">
        <w:trPr>
          <w:trHeight w:val="405"/>
          <w:jc w:val="center"/>
        </w:trPr>
        <w:tc>
          <w:tcPr>
            <w:tcW w:w="868"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numPr>
                <w:ilvl w:val="0"/>
                <w:numId w:val="9"/>
              </w:numPr>
              <w:autoSpaceDE w:val="0"/>
              <w:autoSpaceDN w:val="0"/>
              <w:spacing w:after="0" w:line="240" w:lineRule="auto"/>
              <w:jc w:val="center"/>
              <w:rPr>
                <w:rFonts w:ascii="Times New Roman" w:eastAsia="Times New Roman" w:hAnsi="Times New Roman" w:cs="Times New Roman"/>
                <w:b/>
                <w:sz w:val="20"/>
                <w:szCs w:val="20"/>
              </w:rPr>
            </w:pPr>
          </w:p>
        </w:tc>
        <w:tc>
          <w:tcPr>
            <w:tcW w:w="3815"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Лавка для пресса</w:t>
            </w:r>
          </w:p>
        </w:tc>
        <w:tc>
          <w:tcPr>
            <w:tcW w:w="1278"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 шт.</w:t>
            </w:r>
          </w:p>
        </w:tc>
        <w:tc>
          <w:tcPr>
            <w:tcW w:w="1276"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80 000,00</w:t>
            </w:r>
          </w:p>
        </w:tc>
        <w:tc>
          <w:tcPr>
            <w:tcW w:w="1417"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80 000,00</w:t>
            </w:r>
          </w:p>
        </w:tc>
        <w:tc>
          <w:tcPr>
            <w:tcW w:w="1560"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80 000,00</w:t>
            </w:r>
          </w:p>
        </w:tc>
      </w:tr>
      <w:tr w:rsidR="00542B2D" w:rsidRPr="00542B2D" w:rsidTr="00F34D54">
        <w:trPr>
          <w:trHeight w:val="425"/>
          <w:jc w:val="center"/>
        </w:trPr>
        <w:tc>
          <w:tcPr>
            <w:tcW w:w="868"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numPr>
                <w:ilvl w:val="0"/>
                <w:numId w:val="9"/>
              </w:numPr>
              <w:autoSpaceDE w:val="0"/>
              <w:autoSpaceDN w:val="0"/>
              <w:spacing w:after="0" w:line="240" w:lineRule="auto"/>
              <w:jc w:val="center"/>
              <w:rPr>
                <w:rFonts w:ascii="Times New Roman" w:eastAsia="Times New Roman" w:hAnsi="Times New Roman" w:cs="Times New Roman"/>
                <w:b/>
                <w:sz w:val="20"/>
                <w:szCs w:val="20"/>
              </w:rPr>
            </w:pPr>
          </w:p>
        </w:tc>
        <w:tc>
          <w:tcPr>
            <w:tcW w:w="3815"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Брусья</w:t>
            </w:r>
          </w:p>
        </w:tc>
        <w:tc>
          <w:tcPr>
            <w:tcW w:w="1278"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 шт.</w:t>
            </w:r>
          </w:p>
        </w:tc>
        <w:tc>
          <w:tcPr>
            <w:tcW w:w="1276"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24 000,00</w:t>
            </w:r>
          </w:p>
        </w:tc>
        <w:tc>
          <w:tcPr>
            <w:tcW w:w="1417"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24 000,00</w:t>
            </w:r>
          </w:p>
        </w:tc>
        <w:tc>
          <w:tcPr>
            <w:tcW w:w="1560"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24 000,00</w:t>
            </w:r>
          </w:p>
        </w:tc>
      </w:tr>
      <w:tr w:rsidR="00542B2D" w:rsidRPr="00542B2D" w:rsidTr="00F34D54">
        <w:trPr>
          <w:trHeight w:val="418"/>
          <w:jc w:val="center"/>
        </w:trPr>
        <w:tc>
          <w:tcPr>
            <w:tcW w:w="868"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numPr>
                <w:ilvl w:val="0"/>
                <w:numId w:val="9"/>
              </w:numPr>
              <w:autoSpaceDE w:val="0"/>
              <w:autoSpaceDN w:val="0"/>
              <w:spacing w:after="0" w:line="240" w:lineRule="auto"/>
              <w:jc w:val="center"/>
              <w:rPr>
                <w:rFonts w:ascii="Times New Roman" w:eastAsia="Times New Roman" w:hAnsi="Times New Roman" w:cs="Times New Roman"/>
                <w:b/>
                <w:sz w:val="20"/>
                <w:szCs w:val="20"/>
              </w:rPr>
            </w:pPr>
          </w:p>
        </w:tc>
        <w:tc>
          <w:tcPr>
            <w:tcW w:w="3815"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Упор для отжиманий двойной</w:t>
            </w:r>
          </w:p>
        </w:tc>
        <w:tc>
          <w:tcPr>
            <w:tcW w:w="1278"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 шт.</w:t>
            </w:r>
          </w:p>
        </w:tc>
        <w:tc>
          <w:tcPr>
            <w:tcW w:w="1276"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19 000,00</w:t>
            </w:r>
          </w:p>
        </w:tc>
        <w:tc>
          <w:tcPr>
            <w:tcW w:w="1417"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19 000,00</w:t>
            </w:r>
          </w:p>
        </w:tc>
        <w:tc>
          <w:tcPr>
            <w:tcW w:w="1560"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19 000,00</w:t>
            </w:r>
          </w:p>
        </w:tc>
      </w:tr>
      <w:tr w:rsidR="00542B2D" w:rsidRPr="00542B2D" w:rsidTr="00F34D54">
        <w:trPr>
          <w:trHeight w:val="423"/>
          <w:jc w:val="center"/>
        </w:trPr>
        <w:tc>
          <w:tcPr>
            <w:tcW w:w="868"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numPr>
                <w:ilvl w:val="0"/>
                <w:numId w:val="9"/>
              </w:numPr>
              <w:autoSpaceDE w:val="0"/>
              <w:autoSpaceDN w:val="0"/>
              <w:spacing w:after="0" w:line="240" w:lineRule="auto"/>
              <w:jc w:val="center"/>
              <w:rPr>
                <w:rFonts w:ascii="Times New Roman" w:eastAsia="Times New Roman" w:hAnsi="Times New Roman" w:cs="Times New Roman"/>
                <w:b/>
                <w:sz w:val="20"/>
                <w:szCs w:val="20"/>
              </w:rPr>
            </w:pPr>
          </w:p>
        </w:tc>
        <w:tc>
          <w:tcPr>
            <w:tcW w:w="3815"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Лавка с упорами</w:t>
            </w:r>
          </w:p>
        </w:tc>
        <w:tc>
          <w:tcPr>
            <w:tcW w:w="1278"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 шт.</w:t>
            </w:r>
          </w:p>
        </w:tc>
        <w:tc>
          <w:tcPr>
            <w:tcW w:w="1276"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37 000,00</w:t>
            </w:r>
          </w:p>
        </w:tc>
        <w:tc>
          <w:tcPr>
            <w:tcW w:w="1417"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37 000,00</w:t>
            </w:r>
          </w:p>
        </w:tc>
        <w:tc>
          <w:tcPr>
            <w:tcW w:w="1560"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37 000,00</w:t>
            </w:r>
          </w:p>
        </w:tc>
      </w:tr>
      <w:tr w:rsidR="00542B2D" w:rsidRPr="00542B2D" w:rsidTr="00F34D54">
        <w:trPr>
          <w:trHeight w:val="401"/>
          <w:jc w:val="center"/>
        </w:trPr>
        <w:tc>
          <w:tcPr>
            <w:tcW w:w="868"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numPr>
                <w:ilvl w:val="0"/>
                <w:numId w:val="9"/>
              </w:numPr>
              <w:autoSpaceDE w:val="0"/>
              <w:autoSpaceDN w:val="0"/>
              <w:spacing w:after="0" w:line="240" w:lineRule="auto"/>
              <w:jc w:val="center"/>
              <w:rPr>
                <w:rFonts w:ascii="Times New Roman" w:eastAsia="Times New Roman" w:hAnsi="Times New Roman" w:cs="Times New Roman"/>
                <w:b/>
                <w:sz w:val="20"/>
                <w:szCs w:val="20"/>
              </w:rPr>
            </w:pPr>
          </w:p>
        </w:tc>
        <w:tc>
          <w:tcPr>
            <w:tcW w:w="3815"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Информационный стенд</w:t>
            </w:r>
          </w:p>
        </w:tc>
        <w:tc>
          <w:tcPr>
            <w:tcW w:w="1278"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 шт.</w:t>
            </w:r>
          </w:p>
        </w:tc>
        <w:tc>
          <w:tcPr>
            <w:tcW w:w="1276"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9 150,00</w:t>
            </w:r>
          </w:p>
        </w:tc>
        <w:tc>
          <w:tcPr>
            <w:tcW w:w="1417"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9 150,00</w:t>
            </w:r>
          </w:p>
        </w:tc>
        <w:tc>
          <w:tcPr>
            <w:tcW w:w="1560"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9 150,00</w:t>
            </w:r>
          </w:p>
        </w:tc>
      </w:tr>
      <w:tr w:rsidR="00542B2D" w:rsidRPr="00542B2D" w:rsidTr="00F34D54">
        <w:trPr>
          <w:trHeight w:val="421"/>
          <w:jc w:val="center"/>
        </w:trPr>
        <w:tc>
          <w:tcPr>
            <w:tcW w:w="868"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numPr>
                <w:ilvl w:val="0"/>
                <w:numId w:val="9"/>
              </w:numPr>
              <w:autoSpaceDE w:val="0"/>
              <w:autoSpaceDN w:val="0"/>
              <w:spacing w:after="0" w:line="240" w:lineRule="auto"/>
              <w:jc w:val="center"/>
              <w:rPr>
                <w:rFonts w:ascii="Times New Roman" w:eastAsia="Times New Roman" w:hAnsi="Times New Roman" w:cs="Times New Roman"/>
                <w:b/>
                <w:sz w:val="20"/>
                <w:szCs w:val="20"/>
              </w:rPr>
            </w:pPr>
          </w:p>
        </w:tc>
        <w:tc>
          <w:tcPr>
            <w:tcW w:w="3815"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Скамья</w:t>
            </w:r>
          </w:p>
        </w:tc>
        <w:tc>
          <w:tcPr>
            <w:tcW w:w="1278"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 шт.</w:t>
            </w:r>
          </w:p>
        </w:tc>
        <w:tc>
          <w:tcPr>
            <w:tcW w:w="1276"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15 000,00</w:t>
            </w:r>
          </w:p>
        </w:tc>
        <w:tc>
          <w:tcPr>
            <w:tcW w:w="1417"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15 000,00</w:t>
            </w:r>
          </w:p>
        </w:tc>
        <w:tc>
          <w:tcPr>
            <w:tcW w:w="1560"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15 000,00</w:t>
            </w:r>
          </w:p>
        </w:tc>
      </w:tr>
      <w:tr w:rsidR="00542B2D" w:rsidRPr="00542B2D" w:rsidTr="00F34D54">
        <w:trPr>
          <w:trHeight w:val="413"/>
          <w:jc w:val="center"/>
        </w:trPr>
        <w:tc>
          <w:tcPr>
            <w:tcW w:w="868"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numPr>
                <w:ilvl w:val="0"/>
                <w:numId w:val="9"/>
              </w:numPr>
              <w:autoSpaceDE w:val="0"/>
              <w:autoSpaceDN w:val="0"/>
              <w:spacing w:after="0" w:line="240" w:lineRule="auto"/>
              <w:jc w:val="center"/>
              <w:rPr>
                <w:rFonts w:ascii="Times New Roman" w:eastAsia="Times New Roman" w:hAnsi="Times New Roman" w:cs="Times New Roman"/>
                <w:b/>
                <w:sz w:val="20"/>
                <w:szCs w:val="20"/>
              </w:rPr>
            </w:pPr>
          </w:p>
        </w:tc>
        <w:tc>
          <w:tcPr>
            <w:tcW w:w="3815"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Урна</w:t>
            </w:r>
          </w:p>
        </w:tc>
        <w:tc>
          <w:tcPr>
            <w:tcW w:w="1278"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 шт.</w:t>
            </w:r>
          </w:p>
        </w:tc>
        <w:tc>
          <w:tcPr>
            <w:tcW w:w="1276"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8 000,00</w:t>
            </w:r>
          </w:p>
        </w:tc>
        <w:tc>
          <w:tcPr>
            <w:tcW w:w="1417"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8 000,00</w:t>
            </w:r>
          </w:p>
        </w:tc>
        <w:tc>
          <w:tcPr>
            <w:tcW w:w="1560"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8 000,00</w:t>
            </w:r>
          </w:p>
        </w:tc>
      </w:tr>
      <w:tr w:rsidR="00542B2D" w:rsidRPr="00542B2D" w:rsidTr="00F34D54">
        <w:trPr>
          <w:trHeight w:val="420"/>
          <w:jc w:val="center"/>
        </w:trPr>
        <w:tc>
          <w:tcPr>
            <w:tcW w:w="868"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numPr>
                <w:ilvl w:val="0"/>
                <w:numId w:val="9"/>
              </w:numPr>
              <w:autoSpaceDE w:val="0"/>
              <w:autoSpaceDN w:val="0"/>
              <w:spacing w:after="0" w:line="240" w:lineRule="auto"/>
              <w:jc w:val="center"/>
              <w:rPr>
                <w:rFonts w:ascii="Times New Roman" w:eastAsia="Times New Roman" w:hAnsi="Times New Roman" w:cs="Times New Roman"/>
                <w:b/>
                <w:sz w:val="20"/>
                <w:szCs w:val="20"/>
              </w:rPr>
            </w:pPr>
          </w:p>
        </w:tc>
        <w:tc>
          <w:tcPr>
            <w:tcW w:w="3815"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Ограждение</w:t>
            </w:r>
          </w:p>
        </w:tc>
        <w:tc>
          <w:tcPr>
            <w:tcW w:w="1278"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 xml:space="preserve">38 погонных </w:t>
            </w:r>
            <w:proofErr w:type="gramStart"/>
            <w:r w:rsidRPr="00542B2D">
              <w:rPr>
                <w:rFonts w:ascii="Times New Roman" w:eastAsia="Times New Roman" w:hAnsi="Times New Roman" w:cs="Times New Roman"/>
                <w:sz w:val="20"/>
                <w:szCs w:val="20"/>
              </w:rPr>
              <w:t>м</w:t>
            </w:r>
            <w:proofErr w:type="gramEnd"/>
            <w:r w:rsidRPr="00542B2D">
              <w:rPr>
                <w:rFonts w:ascii="Times New Roman" w:eastAsia="Times New Roman" w:hAnsi="Times New Roman" w:cs="Times New Roman"/>
                <w:sz w:val="20"/>
                <w:szCs w:val="20"/>
              </w:rPr>
              <w:t>.</w:t>
            </w:r>
          </w:p>
        </w:tc>
        <w:tc>
          <w:tcPr>
            <w:tcW w:w="1276"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2 000,00</w:t>
            </w:r>
          </w:p>
        </w:tc>
        <w:tc>
          <w:tcPr>
            <w:tcW w:w="1417"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76 000,00</w:t>
            </w:r>
          </w:p>
        </w:tc>
        <w:tc>
          <w:tcPr>
            <w:tcW w:w="1560"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76 000,00</w:t>
            </w:r>
          </w:p>
        </w:tc>
      </w:tr>
      <w:tr w:rsidR="00542B2D" w:rsidRPr="00542B2D" w:rsidTr="00F34D54">
        <w:trPr>
          <w:trHeight w:val="455"/>
          <w:jc w:val="center"/>
        </w:trPr>
        <w:tc>
          <w:tcPr>
            <w:tcW w:w="868"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numPr>
                <w:ilvl w:val="0"/>
                <w:numId w:val="9"/>
              </w:numPr>
              <w:autoSpaceDE w:val="0"/>
              <w:autoSpaceDN w:val="0"/>
              <w:spacing w:after="0" w:line="240" w:lineRule="auto"/>
              <w:jc w:val="center"/>
              <w:rPr>
                <w:rFonts w:ascii="Times New Roman" w:eastAsia="Times New Roman" w:hAnsi="Times New Roman" w:cs="Times New Roman"/>
                <w:b/>
                <w:sz w:val="20"/>
                <w:szCs w:val="20"/>
              </w:rPr>
            </w:pPr>
          </w:p>
        </w:tc>
        <w:tc>
          <w:tcPr>
            <w:tcW w:w="3815"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Плита формовая</w:t>
            </w:r>
          </w:p>
        </w:tc>
        <w:tc>
          <w:tcPr>
            <w:tcW w:w="1278"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90 кв.м.</w:t>
            </w:r>
          </w:p>
        </w:tc>
        <w:tc>
          <w:tcPr>
            <w:tcW w:w="1276"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2 400,00</w:t>
            </w:r>
          </w:p>
        </w:tc>
        <w:tc>
          <w:tcPr>
            <w:tcW w:w="1417"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216 000,00</w:t>
            </w:r>
          </w:p>
        </w:tc>
        <w:tc>
          <w:tcPr>
            <w:tcW w:w="1560"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216 000,00</w:t>
            </w:r>
          </w:p>
        </w:tc>
      </w:tr>
      <w:tr w:rsidR="00542B2D" w:rsidRPr="00542B2D" w:rsidTr="00F34D54">
        <w:trPr>
          <w:trHeight w:val="630"/>
          <w:jc w:val="center"/>
        </w:trPr>
        <w:tc>
          <w:tcPr>
            <w:tcW w:w="868"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numPr>
                <w:ilvl w:val="0"/>
                <w:numId w:val="9"/>
              </w:numPr>
              <w:autoSpaceDE w:val="0"/>
              <w:autoSpaceDN w:val="0"/>
              <w:spacing w:after="0" w:line="240" w:lineRule="auto"/>
              <w:jc w:val="center"/>
              <w:rPr>
                <w:rFonts w:ascii="Times New Roman" w:eastAsia="Times New Roman" w:hAnsi="Times New Roman" w:cs="Times New Roman"/>
                <w:b/>
                <w:sz w:val="20"/>
                <w:szCs w:val="20"/>
              </w:rPr>
            </w:pPr>
          </w:p>
        </w:tc>
        <w:tc>
          <w:tcPr>
            <w:tcW w:w="3815"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Бордюр</w:t>
            </w:r>
          </w:p>
        </w:tc>
        <w:tc>
          <w:tcPr>
            <w:tcW w:w="1278"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 xml:space="preserve">38 погонных </w:t>
            </w:r>
            <w:proofErr w:type="gramStart"/>
            <w:r w:rsidRPr="00542B2D">
              <w:rPr>
                <w:rFonts w:ascii="Times New Roman" w:eastAsia="Times New Roman" w:hAnsi="Times New Roman" w:cs="Times New Roman"/>
                <w:sz w:val="20"/>
                <w:szCs w:val="20"/>
              </w:rPr>
              <w:t>м</w:t>
            </w:r>
            <w:proofErr w:type="gramEnd"/>
            <w:r w:rsidRPr="00542B2D">
              <w:rPr>
                <w:rFonts w:ascii="Times New Roman" w:eastAsia="Times New Roman" w:hAnsi="Times New Roman" w:cs="Times New Roman"/>
                <w:sz w:val="20"/>
                <w:szCs w:val="20"/>
              </w:rPr>
              <w:t>.</w:t>
            </w:r>
          </w:p>
        </w:tc>
        <w:tc>
          <w:tcPr>
            <w:tcW w:w="1276"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1 300,00</w:t>
            </w:r>
          </w:p>
        </w:tc>
        <w:tc>
          <w:tcPr>
            <w:tcW w:w="1417" w:type="dxa"/>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49 400,00</w:t>
            </w:r>
          </w:p>
        </w:tc>
        <w:tc>
          <w:tcPr>
            <w:tcW w:w="1560"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49 400,00</w:t>
            </w:r>
          </w:p>
        </w:tc>
      </w:tr>
      <w:tr w:rsidR="00542B2D" w:rsidRPr="00542B2D" w:rsidTr="00F34D54">
        <w:trPr>
          <w:trHeight w:val="471"/>
          <w:jc w:val="center"/>
        </w:trPr>
        <w:tc>
          <w:tcPr>
            <w:tcW w:w="4683" w:type="dxa"/>
            <w:gridSpan w:val="2"/>
            <w:tcBorders>
              <w:top w:val="single" w:sz="4" w:space="0" w:color="auto"/>
              <w:left w:val="single" w:sz="4" w:space="0" w:color="auto"/>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sz w:val="20"/>
                <w:szCs w:val="20"/>
              </w:rPr>
              <w:t>Итого:</w:t>
            </w:r>
          </w:p>
        </w:tc>
        <w:tc>
          <w:tcPr>
            <w:tcW w:w="1278"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sz w:val="20"/>
                <w:szCs w:val="20"/>
              </w:rPr>
              <w:t>1 компл.</w:t>
            </w:r>
          </w:p>
        </w:tc>
        <w:tc>
          <w:tcPr>
            <w:tcW w:w="1276" w:type="dxa"/>
            <w:tcBorders>
              <w:top w:val="single" w:sz="4" w:space="0" w:color="auto"/>
              <w:left w:val="nil"/>
              <w:bottom w:val="single" w:sz="4" w:space="0" w:color="auto"/>
              <w:right w:val="single" w:sz="4" w:space="0" w:color="auto"/>
            </w:tcBorders>
            <w:vAlign w:val="center"/>
          </w:tcPr>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542B2D" w:rsidRPr="00542B2D" w:rsidRDefault="00E46FC1"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sz w:val="20"/>
                <w:szCs w:val="20"/>
              </w:rPr>
              <w:fldChar w:fldCharType="begin"/>
            </w:r>
            <w:r w:rsidR="00542B2D" w:rsidRPr="00542B2D">
              <w:rPr>
                <w:rFonts w:ascii="Times New Roman" w:eastAsia="Times New Roman" w:hAnsi="Times New Roman" w:cs="Times New Roman"/>
                <w:b/>
                <w:sz w:val="20"/>
                <w:szCs w:val="20"/>
              </w:rPr>
              <w:instrText xml:space="preserve"> =SUM(ABOVE) </w:instrText>
            </w:r>
            <w:r w:rsidRPr="00542B2D">
              <w:rPr>
                <w:rFonts w:ascii="Times New Roman" w:eastAsia="Times New Roman" w:hAnsi="Times New Roman" w:cs="Times New Roman"/>
                <w:b/>
                <w:sz w:val="20"/>
                <w:szCs w:val="20"/>
              </w:rPr>
              <w:fldChar w:fldCharType="separate"/>
            </w:r>
            <w:r w:rsidR="00542B2D" w:rsidRPr="00542B2D">
              <w:rPr>
                <w:rFonts w:ascii="Times New Roman" w:eastAsia="Times New Roman" w:hAnsi="Times New Roman" w:cs="Times New Roman"/>
                <w:b/>
                <w:noProof/>
                <w:sz w:val="20"/>
                <w:szCs w:val="20"/>
              </w:rPr>
              <w:t>749550</w:t>
            </w:r>
            <w:r w:rsidRPr="00542B2D">
              <w:rPr>
                <w:rFonts w:ascii="Times New Roman" w:eastAsia="Times New Roman" w:hAnsi="Times New Roman" w:cs="Times New Roman"/>
                <w:b/>
                <w:sz w:val="20"/>
                <w:szCs w:val="20"/>
              </w:rPr>
              <w:fldChar w:fldCharType="end"/>
            </w:r>
            <w:r w:rsidR="00542B2D" w:rsidRPr="00542B2D">
              <w:rPr>
                <w:rFonts w:ascii="Times New Roman" w:eastAsia="Times New Roman" w:hAnsi="Times New Roman" w:cs="Times New Roman"/>
                <w:b/>
                <w:sz w:val="20"/>
                <w:szCs w:val="20"/>
              </w:rPr>
              <w:t>,00</w:t>
            </w:r>
          </w:p>
        </w:tc>
        <w:tc>
          <w:tcPr>
            <w:tcW w:w="1560" w:type="dxa"/>
            <w:tcBorders>
              <w:top w:val="single" w:sz="4" w:space="0" w:color="auto"/>
              <w:left w:val="nil"/>
              <w:bottom w:val="single" w:sz="4" w:space="0" w:color="auto"/>
              <w:right w:val="single" w:sz="4" w:space="0" w:color="auto"/>
            </w:tcBorders>
            <w:vAlign w:val="center"/>
          </w:tcPr>
          <w:p w:rsidR="00542B2D" w:rsidRPr="00542B2D" w:rsidRDefault="00E46FC1"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sz w:val="20"/>
                <w:szCs w:val="20"/>
              </w:rPr>
              <w:fldChar w:fldCharType="begin"/>
            </w:r>
            <w:r w:rsidR="00542B2D" w:rsidRPr="00542B2D">
              <w:rPr>
                <w:rFonts w:ascii="Times New Roman" w:eastAsia="Times New Roman" w:hAnsi="Times New Roman" w:cs="Times New Roman"/>
                <w:b/>
                <w:sz w:val="20"/>
                <w:szCs w:val="20"/>
              </w:rPr>
              <w:instrText xml:space="preserve"> =SUM(ABOVE) </w:instrText>
            </w:r>
            <w:r w:rsidRPr="00542B2D">
              <w:rPr>
                <w:rFonts w:ascii="Times New Roman" w:eastAsia="Times New Roman" w:hAnsi="Times New Roman" w:cs="Times New Roman"/>
                <w:b/>
                <w:sz w:val="20"/>
                <w:szCs w:val="20"/>
              </w:rPr>
              <w:fldChar w:fldCharType="separate"/>
            </w:r>
            <w:r w:rsidR="00542B2D" w:rsidRPr="00542B2D">
              <w:rPr>
                <w:rFonts w:ascii="Times New Roman" w:eastAsia="Times New Roman" w:hAnsi="Times New Roman" w:cs="Times New Roman"/>
                <w:b/>
                <w:noProof/>
                <w:sz w:val="20"/>
                <w:szCs w:val="20"/>
              </w:rPr>
              <w:t>749550</w:t>
            </w:r>
            <w:r w:rsidRPr="00542B2D">
              <w:rPr>
                <w:rFonts w:ascii="Times New Roman" w:eastAsia="Times New Roman" w:hAnsi="Times New Roman" w:cs="Times New Roman"/>
                <w:b/>
                <w:sz w:val="20"/>
                <w:szCs w:val="20"/>
              </w:rPr>
              <w:fldChar w:fldCharType="end"/>
            </w:r>
            <w:r w:rsidR="00542B2D" w:rsidRPr="00542B2D">
              <w:rPr>
                <w:rFonts w:ascii="Times New Roman" w:eastAsia="Times New Roman" w:hAnsi="Times New Roman" w:cs="Times New Roman"/>
                <w:b/>
                <w:sz w:val="20"/>
                <w:szCs w:val="20"/>
              </w:rPr>
              <w:t>,00</w:t>
            </w:r>
          </w:p>
        </w:tc>
      </w:tr>
    </w:tbl>
    <w:p w:rsidR="00542B2D" w:rsidRPr="00542B2D" w:rsidRDefault="00542B2D" w:rsidP="00542B2D">
      <w:pPr>
        <w:autoSpaceDE w:val="0"/>
        <w:autoSpaceDN w:val="0"/>
        <w:spacing w:after="0" w:line="240" w:lineRule="auto"/>
        <w:jc w:val="right"/>
        <w:rPr>
          <w:rFonts w:ascii="Times New Roman" w:eastAsia="Times New Roman" w:hAnsi="Times New Roman" w:cs="Times New Roman"/>
          <w:b/>
          <w:sz w:val="20"/>
          <w:szCs w:val="20"/>
        </w:rPr>
      </w:pPr>
    </w:p>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p>
    <w:p w:rsidR="00542B2D" w:rsidRPr="00542B2D" w:rsidRDefault="00542B2D" w:rsidP="00542B2D">
      <w:pPr>
        <w:autoSpaceDE w:val="0"/>
        <w:autoSpaceDN w:val="0"/>
        <w:spacing w:after="0" w:line="240" w:lineRule="auto"/>
        <w:rPr>
          <w:rFonts w:ascii="Times New Roman" w:eastAsia="Times New Roman" w:hAnsi="Times New Roman" w:cs="Times New Roman"/>
          <w:sz w:val="20"/>
          <w:szCs w:val="20"/>
        </w:rPr>
      </w:pPr>
    </w:p>
    <w:tbl>
      <w:tblPr>
        <w:tblW w:w="0" w:type="auto"/>
        <w:jc w:val="center"/>
        <w:tblLayout w:type="fixed"/>
        <w:tblLook w:val="0000"/>
      </w:tblPr>
      <w:tblGrid>
        <w:gridCol w:w="3888"/>
        <w:gridCol w:w="1978"/>
        <w:gridCol w:w="3987"/>
      </w:tblGrid>
      <w:tr w:rsidR="00542B2D" w:rsidRPr="00542B2D" w:rsidTr="00542B2D">
        <w:trPr>
          <w:cantSplit/>
          <w:jc w:val="center"/>
        </w:trPr>
        <w:tc>
          <w:tcPr>
            <w:tcW w:w="3888" w:type="dxa"/>
          </w:tcPr>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sz w:val="20"/>
                <w:szCs w:val="20"/>
              </w:rPr>
              <w:t>«Изьва»</w:t>
            </w:r>
          </w:p>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sz w:val="20"/>
                <w:szCs w:val="20"/>
              </w:rPr>
              <w:t>муниципальнöй районса</w:t>
            </w:r>
          </w:p>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proofErr w:type="gramStart"/>
            <w:r w:rsidRPr="00542B2D">
              <w:rPr>
                <w:rFonts w:ascii="Times New Roman" w:eastAsia="Times New Roman" w:hAnsi="Times New Roman" w:cs="Times New Roman"/>
                <w:b/>
                <w:sz w:val="20"/>
                <w:szCs w:val="20"/>
              </w:rPr>
              <w:t>Сöвет</w:t>
            </w:r>
            <w:proofErr w:type="gramEnd"/>
          </w:p>
        </w:tc>
        <w:tc>
          <w:tcPr>
            <w:tcW w:w="1978" w:type="dxa"/>
          </w:tcPr>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noProof/>
                <w:sz w:val="20"/>
                <w:szCs w:val="20"/>
              </w:rPr>
              <w:drawing>
                <wp:inline distT="0" distB="0" distL="0" distR="0">
                  <wp:extent cx="603885" cy="741680"/>
                  <wp:effectExtent l="19050" t="0" r="5715" b="0"/>
                  <wp:docPr id="1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5" cstate="print"/>
                          <a:srcRect/>
                          <a:stretch>
                            <a:fillRect/>
                          </a:stretch>
                        </pic:blipFill>
                        <pic:spPr bwMode="auto">
                          <a:xfrm>
                            <a:off x="0" y="0"/>
                            <a:ext cx="603885" cy="741680"/>
                          </a:xfrm>
                          <a:prstGeom prst="rect">
                            <a:avLst/>
                          </a:prstGeom>
                          <a:noFill/>
                          <a:ln w="9525">
                            <a:noFill/>
                            <a:miter lim="800000"/>
                            <a:headEnd/>
                            <a:tailEnd/>
                          </a:ln>
                        </pic:spPr>
                      </pic:pic>
                    </a:graphicData>
                  </a:graphic>
                </wp:inline>
              </w:drawing>
            </w:r>
          </w:p>
        </w:tc>
        <w:tc>
          <w:tcPr>
            <w:tcW w:w="3987" w:type="dxa"/>
          </w:tcPr>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sz w:val="20"/>
                <w:szCs w:val="20"/>
              </w:rPr>
              <w:t>Совет</w:t>
            </w:r>
          </w:p>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sz w:val="20"/>
                <w:szCs w:val="20"/>
              </w:rPr>
              <w:t>муниципального района</w:t>
            </w:r>
          </w:p>
          <w:p w:rsidR="00542B2D" w:rsidRPr="00542B2D" w:rsidRDefault="00542B2D" w:rsidP="00542B2D">
            <w:pPr>
              <w:autoSpaceDE w:val="0"/>
              <w:autoSpaceDN w:val="0"/>
              <w:spacing w:after="0" w:line="240" w:lineRule="auto"/>
              <w:jc w:val="center"/>
              <w:rPr>
                <w:rFonts w:ascii="Times New Roman" w:eastAsia="Times New Roman" w:hAnsi="Times New Roman" w:cs="Times New Roman"/>
                <w:b/>
                <w:sz w:val="20"/>
                <w:szCs w:val="20"/>
              </w:rPr>
            </w:pPr>
            <w:r w:rsidRPr="00542B2D">
              <w:rPr>
                <w:rFonts w:ascii="Times New Roman" w:eastAsia="Times New Roman" w:hAnsi="Times New Roman" w:cs="Times New Roman"/>
                <w:b/>
                <w:sz w:val="20"/>
                <w:szCs w:val="20"/>
              </w:rPr>
              <w:t>«Ижемский»</w:t>
            </w:r>
          </w:p>
        </w:tc>
      </w:tr>
    </w:tbl>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p>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 xml:space="preserve">К </w:t>
      </w:r>
      <w:proofErr w:type="gramStart"/>
      <w:r w:rsidRPr="00542B2D">
        <w:rPr>
          <w:rFonts w:ascii="Times New Roman" w:eastAsia="Times New Roman" w:hAnsi="Times New Roman" w:cs="Times New Roman"/>
          <w:sz w:val="20"/>
          <w:szCs w:val="20"/>
        </w:rPr>
        <w:t>Ы</w:t>
      </w:r>
      <w:proofErr w:type="gramEnd"/>
      <w:r w:rsidRPr="00542B2D">
        <w:rPr>
          <w:rFonts w:ascii="Times New Roman" w:eastAsia="Times New Roman" w:hAnsi="Times New Roman" w:cs="Times New Roman"/>
          <w:sz w:val="20"/>
          <w:szCs w:val="20"/>
        </w:rPr>
        <w:t xml:space="preserve"> В К Ö Р Т Ö Д</w:t>
      </w:r>
    </w:p>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p>
    <w:p w:rsidR="00542B2D" w:rsidRPr="00542B2D" w:rsidRDefault="00542B2D" w:rsidP="00542B2D">
      <w:pPr>
        <w:keepNext/>
        <w:autoSpaceDE w:val="0"/>
        <w:autoSpaceDN w:val="0"/>
        <w:spacing w:after="0" w:line="240" w:lineRule="auto"/>
        <w:jc w:val="center"/>
        <w:outlineLvl w:val="0"/>
        <w:rPr>
          <w:rFonts w:ascii="Times New Roman" w:eastAsia="Times New Roman" w:hAnsi="Times New Roman" w:cs="Times New Roman"/>
          <w:sz w:val="20"/>
          <w:szCs w:val="20"/>
        </w:rPr>
      </w:pPr>
      <w:proofErr w:type="gramStart"/>
      <w:r w:rsidRPr="00542B2D">
        <w:rPr>
          <w:rFonts w:ascii="Times New Roman" w:eastAsia="Times New Roman" w:hAnsi="Times New Roman" w:cs="Times New Roman"/>
          <w:sz w:val="20"/>
          <w:szCs w:val="20"/>
        </w:rPr>
        <w:t>Р</w:t>
      </w:r>
      <w:proofErr w:type="gramEnd"/>
      <w:r w:rsidRPr="00542B2D">
        <w:rPr>
          <w:rFonts w:ascii="Times New Roman" w:eastAsia="Times New Roman" w:hAnsi="Times New Roman" w:cs="Times New Roman"/>
          <w:sz w:val="20"/>
          <w:szCs w:val="20"/>
        </w:rPr>
        <w:t xml:space="preserve"> Е Ш Е Н И Е</w:t>
      </w:r>
    </w:p>
    <w:p w:rsidR="00542B2D" w:rsidRPr="00542B2D" w:rsidRDefault="00542B2D" w:rsidP="00542B2D">
      <w:pPr>
        <w:keepNext/>
        <w:autoSpaceDE w:val="0"/>
        <w:autoSpaceDN w:val="0"/>
        <w:spacing w:after="0" w:line="240" w:lineRule="auto"/>
        <w:ind w:firstLine="851"/>
        <w:jc w:val="center"/>
        <w:outlineLvl w:val="0"/>
        <w:rPr>
          <w:rFonts w:ascii="Times New Roman" w:eastAsia="Times New Roman" w:hAnsi="Times New Roman" w:cs="Times New Roman"/>
          <w:b/>
          <w:sz w:val="20"/>
          <w:szCs w:val="20"/>
        </w:rPr>
      </w:pPr>
    </w:p>
    <w:p w:rsidR="00542B2D" w:rsidRPr="00542B2D" w:rsidRDefault="00542B2D" w:rsidP="00542B2D">
      <w:pPr>
        <w:keepNext/>
        <w:autoSpaceDE w:val="0"/>
        <w:autoSpaceDN w:val="0"/>
        <w:spacing w:after="0" w:line="240" w:lineRule="auto"/>
        <w:jc w:val="both"/>
        <w:outlineLvl w:val="0"/>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 xml:space="preserve">от 14 декабря 2015 года                                                                          </w:t>
      </w:r>
      <w:r w:rsidRPr="00542B2D">
        <w:rPr>
          <w:rFonts w:ascii="Times New Roman" w:eastAsia="Times New Roman" w:hAnsi="Times New Roman" w:cs="Times New Roman"/>
          <w:sz w:val="20"/>
          <w:szCs w:val="20"/>
        </w:rPr>
        <w:tab/>
      </w:r>
      <w:r w:rsidRPr="00542B2D">
        <w:rPr>
          <w:rFonts w:ascii="Times New Roman" w:eastAsia="Times New Roman" w:hAnsi="Times New Roman" w:cs="Times New Roman"/>
          <w:sz w:val="20"/>
          <w:szCs w:val="20"/>
        </w:rPr>
        <w:tab/>
      </w:r>
      <w:r w:rsidRPr="00542B2D">
        <w:rPr>
          <w:rFonts w:ascii="Times New Roman" w:eastAsia="Times New Roman" w:hAnsi="Times New Roman" w:cs="Times New Roman"/>
          <w:sz w:val="20"/>
          <w:szCs w:val="20"/>
        </w:rPr>
        <w:tab/>
      </w:r>
      <w:r w:rsidRPr="00542B2D">
        <w:rPr>
          <w:rFonts w:ascii="Times New Roman" w:eastAsia="Times New Roman" w:hAnsi="Times New Roman" w:cs="Times New Roman"/>
          <w:sz w:val="20"/>
          <w:szCs w:val="20"/>
        </w:rPr>
        <w:tab/>
      </w:r>
      <w:r w:rsidRPr="00542B2D">
        <w:rPr>
          <w:rFonts w:ascii="Times New Roman" w:eastAsia="Times New Roman" w:hAnsi="Times New Roman" w:cs="Times New Roman"/>
          <w:sz w:val="20"/>
          <w:szCs w:val="20"/>
        </w:rPr>
        <w:tab/>
        <w:t>№ 5-5/6</w:t>
      </w:r>
    </w:p>
    <w:p w:rsidR="00542B2D" w:rsidRPr="00542B2D" w:rsidRDefault="00542B2D" w:rsidP="00542B2D">
      <w:pPr>
        <w:keepNext/>
        <w:autoSpaceDE w:val="0"/>
        <w:autoSpaceDN w:val="0"/>
        <w:spacing w:after="0" w:line="240" w:lineRule="auto"/>
        <w:ind w:firstLine="851"/>
        <w:jc w:val="center"/>
        <w:outlineLvl w:val="0"/>
        <w:rPr>
          <w:rFonts w:ascii="Times New Roman" w:eastAsia="Times New Roman" w:hAnsi="Times New Roman" w:cs="Times New Roman"/>
          <w:sz w:val="20"/>
          <w:szCs w:val="20"/>
        </w:rPr>
      </w:pPr>
    </w:p>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p>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Об утверждении перечня имущества, предлагаемого к передаче из собственности муниципального образования муниципального района «Ижемский» в собственность сельского поселения «Щельяюр»</w:t>
      </w:r>
    </w:p>
    <w:p w:rsidR="00542B2D" w:rsidRPr="00542B2D" w:rsidRDefault="00542B2D" w:rsidP="00542B2D">
      <w:pPr>
        <w:autoSpaceDE w:val="0"/>
        <w:autoSpaceDN w:val="0"/>
        <w:spacing w:after="0" w:line="240" w:lineRule="auto"/>
        <w:rPr>
          <w:rFonts w:ascii="Times New Roman" w:eastAsia="Times New Roman" w:hAnsi="Times New Roman" w:cs="Times New Roman"/>
          <w:sz w:val="20"/>
          <w:szCs w:val="20"/>
        </w:rPr>
      </w:pPr>
    </w:p>
    <w:p w:rsidR="00542B2D" w:rsidRPr="00542B2D" w:rsidRDefault="00542B2D" w:rsidP="00542B2D">
      <w:pPr>
        <w:tabs>
          <w:tab w:val="left" w:pos="0"/>
        </w:tabs>
        <w:autoSpaceDE w:val="0"/>
        <w:autoSpaceDN w:val="0"/>
        <w:spacing w:after="0" w:line="240" w:lineRule="auto"/>
        <w:ind w:firstLine="708"/>
        <w:jc w:val="both"/>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На основании Федерального закона от 06 октября 2003 года №131-ФЗ «Об  общих принципах организации местного самоуправления в Российской Федерации», закона Республики Коми от 09 декабря 2015 года № 148-РЗ «О некоторых вопросах местного значения муниципальных образований сельских поселений в Республике Коми» и в соответствии с Уставом муниципального образования муниципального района «Ижемский»</w:t>
      </w:r>
    </w:p>
    <w:p w:rsidR="00542B2D" w:rsidRPr="00542B2D" w:rsidRDefault="00542B2D" w:rsidP="00542B2D">
      <w:pPr>
        <w:autoSpaceDE w:val="0"/>
        <w:autoSpaceDN w:val="0"/>
        <w:spacing w:after="0" w:line="240" w:lineRule="auto"/>
        <w:jc w:val="both"/>
        <w:rPr>
          <w:rFonts w:ascii="Times New Roman" w:eastAsia="Times New Roman" w:hAnsi="Times New Roman" w:cs="Times New Roman"/>
          <w:sz w:val="20"/>
          <w:szCs w:val="20"/>
        </w:rPr>
      </w:pPr>
    </w:p>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Совет муниципального района «Ижемский»</w:t>
      </w:r>
    </w:p>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p>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proofErr w:type="gramStart"/>
      <w:r w:rsidRPr="00542B2D">
        <w:rPr>
          <w:rFonts w:ascii="Times New Roman" w:eastAsia="Times New Roman" w:hAnsi="Times New Roman" w:cs="Times New Roman"/>
          <w:sz w:val="20"/>
          <w:szCs w:val="20"/>
        </w:rPr>
        <w:t>Р</w:t>
      </w:r>
      <w:proofErr w:type="gramEnd"/>
      <w:r w:rsidRPr="00542B2D">
        <w:rPr>
          <w:rFonts w:ascii="Times New Roman" w:eastAsia="Times New Roman" w:hAnsi="Times New Roman" w:cs="Times New Roman"/>
          <w:sz w:val="20"/>
          <w:szCs w:val="20"/>
        </w:rPr>
        <w:t xml:space="preserve"> Е Ш И Л:</w:t>
      </w:r>
    </w:p>
    <w:p w:rsidR="00542B2D" w:rsidRPr="00542B2D" w:rsidRDefault="00542B2D" w:rsidP="00542B2D">
      <w:pPr>
        <w:autoSpaceDE w:val="0"/>
        <w:autoSpaceDN w:val="0"/>
        <w:spacing w:after="0" w:line="240" w:lineRule="auto"/>
        <w:ind w:firstLine="709"/>
        <w:jc w:val="center"/>
        <w:rPr>
          <w:rFonts w:ascii="Times New Roman" w:eastAsia="Times New Roman" w:hAnsi="Times New Roman" w:cs="Times New Roman"/>
          <w:sz w:val="20"/>
          <w:szCs w:val="20"/>
        </w:rPr>
      </w:pPr>
    </w:p>
    <w:p w:rsidR="00542B2D" w:rsidRPr="00542B2D" w:rsidRDefault="00542B2D" w:rsidP="00542B2D">
      <w:pPr>
        <w:autoSpaceDE w:val="0"/>
        <w:autoSpaceDN w:val="0"/>
        <w:spacing w:after="0" w:line="360" w:lineRule="auto"/>
        <w:jc w:val="both"/>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ab/>
        <w:t>1. Утвердить перечень имущества, предлагаемого к передаче из собственности муниципального образования муниципального района «Ижемский» в собственность муниципального образования сельского поселения «Щельяюр» согласно приложению.</w:t>
      </w:r>
    </w:p>
    <w:p w:rsidR="00542B2D" w:rsidRPr="00542B2D" w:rsidRDefault="00542B2D" w:rsidP="00542B2D">
      <w:pPr>
        <w:autoSpaceDE w:val="0"/>
        <w:autoSpaceDN w:val="0"/>
        <w:spacing w:after="0" w:line="360" w:lineRule="auto"/>
        <w:jc w:val="both"/>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lastRenderedPageBreak/>
        <w:tab/>
        <w:t xml:space="preserve">2. </w:t>
      </w:r>
      <w:proofErr w:type="gramStart"/>
      <w:r w:rsidRPr="00542B2D">
        <w:rPr>
          <w:rFonts w:ascii="Times New Roman" w:eastAsia="Times New Roman" w:hAnsi="Times New Roman" w:cs="Times New Roman"/>
          <w:sz w:val="20"/>
          <w:szCs w:val="20"/>
        </w:rPr>
        <w:t>Контроль за</w:t>
      </w:r>
      <w:proofErr w:type="gramEnd"/>
      <w:r w:rsidRPr="00542B2D">
        <w:rPr>
          <w:rFonts w:ascii="Times New Roman" w:eastAsia="Times New Roman" w:hAnsi="Times New Roman" w:cs="Times New Roman"/>
          <w:sz w:val="20"/>
          <w:szCs w:val="20"/>
        </w:rPr>
        <w:t xml:space="preserve"> исполнением настоящего решения возложить на постоянную комиссию Совета муниципального района «Ижемский» по бюджету, налогам и экономике (Братенков Н.Т.).</w:t>
      </w:r>
    </w:p>
    <w:p w:rsidR="00542B2D" w:rsidRPr="00542B2D" w:rsidRDefault="00542B2D" w:rsidP="00542B2D">
      <w:pPr>
        <w:autoSpaceDE w:val="0"/>
        <w:autoSpaceDN w:val="0"/>
        <w:spacing w:after="0" w:line="360" w:lineRule="auto"/>
        <w:ind w:firstLine="708"/>
        <w:jc w:val="both"/>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3. Настоящее решение вступает в силу со дня принятия.</w:t>
      </w:r>
    </w:p>
    <w:p w:rsidR="00542B2D" w:rsidRPr="00542B2D" w:rsidRDefault="00542B2D" w:rsidP="00542B2D">
      <w:pPr>
        <w:autoSpaceDE w:val="0"/>
        <w:autoSpaceDN w:val="0"/>
        <w:spacing w:after="0" w:line="240" w:lineRule="auto"/>
        <w:jc w:val="both"/>
        <w:rPr>
          <w:rFonts w:ascii="Times New Roman" w:eastAsia="Times New Roman" w:hAnsi="Times New Roman" w:cs="Times New Roman"/>
          <w:sz w:val="20"/>
          <w:szCs w:val="20"/>
        </w:rPr>
      </w:pPr>
    </w:p>
    <w:p w:rsidR="00542B2D" w:rsidRPr="00542B2D" w:rsidRDefault="00542B2D" w:rsidP="00542B2D">
      <w:pPr>
        <w:autoSpaceDE w:val="0"/>
        <w:autoSpaceDN w:val="0"/>
        <w:spacing w:after="0" w:line="240" w:lineRule="auto"/>
        <w:jc w:val="both"/>
        <w:rPr>
          <w:rFonts w:ascii="Times New Roman" w:eastAsia="Times New Roman" w:hAnsi="Times New Roman" w:cs="Times New Roman"/>
          <w:sz w:val="20"/>
          <w:szCs w:val="20"/>
        </w:rPr>
      </w:pPr>
    </w:p>
    <w:p w:rsidR="00542B2D" w:rsidRPr="00542B2D" w:rsidRDefault="00542B2D" w:rsidP="00542B2D">
      <w:pPr>
        <w:autoSpaceDE w:val="0"/>
        <w:autoSpaceDN w:val="0"/>
        <w:spacing w:after="0" w:line="240" w:lineRule="auto"/>
        <w:jc w:val="both"/>
        <w:rPr>
          <w:rFonts w:ascii="Times New Roman" w:eastAsia="Times New Roman" w:hAnsi="Times New Roman" w:cs="Times New Roman"/>
          <w:sz w:val="20"/>
          <w:szCs w:val="20"/>
        </w:rPr>
      </w:pPr>
    </w:p>
    <w:p w:rsidR="00542B2D" w:rsidRPr="00542B2D" w:rsidRDefault="00542B2D" w:rsidP="00542B2D">
      <w:pPr>
        <w:autoSpaceDE w:val="0"/>
        <w:autoSpaceDN w:val="0"/>
        <w:spacing w:after="0" w:line="240" w:lineRule="auto"/>
        <w:jc w:val="both"/>
        <w:rPr>
          <w:rFonts w:ascii="Times New Roman" w:eastAsia="Times New Roman" w:hAnsi="Times New Roman" w:cs="Times New Roman"/>
          <w:sz w:val="20"/>
          <w:szCs w:val="20"/>
        </w:rPr>
      </w:pPr>
    </w:p>
    <w:p w:rsidR="00542B2D" w:rsidRPr="00542B2D" w:rsidRDefault="00542B2D" w:rsidP="00542B2D">
      <w:pPr>
        <w:autoSpaceDE w:val="0"/>
        <w:autoSpaceDN w:val="0"/>
        <w:spacing w:after="0" w:line="240" w:lineRule="auto"/>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 xml:space="preserve">Глава муниципального района  «Ижемский» - </w:t>
      </w:r>
    </w:p>
    <w:p w:rsidR="00542B2D" w:rsidRPr="00542B2D" w:rsidRDefault="00542B2D" w:rsidP="00542B2D">
      <w:pPr>
        <w:autoSpaceDE w:val="0"/>
        <w:autoSpaceDN w:val="0"/>
        <w:spacing w:after="0" w:line="240" w:lineRule="auto"/>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 xml:space="preserve">председатель Совета района                                                              </w:t>
      </w:r>
      <w:r w:rsidRPr="00542B2D">
        <w:rPr>
          <w:rFonts w:ascii="Times New Roman" w:eastAsia="Times New Roman" w:hAnsi="Times New Roman" w:cs="Times New Roman"/>
          <w:sz w:val="20"/>
          <w:szCs w:val="20"/>
        </w:rPr>
        <w:tab/>
      </w:r>
      <w:r w:rsidRPr="00542B2D">
        <w:rPr>
          <w:rFonts w:ascii="Times New Roman" w:eastAsia="Times New Roman" w:hAnsi="Times New Roman" w:cs="Times New Roman"/>
          <w:sz w:val="20"/>
          <w:szCs w:val="20"/>
        </w:rPr>
        <w:tab/>
      </w:r>
      <w:r w:rsidRPr="00542B2D">
        <w:rPr>
          <w:rFonts w:ascii="Times New Roman" w:eastAsia="Times New Roman" w:hAnsi="Times New Roman" w:cs="Times New Roman"/>
          <w:sz w:val="20"/>
          <w:szCs w:val="20"/>
        </w:rPr>
        <w:tab/>
      </w:r>
      <w:r w:rsidRPr="00542B2D">
        <w:rPr>
          <w:rFonts w:ascii="Times New Roman" w:eastAsia="Times New Roman" w:hAnsi="Times New Roman" w:cs="Times New Roman"/>
          <w:sz w:val="20"/>
          <w:szCs w:val="20"/>
        </w:rPr>
        <w:tab/>
      </w:r>
      <w:r w:rsidRPr="00542B2D">
        <w:rPr>
          <w:rFonts w:ascii="Times New Roman" w:eastAsia="Times New Roman" w:hAnsi="Times New Roman" w:cs="Times New Roman"/>
          <w:sz w:val="20"/>
          <w:szCs w:val="20"/>
        </w:rPr>
        <w:tab/>
      </w:r>
      <w:r w:rsidRPr="00542B2D">
        <w:rPr>
          <w:rFonts w:ascii="Times New Roman" w:eastAsia="Times New Roman" w:hAnsi="Times New Roman" w:cs="Times New Roman"/>
          <w:sz w:val="20"/>
          <w:szCs w:val="20"/>
        </w:rPr>
        <w:tab/>
        <w:t xml:space="preserve"> Т.В. Артеева</w:t>
      </w:r>
    </w:p>
    <w:p w:rsidR="00542B2D" w:rsidRPr="00542B2D" w:rsidRDefault="00542B2D" w:rsidP="00542B2D">
      <w:pPr>
        <w:spacing w:after="0" w:line="240" w:lineRule="auto"/>
        <w:jc w:val="right"/>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 xml:space="preserve">Приложение к  решению </w:t>
      </w:r>
    </w:p>
    <w:p w:rsidR="00542B2D" w:rsidRPr="00542B2D" w:rsidRDefault="00542B2D" w:rsidP="00542B2D">
      <w:pPr>
        <w:spacing w:after="0" w:line="240" w:lineRule="auto"/>
        <w:jc w:val="right"/>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Совета муниципального района «Ижемский»</w:t>
      </w:r>
    </w:p>
    <w:p w:rsidR="00542B2D" w:rsidRPr="00542B2D" w:rsidRDefault="00542B2D" w:rsidP="00542B2D">
      <w:pPr>
        <w:spacing w:after="0" w:line="240" w:lineRule="auto"/>
        <w:jc w:val="right"/>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от  14 декабря 2015 года № 5-5/6</w:t>
      </w:r>
    </w:p>
    <w:p w:rsidR="00542B2D" w:rsidRPr="00542B2D" w:rsidRDefault="00542B2D" w:rsidP="00542B2D">
      <w:pPr>
        <w:autoSpaceDE w:val="0"/>
        <w:autoSpaceDN w:val="0"/>
        <w:spacing w:after="0" w:line="240" w:lineRule="auto"/>
        <w:jc w:val="right"/>
        <w:rPr>
          <w:rFonts w:ascii="Times New Roman" w:eastAsia="Times New Roman" w:hAnsi="Times New Roman" w:cs="Times New Roman"/>
          <w:b/>
          <w:sz w:val="20"/>
          <w:szCs w:val="20"/>
        </w:rPr>
      </w:pPr>
      <w:r w:rsidRPr="00542B2D">
        <w:rPr>
          <w:rFonts w:ascii="Times New Roman" w:eastAsia="Times New Roman" w:hAnsi="Times New Roman" w:cs="Times New Roman"/>
          <w:sz w:val="20"/>
          <w:szCs w:val="20"/>
        </w:rPr>
        <w:t xml:space="preserve">         (приложение)</w:t>
      </w:r>
    </w:p>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p>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Перечень муниципального имущества МО МР «Ижемский» для передачи в собственность сельского поселения «Щельяюр»</w:t>
      </w:r>
    </w:p>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p>
    <w:tbl>
      <w:tblPr>
        <w:tblStyle w:val="11"/>
        <w:tblW w:w="0" w:type="auto"/>
        <w:jc w:val="center"/>
        <w:tblLayout w:type="fixed"/>
        <w:tblLook w:val="04A0"/>
      </w:tblPr>
      <w:tblGrid>
        <w:gridCol w:w="534"/>
        <w:gridCol w:w="4252"/>
        <w:gridCol w:w="1134"/>
        <w:gridCol w:w="1985"/>
        <w:gridCol w:w="1666"/>
      </w:tblGrid>
      <w:tr w:rsidR="00542B2D" w:rsidRPr="00542B2D" w:rsidTr="00542B2D">
        <w:trPr>
          <w:jc w:val="center"/>
        </w:trPr>
        <w:tc>
          <w:tcPr>
            <w:tcW w:w="534"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w:t>
            </w:r>
          </w:p>
        </w:tc>
        <w:tc>
          <w:tcPr>
            <w:tcW w:w="4252"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Наименование</w:t>
            </w:r>
          </w:p>
        </w:tc>
        <w:tc>
          <w:tcPr>
            <w:tcW w:w="1134"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Количество</w:t>
            </w:r>
          </w:p>
        </w:tc>
        <w:tc>
          <w:tcPr>
            <w:tcW w:w="1985"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Первоначальная стоимость, руб.</w:t>
            </w:r>
          </w:p>
        </w:tc>
        <w:tc>
          <w:tcPr>
            <w:tcW w:w="1666"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Остаточная стоимость, руб.</w:t>
            </w:r>
          </w:p>
        </w:tc>
      </w:tr>
      <w:tr w:rsidR="00542B2D" w:rsidRPr="00542B2D" w:rsidTr="00542B2D">
        <w:trPr>
          <w:jc w:val="center"/>
        </w:trPr>
        <w:tc>
          <w:tcPr>
            <w:tcW w:w="534"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w:t>
            </w:r>
          </w:p>
        </w:tc>
        <w:tc>
          <w:tcPr>
            <w:tcW w:w="4252" w:type="dxa"/>
          </w:tcPr>
          <w:p w:rsidR="00542B2D" w:rsidRPr="00542B2D" w:rsidRDefault="00542B2D" w:rsidP="00542B2D">
            <w:pPr>
              <w:autoSpaceDE w:val="0"/>
              <w:autoSpaceDN w:val="0"/>
              <w:rPr>
                <w:rFonts w:ascii="Times New Roman" w:eastAsia="Times New Roman" w:hAnsi="Times New Roman" w:cs="Times New Roman"/>
                <w:sz w:val="20"/>
                <w:szCs w:val="20"/>
              </w:rPr>
            </w:pPr>
            <w:proofErr w:type="gramStart"/>
            <w:r w:rsidRPr="00542B2D">
              <w:rPr>
                <w:rFonts w:ascii="Times New Roman" w:eastAsia="Times New Roman" w:hAnsi="Times New Roman" w:cs="Times New Roman"/>
                <w:sz w:val="20"/>
                <w:szCs w:val="20"/>
              </w:rPr>
              <w:t>Квартира, назначение: жилое, площадь 55,9 кв.м., этаж: 1, адрес (местонахождение) объекта:</w:t>
            </w:r>
            <w:proofErr w:type="gramEnd"/>
            <w:r w:rsidRPr="00542B2D">
              <w:rPr>
                <w:rFonts w:ascii="Times New Roman" w:eastAsia="Times New Roman" w:hAnsi="Times New Roman" w:cs="Times New Roman"/>
                <w:sz w:val="20"/>
                <w:szCs w:val="20"/>
              </w:rPr>
              <w:t xml:space="preserve"> </w:t>
            </w:r>
            <w:proofErr w:type="gramStart"/>
            <w:r w:rsidRPr="00542B2D">
              <w:rPr>
                <w:rFonts w:ascii="Times New Roman" w:eastAsia="Times New Roman" w:hAnsi="Times New Roman" w:cs="Times New Roman"/>
                <w:sz w:val="20"/>
                <w:szCs w:val="20"/>
              </w:rPr>
              <w:t>Республика Коми, Ижемский район,  п. Щельяюр, ул. Заводская, д. 13, кв. 2.</w:t>
            </w:r>
            <w:proofErr w:type="gramEnd"/>
            <w:r w:rsidRPr="00542B2D">
              <w:rPr>
                <w:rFonts w:ascii="Times New Roman" w:eastAsia="Times New Roman" w:hAnsi="Times New Roman" w:cs="Times New Roman"/>
                <w:sz w:val="20"/>
                <w:szCs w:val="20"/>
              </w:rPr>
              <w:t xml:space="preserve"> Кадастровый (условный) номер: 11:14:2001005:508</w:t>
            </w:r>
          </w:p>
        </w:tc>
        <w:tc>
          <w:tcPr>
            <w:tcW w:w="1134"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w:t>
            </w:r>
          </w:p>
        </w:tc>
        <w:tc>
          <w:tcPr>
            <w:tcW w:w="1985"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1 781 000,00</w:t>
            </w:r>
          </w:p>
        </w:tc>
        <w:tc>
          <w:tcPr>
            <w:tcW w:w="1666"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1 781 000,00</w:t>
            </w:r>
          </w:p>
        </w:tc>
      </w:tr>
      <w:tr w:rsidR="00542B2D" w:rsidRPr="00542B2D" w:rsidTr="00542B2D">
        <w:trPr>
          <w:jc w:val="center"/>
        </w:trPr>
        <w:tc>
          <w:tcPr>
            <w:tcW w:w="534"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2</w:t>
            </w:r>
          </w:p>
        </w:tc>
        <w:tc>
          <w:tcPr>
            <w:tcW w:w="4252" w:type="dxa"/>
          </w:tcPr>
          <w:p w:rsidR="00542B2D" w:rsidRPr="00542B2D" w:rsidRDefault="00542B2D" w:rsidP="00542B2D">
            <w:pPr>
              <w:autoSpaceDE w:val="0"/>
              <w:autoSpaceDN w:val="0"/>
              <w:rPr>
                <w:rFonts w:ascii="Times New Roman" w:eastAsia="Times New Roman" w:hAnsi="Times New Roman" w:cs="Times New Roman"/>
                <w:sz w:val="20"/>
                <w:szCs w:val="20"/>
              </w:rPr>
            </w:pPr>
            <w:proofErr w:type="gramStart"/>
            <w:r w:rsidRPr="00542B2D">
              <w:rPr>
                <w:rFonts w:ascii="Times New Roman" w:eastAsia="Times New Roman" w:hAnsi="Times New Roman" w:cs="Times New Roman"/>
                <w:sz w:val="20"/>
                <w:szCs w:val="20"/>
              </w:rPr>
              <w:t>Квартира, назначение: жилое, площадь 56,7 кв.м., этаж: 1, адрес (местонахождение) объекта:</w:t>
            </w:r>
            <w:proofErr w:type="gramEnd"/>
            <w:r w:rsidRPr="00542B2D">
              <w:rPr>
                <w:rFonts w:ascii="Times New Roman" w:eastAsia="Times New Roman" w:hAnsi="Times New Roman" w:cs="Times New Roman"/>
                <w:sz w:val="20"/>
                <w:szCs w:val="20"/>
              </w:rPr>
              <w:t xml:space="preserve"> </w:t>
            </w:r>
            <w:proofErr w:type="gramStart"/>
            <w:r w:rsidRPr="00542B2D">
              <w:rPr>
                <w:rFonts w:ascii="Times New Roman" w:eastAsia="Times New Roman" w:hAnsi="Times New Roman" w:cs="Times New Roman"/>
                <w:sz w:val="20"/>
                <w:szCs w:val="20"/>
              </w:rPr>
              <w:t>Республика Коми, Ижемский район,  п. Щельяюр, ул. Заводская, д. 13, кв. 5.</w:t>
            </w:r>
            <w:proofErr w:type="gramEnd"/>
            <w:r w:rsidRPr="00542B2D">
              <w:rPr>
                <w:rFonts w:ascii="Times New Roman" w:eastAsia="Times New Roman" w:hAnsi="Times New Roman" w:cs="Times New Roman"/>
                <w:sz w:val="20"/>
                <w:szCs w:val="20"/>
              </w:rPr>
              <w:t xml:space="preserve"> Кадастровый (условный) номер: 11:14:2001005:503</w:t>
            </w:r>
          </w:p>
        </w:tc>
        <w:tc>
          <w:tcPr>
            <w:tcW w:w="1134"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w:t>
            </w:r>
          </w:p>
        </w:tc>
        <w:tc>
          <w:tcPr>
            <w:tcW w:w="1985"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1 806 400,00</w:t>
            </w:r>
          </w:p>
        </w:tc>
        <w:tc>
          <w:tcPr>
            <w:tcW w:w="1666"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1 806 400,00</w:t>
            </w:r>
          </w:p>
        </w:tc>
      </w:tr>
      <w:tr w:rsidR="00542B2D" w:rsidRPr="00542B2D" w:rsidTr="00542B2D">
        <w:trPr>
          <w:jc w:val="center"/>
        </w:trPr>
        <w:tc>
          <w:tcPr>
            <w:tcW w:w="534"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3</w:t>
            </w:r>
          </w:p>
        </w:tc>
        <w:tc>
          <w:tcPr>
            <w:tcW w:w="4252" w:type="dxa"/>
          </w:tcPr>
          <w:p w:rsidR="00542B2D" w:rsidRPr="00542B2D" w:rsidRDefault="00542B2D" w:rsidP="00542B2D">
            <w:pPr>
              <w:autoSpaceDE w:val="0"/>
              <w:autoSpaceDN w:val="0"/>
              <w:rPr>
                <w:rFonts w:ascii="Times New Roman" w:eastAsia="Times New Roman" w:hAnsi="Times New Roman" w:cs="Times New Roman"/>
                <w:sz w:val="20"/>
                <w:szCs w:val="20"/>
              </w:rPr>
            </w:pPr>
            <w:proofErr w:type="gramStart"/>
            <w:r w:rsidRPr="00542B2D">
              <w:rPr>
                <w:rFonts w:ascii="Times New Roman" w:eastAsia="Times New Roman" w:hAnsi="Times New Roman" w:cs="Times New Roman"/>
                <w:sz w:val="20"/>
                <w:szCs w:val="20"/>
              </w:rPr>
              <w:t>Квартира, назначение: жилое, площадь 68,1 кв.м., этаж: 1, адрес (местонахождение) объекта:</w:t>
            </w:r>
            <w:proofErr w:type="gramEnd"/>
            <w:r w:rsidRPr="00542B2D">
              <w:rPr>
                <w:rFonts w:ascii="Times New Roman" w:eastAsia="Times New Roman" w:hAnsi="Times New Roman" w:cs="Times New Roman"/>
                <w:sz w:val="20"/>
                <w:szCs w:val="20"/>
              </w:rPr>
              <w:t xml:space="preserve"> </w:t>
            </w:r>
            <w:proofErr w:type="gramStart"/>
            <w:r w:rsidRPr="00542B2D">
              <w:rPr>
                <w:rFonts w:ascii="Times New Roman" w:eastAsia="Times New Roman" w:hAnsi="Times New Roman" w:cs="Times New Roman"/>
                <w:sz w:val="20"/>
                <w:szCs w:val="20"/>
              </w:rPr>
              <w:t>Республика Коми, Ижемский район,  п. Щельяюр, ул. Заводская, д. 13, кв. 7.</w:t>
            </w:r>
            <w:proofErr w:type="gramEnd"/>
            <w:r w:rsidRPr="00542B2D">
              <w:rPr>
                <w:rFonts w:ascii="Times New Roman" w:eastAsia="Times New Roman" w:hAnsi="Times New Roman" w:cs="Times New Roman"/>
                <w:sz w:val="20"/>
                <w:szCs w:val="20"/>
              </w:rPr>
              <w:t xml:space="preserve"> Кадастровый (условный) номер: 11:14:2001005:509</w:t>
            </w:r>
          </w:p>
        </w:tc>
        <w:tc>
          <w:tcPr>
            <w:tcW w:w="1134"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w:t>
            </w:r>
          </w:p>
        </w:tc>
        <w:tc>
          <w:tcPr>
            <w:tcW w:w="1985"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2 169 600,00</w:t>
            </w:r>
          </w:p>
        </w:tc>
        <w:tc>
          <w:tcPr>
            <w:tcW w:w="1666"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2 169 600,00</w:t>
            </w:r>
          </w:p>
        </w:tc>
      </w:tr>
      <w:tr w:rsidR="00542B2D" w:rsidRPr="00542B2D" w:rsidTr="00542B2D">
        <w:trPr>
          <w:jc w:val="center"/>
        </w:trPr>
        <w:tc>
          <w:tcPr>
            <w:tcW w:w="534"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4</w:t>
            </w:r>
          </w:p>
        </w:tc>
        <w:tc>
          <w:tcPr>
            <w:tcW w:w="4252" w:type="dxa"/>
          </w:tcPr>
          <w:p w:rsidR="00542B2D" w:rsidRPr="00542B2D" w:rsidRDefault="00542B2D" w:rsidP="00542B2D">
            <w:pPr>
              <w:autoSpaceDE w:val="0"/>
              <w:autoSpaceDN w:val="0"/>
              <w:rPr>
                <w:rFonts w:ascii="Times New Roman" w:eastAsia="Times New Roman" w:hAnsi="Times New Roman" w:cs="Times New Roman"/>
                <w:sz w:val="20"/>
                <w:szCs w:val="20"/>
              </w:rPr>
            </w:pPr>
            <w:proofErr w:type="gramStart"/>
            <w:r w:rsidRPr="00542B2D">
              <w:rPr>
                <w:rFonts w:ascii="Times New Roman" w:eastAsia="Times New Roman" w:hAnsi="Times New Roman" w:cs="Times New Roman"/>
                <w:sz w:val="20"/>
                <w:szCs w:val="20"/>
              </w:rPr>
              <w:t>Квартира, назначение: жилое, площадь 69,4 кв.м., этаж: 2, адрес (местонахождение) объекта:</w:t>
            </w:r>
            <w:proofErr w:type="gramEnd"/>
            <w:r w:rsidRPr="00542B2D">
              <w:rPr>
                <w:rFonts w:ascii="Times New Roman" w:eastAsia="Times New Roman" w:hAnsi="Times New Roman" w:cs="Times New Roman"/>
                <w:sz w:val="20"/>
                <w:szCs w:val="20"/>
              </w:rPr>
              <w:t xml:space="preserve"> </w:t>
            </w:r>
            <w:proofErr w:type="gramStart"/>
            <w:r w:rsidRPr="00542B2D">
              <w:rPr>
                <w:rFonts w:ascii="Times New Roman" w:eastAsia="Times New Roman" w:hAnsi="Times New Roman" w:cs="Times New Roman"/>
                <w:sz w:val="20"/>
                <w:szCs w:val="20"/>
              </w:rPr>
              <w:t>Республика Коми, Ижемский район,  п. Щельяюр, ул. Заводская, д. 13, кв. 8.</w:t>
            </w:r>
            <w:proofErr w:type="gramEnd"/>
            <w:r w:rsidRPr="00542B2D">
              <w:rPr>
                <w:rFonts w:ascii="Times New Roman" w:eastAsia="Times New Roman" w:hAnsi="Times New Roman" w:cs="Times New Roman"/>
                <w:sz w:val="20"/>
                <w:szCs w:val="20"/>
              </w:rPr>
              <w:t xml:space="preserve"> Кадастровый (условный) номер: 11:14:2001005:504</w:t>
            </w:r>
          </w:p>
        </w:tc>
        <w:tc>
          <w:tcPr>
            <w:tcW w:w="1134"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w:t>
            </w:r>
          </w:p>
        </w:tc>
        <w:tc>
          <w:tcPr>
            <w:tcW w:w="1985"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2 211 252,66</w:t>
            </w:r>
          </w:p>
        </w:tc>
        <w:tc>
          <w:tcPr>
            <w:tcW w:w="1666"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2 211 252,66</w:t>
            </w:r>
          </w:p>
        </w:tc>
      </w:tr>
      <w:tr w:rsidR="00542B2D" w:rsidRPr="00542B2D" w:rsidTr="00542B2D">
        <w:trPr>
          <w:jc w:val="center"/>
        </w:trPr>
        <w:tc>
          <w:tcPr>
            <w:tcW w:w="534"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5</w:t>
            </w:r>
          </w:p>
        </w:tc>
        <w:tc>
          <w:tcPr>
            <w:tcW w:w="4252" w:type="dxa"/>
          </w:tcPr>
          <w:p w:rsidR="00542B2D" w:rsidRPr="00542B2D" w:rsidRDefault="00542B2D" w:rsidP="00542B2D">
            <w:pPr>
              <w:autoSpaceDE w:val="0"/>
              <w:autoSpaceDN w:val="0"/>
              <w:rPr>
                <w:rFonts w:ascii="Times New Roman" w:eastAsia="Times New Roman" w:hAnsi="Times New Roman" w:cs="Times New Roman"/>
                <w:sz w:val="20"/>
                <w:szCs w:val="20"/>
              </w:rPr>
            </w:pPr>
            <w:proofErr w:type="gramStart"/>
            <w:r w:rsidRPr="00542B2D">
              <w:rPr>
                <w:rFonts w:ascii="Times New Roman" w:eastAsia="Times New Roman" w:hAnsi="Times New Roman" w:cs="Times New Roman"/>
                <w:sz w:val="20"/>
                <w:szCs w:val="20"/>
              </w:rPr>
              <w:t>Квартира, назначение: жилое, площадь 55,5 кв.м., этаж: 2, адрес (местонахождение) объекта:</w:t>
            </w:r>
            <w:proofErr w:type="gramEnd"/>
            <w:r w:rsidRPr="00542B2D">
              <w:rPr>
                <w:rFonts w:ascii="Times New Roman" w:eastAsia="Times New Roman" w:hAnsi="Times New Roman" w:cs="Times New Roman"/>
                <w:sz w:val="20"/>
                <w:szCs w:val="20"/>
              </w:rPr>
              <w:t xml:space="preserve"> </w:t>
            </w:r>
            <w:proofErr w:type="gramStart"/>
            <w:r w:rsidRPr="00542B2D">
              <w:rPr>
                <w:rFonts w:ascii="Times New Roman" w:eastAsia="Times New Roman" w:hAnsi="Times New Roman" w:cs="Times New Roman"/>
                <w:sz w:val="20"/>
                <w:szCs w:val="20"/>
              </w:rPr>
              <w:t>Республика Коми, Ижемский район,  п. Щельяюр, ул. Заводская, д. 13, кв. 9.</w:t>
            </w:r>
            <w:proofErr w:type="gramEnd"/>
            <w:r w:rsidRPr="00542B2D">
              <w:rPr>
                <w:rFonts w:ascii="Times New Roman" w:eastAsia="Times New Roman" w:hAnsi="Times New Roman" w:cs="Times New Roman"/>
                <w:sz w:val="20"/>
                <w:szCs w:val="20"/>
              </w:rPr>
              <w:t xml:space="preserve"> Кадастровый (условный) номер: 11:14:2001005:510</w:t>
            </w:r>
          </w:p>
        </w:tc>
        <w:tc>
          <w:tcPr>
            <w:tcW w:w="1134"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w:t>
            </w:r>
          </w:p>
        </w:tc>
        <w:tc>
          <w:tcPr>
            <w:tcW w:w="1985"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1 768 000,00</w:t>
            </w:r>
          </w:p>
        </w:tc>
        <w:tc>
          <w:tcPr>
            <w:tcW w:w="1666"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1 768 000,00</w:t>
            </w:r>
          </w:p>
        </w:tc>
      </w:tr>
      <w:tr w:rsidR="00542B2D" w:rsidRPr="00542B2D" w:rsidTr="00542B2D">
        <w:trPr>
          <w:jc w:val="center"/>
        </w:trPr>
        <w:tc>
          <w:tcPr>
            <w:tcW w:w="4786" w:type="dxa"/>
            <w:gridSpan w:val="2"/>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Всего</w:t>
            </w:r>
          </w:p>
        </w:tc>
        <w:tc>
          <w:tcPr>
            <w:tcW w:w="1134"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5</w:t>
            </w:r>
          </w:p>
        </w:tc>
        <w:tc>
          <w:tcPr>
            <w:tcW w:w="1985"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9 736 252,66</w:t>
            </w:r>
          </w:p>
        </w:tc>
        <w:tc>
          <w:tcPr>
            <w:tcW w:w="1666" w:type="dxa"/>
          </w:tcPr>
          <w:p w:rsidR="00542B2D" w:rsidRPr="00542B2D" w:rsidRDefault="00542B2D" w:rsidP="00542B2D">
            <w:pPr>
              <w:autoSpaceDE w:val="0"/>
              <w:autoSpaceDN w:val="0"/>
              <w:jc w:val="center"/>
              <w:rPr>
                <w:rFonts w:ascii="Times New Roman" w:eastAsia="Times New Roman" w:hAnsi="Times New Roman" w:cs="Times New Roman"/>
                <w:sz w:val="20"/>
                <w:szCs w:val="20"/>
              </w:rPr>
            </w:pPr>
            <w:r w:rsidRPr="00542B2D">
              <w:rPr>
                <w:rFonts w:ascii="Times New Roman" w:eastAsia="Times New Roman" w:hAnsi="Times New Roman" w:cs="Times New Roman"/>
                <w:sz w:val="20"/>
                <w:szCs w:val="20"/>
              </w:rPr>
              <w:t>9 736 252,66</w:t>
            </w:r>
          </w:p>
        </w:tc>
      </w:tr>
    </w:tbl>
    <w:p w:rsidR="00542B2D" w:rsidRPr="00542B2D" w:rsidRDefault="00542B2D" w:rsidP="00542B2D">
      <w:pPr>
        <w:autoSpaceDE w:val="0"/>
        <w:autoSpaceDN w:val="0"/>
        <w:spacing w:after="0" w:line="240" w:lineRule="auto"/>
        <w:jc w:val="center"/>
        <w:rPr>
          <w:rFonts w:ascii="Times New Roman" w:eastAsia="Times New Roman" w:hAnsi="Times New Roman" w:cs="Times New Roman"/>
          <w:sz w:val="20"/>
          <w:szCs w:val="20"/>
        </w:rPr>
      </w:pPr>
    </w:p>
    <w:p w:rsidR="00542B2D" w:rsidRPr="00542B2D" w:rsidRDefault="00542B2D" w:rsidP="00542B2D">
      <w:pPr>
        <w:autoSpaceDE w:val="0"/>
        <w:autoSpaceDN w:val="0"/>
        <w:spacing w:after="0" w:line="240" w:lineRule="auto"/>
        <w:jc w:val="both"/>
        <w:rPr>
          <w:rFonts w:ascii="Times New Roman" w:eastAsia="Times New Roman" w:hAnsi="Times New Roman" w:cs="Times New Roman"/>
          <w:sz w:val="20"/>
          <w:szCs w:val="20"/>
        </w:rPr>
      </w:pPr>
    </w:p>
    <w:p w:rsidR="00542B2D" w:rsidRPr="00542B2D" w:rsidRDefault="00542B2D" w:rsidP="00542B2D">
      <w:pPr>
        <w:autoSpaceDE w:val="0"/>
        <w:autoSpaceDN w:val="0"/>
        <w:spacing w:after="0" w:line="240" w:lineRule="auto"/>
        <w:jc w:val="both"/>
        <w:rPr>
          <w:rFonts w:ascii="Times New Roman" w:eastAsia="Times New Roman" w:hAnsi="Times New Roman" w:cs="Times New Roman"/>
          <w:sz w:val="20"/>
          <w:szCs w:val="20"/>
        </w:rPr>
      </w:pPr>
    </w:p>
    <w:tbl>
      <w:tblPr>
        <w:tblW w:w="9878" w:type="dxa"/>
        <w:jc w:val="center"/>
        <w:tblLayout w:type="fixed"/>
        <w:tblLook w:val="0000"/>
      </w:tblPr>
      <w:tblGrid>
        <w:gridCol w:w="3364"/>
        <w:gridCol w:w="2689"/>
        <w:gridCol w:w="3825"/>
      </w:tblGrid>
      <w:tr w:rsidR="00542B2D" w:rsidRPr="00542B2D" w:rsidTr="00542B2D">
        <w:trPr>
          <w:cantSplit/>
          <w:trHeight w:val="1722"/>
          <w:jc w:val="center"/>
        </w:trPr>
        <w:tc>
          <w:tcPr>
            <w:tcW w:w="3364" w:type="dxa"/>
          </w:tcPr>
          <w:p w:rsidR="00542B2D" w:rsidRPr="00542B2D" w:rsidRDefault="00542B2D" w:rsidP="00F34D54">
            <w:pPr>
              <w:spacing w:after="0" w:line="240" w:lineRule="auto"/>
              <w:jc w:val="center"/>
              <w:rPr>
                <w:rFonts w:ascii="Times New Roman" w:eastAsia="Times New Roman" w:hAnsi="Times New Roman"/>
                <w:b/>
                <w:sz w:val="20"/>
                <w:szCs w:val="20"/>
              </w:rPr>
            </w:pPr>
          </w:p>
          <w:p w:rsidR="00542B2D" w:rsidRPr="00542B2D" w:rsidRDefault="00542B2D" w:rsidP="00F34D54">
            <w:pPr>
              <w:spacing w:after="0" w:line="240" w:lineRule="auto"/>
              <w:rPr>
                <w:rFonts w:ascii="Times New Roman" w:eastAsia="Times New Roman" w:hAnsi="Times New Roman"/>
                <w:b/>
                <w:sz w:val="20"/>
                <w:szCs w:val="20"/>
              </w:rPr>
            </w:pPr>
          </w:p>
          <w:p w:rsidR="00542B2D" w:rsidRPr="00542B2D" w:rsidRDefault="00542B2D" w:rsidP="00F34D54">
            <w:pPr>
              <w:spacing w:after="0" w:line="240" w:lineRule="auto"/>
              <w:jc w:val="center"/>
              <w:rPr>
                <w:rFonts w:ascii="Times New Roman" w:eastAsia="Times New Roman" w:hAnsi="Times New Roman"/>
                <w:b/>
                <w:sz w:val="20"/>
                <w:szCs w:val="20"/>
              </w:rPr>
            </w:pPr>
            <w:r w:rsidRPr="00542B2D">
              <w:rPr>
                <w:rFonts w:ascii="Times New Roman" w:eastAsia="Times New Roman" w:hAnsi="Times New Roman"/>
                <w:b/>
                <w:sz w:val="20"/>
                <w:szCs w:val="20"/>
              </w:rPr>
              <w:t>«Изьва»</w:t>
            </w:r>
          </w:p>
          <w:p w:rsidR="00542B2D" w:rsidRPr="00542B2D" w:rsidRDefault="00542B2D" w:rsidP="00F34D54">
            <w:pPr>
              <w:spacing w:after="0" w:line="240" w:lineRule="auto"/>
              <w:jc w:val="center"/>
              <w:rPr>
                <w:rFonts w:ascii="Times New Roman" w:eastAsia="Times New Roman" w:hAnsi="Times New Roman"/>
                <w:b/>
                <w:sz w:val="20"/>
                <w:szCs w:val="20"/>
              </w:rPr>
            </w:pPr>
            <w:r w:rsidRPr="00542B2D">
              <w:rPr>
                <w:rFonts w:ascii="Times New Roman" w:eastAsia="Times New Roman" w:hAnsi="Times New Roman"/>
                <w:b/>
                <w:sz w:val="20"/>
                <w:szCs w:val="20"/>
              </w:rPr>
              <w:t>муниципальнöй районса</w:t>
            </w:r>
          </w:p>
          <w:p w:rsidR="00542B2D" w:rsidRPr="00542B2D" w:rsidRDefault="00542B2D" w:rsidP="00F34D54">
            <w:pPr>
              <w:spacing w:after="0" w:line="240" w:lineRule="auto"/>
              <w:jc w:val="center"/>
              <w:rPr>
                <w:rFonts w:ascii="Times New Roman" w:eastAsia="Times New Roman" w:hAnsi="Times New Roman"/>
                <w:b/>
                <w:sz w:val="20"/>
                <w:szCs w:val="20"/>
              </w:rPr>
            </w:pPr>
            <w:proofErr w:type="gramStart"/>
            <w:r w:rsidRPr="00542B2D">
              <w:rPr>
                <w:rFonts w:ascii="Times New Roman" w:eastAsia="Times New Roman" w:hAnsi="Times New Roman"/>
                <w:b/>
                <w:sz w:val="20"/>
                <w:szCs w:val="20"/>
              </w:rPr>
              <w:t>Сöвет</w:t>
            </w:r>
            <w:proofErr w:type="gramEnd"/>
          </w:p>
        </w:tc>
        <w:tc>
          <w:tcPr>
            <w:tcW w:w="2689" w:type="dxa"/>
          </w:tcPr>
          <w:p w:rsidR="00542B2D" w:rsidRPr="00542B2D" w:rsidRDefault="00542B2D" w:rsidP="00F34D54">
            <w:pPr>
              <w:spacing w:after="0" w:line="240" w:lineRule="auto"/>
              <w:ind w:right="-108"/>
              <w:jc w:val="center"/>
              <w:rPr>
                <w:rFonts w:ascii="Times New Roman" w:eastAsia="Times New Roman" w:hAnsi="Times New Roman"/>
                <w:b/>
                <w:sz w:val="20"/>
                <w:szCs w:val="20"/>
              </w:rPr>
            </w:pPr>
            <w:r w:rsidRPr="00542B2D">
              <w:rPr>
                <w:rFonts w:ascii="Times New Roman" w:eastAsia="Times New Roman" w:hAnsi="Times New Roman"/>
                <w:noProof/>
                <w:sz w:val="20"/>
                <w:szCs w:val="20"/>
              </w:rPr>
              <w:drawing>
                <wp:inline distT="0" distB="0" distL="0" distR="0">
                  <wp:extent cx="714375" cy="876300"/>
                  <wp:effectExtent l="19050" t="0" r="9525" b="0"/>
                  <wp:docPr id="1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825" w:type="dxa"/>
          </w:tcPr>
          <w:p w:rsidR="00542B2D" w:rsidRPr="00542B2D" w:rsidRDefault="00542B2D" w:rsidP="00F34D54">
            <w:pPr>
              <w:spacing w:after="0" w:line="240" w:lineRule="auto"/>
              <w:jc w:val="center"/>
              <w:rPr>
                <w:rFonts w:ascii="Times New Roman" w:eastAsia="Times New Roman" w:hAnsi="Times New Roman"/>
                <w:b/>
                <w:sz w:val="20"/>
                <w:szCs w:val="20"/>
              </w:rPr>
            </w:pPr>
            <w:r w:rsidRPr="00542B2D">
              <w:rPr>
                <w:rFonts w:ascii="Times New Roman" w:eastAsia="Times New Roman" w:hAnsi="Times New Roman"/>
                <w:b/>
                <w:sz w:val="20"/>
                <w:szCs w:val="20"/>
              </w:rPr>
              <w:t xml:space="preserve">   </w:t>
            </w:r>
          </w:p>
          <w:p w:rsidR="00542B2D" w:rsidRPr="00542B2D" w:rsidRDefault="00542B2D" w:rsidP="00F34D54">
            <w:pPr>
              <w:spacing w:after="0" w:line="240" w:lineRule="auto"/>
              <w:jc w:val="center"/>
              <w:rPr>
                <w:rFonts w:ascii="Times New Roman" w:eastAsia="Times New Roman" w:hAnsi="Times New Roman"/>
                <w:b/>
                <w:sz w:val="20"/>
                <w:szCs w:val="20"/>
              </w:rPr>
            </w:pPr>
          </w:p>
          <w:p w:rsidR="00542B2D" w:rsidRPr="00542B2D" w:rsidRDefault="00542B2D" w:rsidP="00F34D54">
            <w:pPr>
              <w:spacing w:after="0" w:line="240" w:lineRule="auto"/>
              <w:jc w:val="center"/>
              <w:rPr>
                <w:rFonts w:ascii="Times New Roman" w:eastAsia="Times New Roman" w:hAnsi="Times New Roman"/>
                <w:b/>
                <w:sz w:val="20"/>
                <w:szCs w:val="20"/>
              </w:rPr>
            </w:pPr>
            <w:r w:rsidRPr="00542B2D">
              <w:rPr>
                <w:rFonts w:ascii="Times New Roman" w:eastAsia="Times New Roman" w:hAnsi="Times New Roman"/>
                <w:b/>
                <w:sz w:val="20"/>
                <w:szCs w:val="20"/>
              </w:rPr>
              <w:t xml:space="preserve">  Совет</w:t>
            </w:r>
          </w:p>
          <w:p w:rsidR="00542B2D" w:rsidRPr="00542B2D" w:rsidRDefault="00542B2D" w:rsidP="00F34D54">
            <w:pPr>
              <w:spacing w:after="0" w:line="240" w:lineRule="auto"/>
              <w:jc w:val="center"/>
              <w:rPr>
                <w:rFonts w:ascii="Times New Roman" w:eastAsia="Times New Roman" w:hAnsi="Times New Roman"/>
                <w:b/>
                <w:sz w:val="20"/>
                <w:szCs w:val="20"/>
              </w:rPr>
            </w:pPr>
            <w:r w:rsidRPr="00542B2D">
              <w:rPr>
                <w:rFonts w:ascii="Times New Roman" w:eastAsia="Times New Roman" w:hAnsi="Times New Roman"/>
                <w:b/>
                <w:sz w:val="20"/>
                <w:szCs w:val="20"/>
              </w:rPr>
              <w:t xml:space="preserve">     муниципального района</w:t>
            </w:r>
          </w:p>
          <w:p w:rsidR="00542B2D" w:rsidRPr="00542B2D" w:rsidRDefault="00542B2D" w:rsidP="00F34D54">
            <w:pPr>
              <w:spacing w:after="0" w:line="480" w:lineRule="auto"/>
              <w:jc w:val="center"/>
              <w:rPr>
                <w:rFonts w:ascii="Times New Roman" w:eastAsia="Times New Roman" w:hAnsi="Times New Roman"/>
                <w:b/>
                <w:sz w:val="20"/>
                <w:szCs w:val="20"/>
              </w:rPr>
            </w:pPr>
            <w:r w:rsidRPr="00542B2D">
              <w:rPr>
                <w:rFonts w:ascii="Times New Roman" w:eastAsia="Times New Roman" w:hAnsi="Times New Roman"/>
                <w:b/>
                <w:sz w:val="20"/>
                <w:szCs w:val="20"/>
              </w:rPr>
              <w:t xml:space="preserve">     «Ижемский»</w:t>
            </w:r>
          </w:p>
          <w:p w:rsidR="00542B2D" w:rsidRPr="00542B2D" w:rsidRDefault="00542B2D" w:rsidP="00F34D54">
            <w:pPr>
              <w:spacing w:after="0" w:line="240" w:lineRule="auto"/>
              <w:jc w:val="center"/>
              <w:rPr>
                <w:rFonts w:ascii="Times New Roman" w:eastAsia="Times New Roman" w:hAnsi="Times New Roman"/>
                <w:b/>
                <w:sz w:val="20"/>
                <w:szCs w:val="20"/>
              </w:rPr>
            </w:pPr>
          </w:p>
          <w:p w:rsidR="00542B2D" w:rsidRPr="00542B2D" w:rsidRDefault="00542B2D" w:rsidP="00F34D54">
            <w:pPr>
              <w:spacing w:after="0" w:line="240" w:lineRule="auto"/>
              <w:jc w:val="center"/>
              <w:rPr>
                <w:rFonts w:ascii="Times New Roman" w:eastAsia="Times New Roman" w:hAnsi="Times New Roman"/>
                <w:b/>
                <w:sz w:val="20"/>
                <w:szCs w:val="20"/>
              </w:rPr>
            </w:pPr>
          </w:p>
        </w:tc>
      </w:tr>
    </w:tbl>
    <w:p w:rsidR="00542B2D" w:rsidRPr="00542B2D" w:rsidRDefault="00542B2D" w:rsidP="00542B2D">
      <w:pPr>
        <w:tabs>
          <w:tab w:val="left" w:pos="3420"/>
        </w:tabs>
        <w:spacing w:after="0" w:line="240" w:lineRule="auto"/>
        <w:jc w:val="center"/>
        <w:rPr>
          <w:rFonts w:ascii="Times New Roman" w:eastAsia="Times New Roman" w:hAnsi="Times New Roman"/>
          <w:i/>
          <w:sz w:val="20"/>
          <w:szCs w:val="20"/>
          <w:u w:val="single"/>
        </w:rPr>
      </w:pPr>
      <w:r w:rsidRPr="00542B2D">
        <w:rPr>
          <w:rFonts w:ascii="Times New Roman" w:eastAsia="Times New Roman" w:hAnsi="Times New Roman"/>
          <w:sz w:val="20"/>
          <w:szCs w:val="20"/>
        </w:rPr>
        <w:t xml:space="preserve">К </w:t>
      </w:r>
      <w:proofErr w:type="gramStart"/>
      <w:r w:rsidRPr="00542B2D">
        <w:rPr>
          <w:rFonts w:ascii="Times New Roman" w:eastAsia="Times New Roman" w:hAnsi="Times New Roman"/>
          <w:sz w:val="20"/>
          <w:szCs w:val="20"/>
        </w:rPr>
        <w:t>Ы</w:t>
      </w:r>
      <w:proofErr w:type="gramEnd"/>
      <w:r w:rsidRPr="00542B2D">
        <w:rPr>
          <w:rFonts w:ascii="Times New Roman" w:eastAsia="Times New Roman" w:hAnsi="Times New Roman"/>
          <w:sz w:val="20"/>
          <w:szCs w:val="20"/>
        </w:rPr>
        <w:t xml:space="preserve"> В К Ö Р Т Ö Д</w:t>
      </w:r>
    </w:p>
    <w:p w:rsidR="00542B2D" w:rsidRPr="00542B2D" w:rsidRDefault="00542B2D" w:rsidP="00542B2D">
      <w:pPr>
        <w:tabs>
          <w:tab w:val="left" w:pos="3420"/>
        </w:tabs>
        <w:spacing w:after="0" w:line="240" w:lineRule="auto"/>
        <w:jc w:val="right"/>
        <w:rPr>
          <w:rFonts w:ascii="Times New Roman" w:eastAsia="Times New Roman" w:hAnsi="Times New Roman"/>
          <w:sz w:val="20"/>
          <w:szCs w:val="20"/>
        </w:rPr>
      </w:pPr>
    </w:p>
    <w:p w:rsidR="00542B2D" w:rsidRPr="00542B2D" w:rsidRDefault="00542B2D" w:rsidP="00542B2D">
      <w:pPr>
        <w:keepNext/>
        <w:tabs>
          <w:tab w:val="left" w:pos="3420"/>
        </w:tabs>
        <w:spacing w:after="0" w:line="240" w:lineRule="auto"/>
        <w:jc w:val="center"/>
        <w:outlineLvl w:val="0"/>
        <w:rPr>
          <w:rFonts w:ascii="Times New Roman" w:eastAsia="Times New Roman" w:hAnsi="Times New Roman"/>
          <w:bCs/>
          <w:sz w:val="20"/>
          <w:szCs w:val="20"/>
        </w:rPr>
      </w:pPr>
      <w:proofErr w:type="gramStart"/>
      <w:r w:rsidRPr="00542B2D">
        <w:rPr>
          <w:rFonts w:ascii="Times New Roman" w:eastAsia="Times New Roman" w:hAnsi="Times New Roman"/>
          <w:bCs/>
          <w:sz w:val="20"/>
          <w:szCs w:val="20"/>
        </w:rPr>
        <w:t>Р</w:t>
      </w:r>
      <w:proofErr w:type="gramEnd"/>
      <w:r w:rsidRPr="00542B2D">
        <w:rPr>
          <w:rFonts w:ascii="Times New Roman" w:eastAsia="Times New Roman" w:hAnsi="Times New Roman"/>
          <w:bCs/>
          <w:sz w:val="20"/>
          <w:szCs w:val="20"/>
        </w:rPr>
        <w:t xml:space="preserve"> Е Ш Е Н И Е</w:t>
      </w:r>
    </w:p>
    <w:p w:rsidR="00542B2D" w:rsidRPr="00542B2D" w:rsidRDefault="00542B2D" w:rsidP="00542B2D">
      <w:pPr>
        <w:spacing w:after="0" w:line="240" w:lineRule="auto"/>
        <w:rPr>
          <w:rFonts w:ascii="Times New Roman" w:eastAsia="Times New Roman" w:hAnsi="Times New Roman"/>
          <w:sz w:val="20"/>
          <w:szCs w:val="20"/>
        </w:rPr>
      </w:pPr>
    </w:p>
    <w:p w:rsidR="00542B2D" w:rsidRPr="00542B2D" w:rsidRDefault="00542B2D" w:rsidP="00542B2D">
      <w:pPr>
        <w:spacing w:after="0" w:line="240" w:lineRule="auto"/>
        <w:rPr>
          <w:rFonts w:ascii="Times New Roman" w:eastAsia="Times New Roman" w:hAnsi="Times New Roman"/>
          <w:sz w:val="20"/>
          <w:szCs w:val="20"/>
        </w:rPr>
      </w:pPr>
      <w:r w:rsidRPr="00542B2D">
        <w:rPr>
          <w:rFonts w:ascii="Times New Roman" w:eastAsia="Times New Roman" w:hAnsi="Times New Roman"/>
          <w:sz w:val="20"/>
          <w:szCs w:val="20"/>
        </w:rPr>
        <w:lastRenderedPageBreak/>
        <w:t xml:space="preserve">от 14 декабря 2015 года                                                                               </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sidRPr="00542B2D">
        <w:rPr>
          <w:rFonts w:ascii="Times New Roman" w:eastAsia="Times New Roman" w:hAnsi="Times New Roman"/>
          <w:sz w:val="20"/>
          <w:szCs w:val="20"/>
        </w:rPr>
        <w:t>№ 5-5/7</w:t>
      </w:r>
    </w:p>
    <w:p w:rsidR="00542B2D" w:rsidRPr="00542B2D" w:rsidRDefault="00542B2D" w:rsidP="00542B2D">
      <w:pPr>
        <w:spacing w:after="0" w:line="240" w:lineRule="auto"/>
        <w:rPr>
          <w:rFonts w:ascii="Times New Roman" w:eastAsia="Times New Roman" w:hAnsi="Times New Roman"/>
          <w:sz w:val="20"/>
          <w:szCs w:val="20"/>
        </w:rPr>
      </w:pPr>
      <w:r w:rsidRPr="00542B2D">
        <w:rPr>
          <w:rFonts w:ascii="Times New Roman" w:eastAsia="Times New Roman" w:hAnsi="Times New Roman"/>
          <w:sz w:val="20"/>
          <w:szCs w:val="20"/>
        </w:rPr>
        <w:t xml:space="preserve">Республика Коми, Ижемский район, </w:t>
      </w:r>
      <w:proofErr w:type="gramStart"/>
      <w:r w:rsidRPr="00542B2D">
        <w:rPr>
          <w:rFonts w:ascii="Times New Roman" w:eastAsia="Times New Roman" w:hAnsi="Times New Roman"/>
          <w:sz w:val="20"/>
          <w:szCs w:val="20"/>
        </w:rPr>
        <w:t>с</w:t>
      </w:r>
      <w:proofErr w:type="gramEnd"/>
      <w:r w:rsidRPr="00542B2D">
        <w:rPr>
          <w:rFonts w:ascii="Times New Roman" w:eastAsia="Times New Roman" w:hAnsi="Times New Roman"/>
          <w:sz w:val="20"/>
          <w:szCs w:val="20"/>
        </w:rPr>
        <w:t>. Ижма</w:t>
      </w:r>
    </w:p>
    <w:p w:rsidR="00542B2D" w:rsidRPr="00542B2D" w:rsidRDefault="00542B2D" w:rsidP="00542B2D">
      <w:pPr>
        <w:spacing w:after="0" w:line="240" w:lineRule="auto"/>
        <w:rPr>
          <w:rFonts w:ascii="Times New Roman" w:eastAsia="Times New Roman" w:hAnsi="Times New Roman"/>
          <w:sz w:val="20"/>
          <w:szCs w:val="20"/>
        </w:rPr>
      </w:pPr>
    </w:p>
    <w:p w:rsidR="00542B2D" w:rsidRPr="00542B2D" w:rsidRDefault="00542B2D" w:rsidP="00542B2D">
      <w:pPr>
        <w:shd w:val="clear" w:color="auto" w:fill="FFFFFF"/>
        <w:spacing w:after="0" w:line="240" w:lineRule="auto"/>
        <w:ind w:right="7"/>
        <w:jc w:val="center"/>
        <w:rPr>
          <w:rFonts w:ascii="Times New Roman" w:eastAsia="Times New Roman" w:hAnsi="Times New Roman"/>
          <w:spacing w:val="-3"/>
          <w:sz w:val="20"/>
          <w:szCs w:val="20"/>
        </w:rPr>
      </w:pPr>
      <w:r w:rsidRPr="00542B2D">
        <w:rPr>
          <w:rFonts w:ascii="Times New Roman" w:eastAsia="Times New Roman" w:hAnsi="Times New Roman"/>
          <w:spacing w:val="-3"/>
          <w:sz w:val="20"/>
          <w:szCs w:val="20"/>
        </w:rPr>
        <w:t xml:space="preserve">Об избрании председателя постоянной комиссии Совета муниципального района «Ижемский» по строительству, дорожной деятельности и жилищно-коммунальному хозяйству  </w:t>
      </w:r>
    </w:p>
    <w:p w:rsidR="00542B2D" w:rsidRPr="00542B2D" w:rsidRDefault="00542B2D" w:rsidP="00542B2D">
      <w:pPr>
        <w:shd w:val="clear" w:color="auto" w:fill="FFFFFF"/>
        <w:spacing w:after="0" w:line="240" w:lineRule="auto"/>
        <w:ind w:right="7"/>
        <w:jc w:val="center"/>
        <w:rPr>
          <w:rFonts w:ascii="Times New Roman" w:eastAsia="Times New Roman" w:hAnsi="Times New Roman"/>
          <w:spacing w:val="-3"/>
          <w:sz w:val="20"/>
          <w:szCs w:val="20"/>
        </w:rPr>
      </w:pPr>
    </w:p>
    <w:p w:rsidR="00542B2D" w:rsidRPr="00542B2D" w:rsidRDefault="00542B2D" w:rsidP="00542B2D">
      <w:pPr>
        <w:shd w:val="clear" w:color="auto" w:fill="FFFFFF"/>
        <w:spacing w:after="0" w:line="240" w:lineRule="auto"/>
        <w:ind w:right="7" w:firstLine="708"/>
        <w:jc w:val="both"/>
        <w:rPr>
          <w:rFonts w:ascii="Times New Roman" w:eastAsia="Times New Roman" w:hAnsi="Times New Roman"/>
          <w:spacing w:val="-3"/>
          <w:sz w:val="20"/>
          <w:szCs w:val="20"/>
        </w:rPr>
      </w:pPr>
      <w:r w:rsidRPr="00542B2D">
        <w:rPr>
          <w:rFonts w:ascii="Times New Roman" w:hAnsi="Times New Roman"/>
          <w:sz w:val="20"/>
          <w:szCs w:val="20"/>
        </w:rPr>
        <w:t>Руководствуясь</w:t>
      </w:r>
      <w:r w:rsidRPr="00542B2D">
        <w:rPr>
          <w:sz w:val="20"/>
          <w:szCs w:val="20"/>
        </w:rPr>
        <w:t xml:space="preserve"> </w:t>
      </w:r>
      <w:r w:rsidRPr="00542B2D">
        <w:rPr>
          <w:rFonts w:ascii="Times New Roman" w:hAnsi="Times New Roman"/>
          <w:sz w:val="20"/>
          <w:szCs w:val="20"/>
        </w:rPr>
        <w:t xml:space="preserve">статьей 19 Устава муниципального образования муниципального района «Ижемский», статьями 16, 18  Регламента Совета муниципального района «Ижемский», </w:t>
      </w:r>
    </w:p>
    <w:p w:rsidR="00542B2D" w:rsidRPr="00542B2D" w:rsidRDefault="00542B2D" w:rsidP="00542B2D">
      <w:pPr>
        <w:shd w:val="clear" w:color="auto" w:fill="FFFFFF"/>
        <w:spacing w:after="0" w:line="240" w:lineRule="auto"/>
        <w:ind w:right="7"/>
        <w:jc w:val="center"/>
        <w:rPr>
          <w:rFonts w:ascii="Times New Roman" w:eastAsia="Times New Roman" w:hAnsi="Times New Roman"/>
          <w:spacing w:val="-3"/>
          <w:sz w:val="20"/>
          <w:szCs w:val="20"/>
        </w:rPr>
      </w:pPr>
    </w:p>
    <w:p w:rsidR="00542B2D" w:rsidRPr="00542B2D" w:rsidRDefault="00542B2D" w:rsidP="00542B2D">
      <w:pPr>
        <w:shd w:val="clear" w:color="auto" w:fill="FFFFFF"/>
        <w:spacing w:after="0" w:line="240" w:lineRule="auto"/>
        <w:ind w:right="7"/>
        <w:jc w:val="center"/>
        <w:rPr>
          <w:rFonts w:ascii="Times New Roman" w:eastAsia="Times New Roman" w:hAnsi="Times New Roman"/>
          <w:spacing w:val="-3"/>
          <w:sz w:val="20"/>
          <w:szCs w:val="20"/>
        </w:rPr>
      </w:pPr>
      <w:r w:rsidRPr="00542B2D">
        <w:rPr>
          <w:rFonts w:ascii="Times New Roman" w:eastAsia="Times New Roman" w:hAnsi="Times New Roman"/>
          <w:spacing w:val="-3"/>
          <w:sz w:val="20"/>
          <w:szCs w:val="20"/>
        </w:rPr>
        <w:t>Совет муниципального района «Ижемский»</w:t>
      </w:r>
    </w:p>
    <w:p w:rsidR="00542B2D" w:rsidRPr="00542B2D" w:rsidRDefault="00542B2D" w:rsidP="00542B2D">
      <w:pPr>
        <w:shd w:val="clear" w:color="auto" w:fill="FFFFFF"/>
        <w:spacing w:after="0" w:line="240" w:lineRule="auto"/>
        <w:ind w:right="7"/>
        <w:jc w:val="center"/>
        <w:rPr>
          <w:rFonts w:ascii="Times New Roman" w:eastAsia="Times New Roman" w:hAnsi="Times New Roman"/>
          <w:spacing w:val="-3"/>
          <w:sz w:val="20"/>
          <w:szCs w:val="20"/>
        </w:rPr>
      </w:pPr>
      <w:r w:rsidRPr="00542B2D">
        <w:rPr>
          <w:rFonts w:ascii="Times New Roman" w:eastAsia="Times New Roman" w:hAnsi="Times New Roman"/>
          <w:spacing w:val="-3"/>
          <w:sz w:val="20"/>
          <w:szCs w:val="20"/>
        </w:rPr>
        <w:t xml:space="preserve"> </w:t>
      </w:r>
    </w:p>
    <w:p w:rsidR="00542B2D" w:rsidRPr="00542B2D" w:rsidRDefault="00542B2D" w:rsidP="00542B2D">
      <w:pPr>
        <w:shd w:val="clear" w:color="auto" w:fill="FFFFFF"/>
        <w:spacing w:after="0" w:line="240" w:lineRule="auto"/>
        <w:ind w:right="7"/>
        <w:jc w:val="center"/>
        <w:rPr>
          <w:rFonts w:ascii="Times New Roman" w:eastAsia="Times New Roman" w:hAnsi="Times New Roman"/>
          <w:sz w:val="20"/>
          <w:szCs w:val="20"/>
        </w:rPr>
      </w:pPr>
      <w:proofErr w:type="gramStart"/>
      <w:r w:rsidRPr="00542B2D">
        <w:rPr>
          <w:rFonts w:ascii="Times New Roman" w:eastAsia="Times New Roman" w:hAnsi="Times New Roman"/>
          <w:sz w:val="20"/>
          <w:szCs w:val="20"/>
        </w:rPr>
        <w:t>Р</w:t>
      </w:r>
      <w:proofErr w:type="gramEnd"/>
      <w:r w:rsidRPr="00542B2D">
        <w:rPr>
          <w:rFonts w:ascii="Times New Roman" w:eastAsia="Times New Roman" w:hAnsi="Times New Roman"/>
          <w:sz w:val="20"/>
          <w:szCs w:val="20"/>
        </w:rPr>
        <w:t xml:space="preserve"> Е Ш И Л:</w:t>
      </w:r>
    </w:p>
    <w:p w:rsidR="00542B2D" w:rsidRPr="00542B2D" w:rsidRDefault="00542B2D" w:rsidP="00542B2D">
      <w:pPr>
        <w:widowControl w:val="0"/>
        <w:autoSpaceDE w:val="0"/>
        <w:autoSpaceDN w:val="0"/>
        <w:adjustRightInd w:val="0"/>
        <w:spacing w:after="0" w:line="240" w:lineRule="auto"/>
        <w:rPr>
          <w:rFonts w:ascii="Times New Roman" w:hAnsi="Times New Roman"/>
          <w:sz w:val="20"/>
          <w:szCs w:val="20"/>
        </w:rPr>
      </w:pPr>
    </w:p>
    <w:p w:rsidR="00542B2D" w:rsidRPr="00542B2D" w:rsidRDefault="00542B2D" w:rsidP="00542B2D">
      <w:pPr>
        <w:pStyle w:val="a6"/>
        <w:widowControl w:val="0"/>
        <w:numPr>
          <w:ilvl w:val="0"/>
          <w:numId w:val="10"/>
        </w:numPr>
        <w:tabs>
          <w:tab w:val="left" w:pos="426"/>
          <w:tab w:val="left" w:pos="993"/>
        </w:tabs>
        <w:autoSpaceDE w:val="0"/>
        <w:autoSpaceDN w:val="0"/>
        <w:adjustRightInd w:val="0"/>
        <w:spacing w:after="0" w:line="360" w:lineRule="auto"/>
        <w:ind w:left="0" w:firstLine="709"/>
        <w:jc w:val="both"/>
        <w:rPr>
          <w:rFonts w:ascii="Times New Roman" w:hAnsi="Times New Roman"/>
          <w:sz w:val="20"/>
          <w:szCs w:val="20"/>
        </w:rPr>
      </w:pPr>
      <w:r w:rsidRPr="00542B2D">
        <w:rPr>
          <w:rFonts w:ascii="Times New Roman" w:hAnsi="Times New Roman"/>
          <w:sz w:val="20"/>
          <w:szCs w:val="20"/>
        </w:rPr>
        <w:t xml:space="preserve">Избрать председателем постоянной комиссии Совета муниципального района «Ижемский» </w:t>
      </w:r>
      <w:r w:rsidRPr="00542B2D">
        <w:rPr>
          <w:rFonts w:ascii="Times New Roman" w:eastAsia="Times New Roman" w:hAnsi="Times New Roman"/>
          <w:spacing w:val="-3"/>
          <w:sz w:val="20"/>
          <w:szCs w:val="20"/>
          <w:lang w:eastAsia="ru-RU"/>
        </w:rPr>
        <w:t>по строительству, дорожной деятельности и жилищно-коммунальному хозяйству</w:t>
      </w:r>
      <w:r w:rsidRPr="00542B2D">
        <w:rPr>
          <w:rFonts w:ascii="Times New Roman" w:hAnsi="Times New Roman"/>
          <w:sz w:val="20"/>
          <w:szCs w:val="20"/>
        </w:rPr>
        <w:t xml:space="preserve"> Рубана Игоря Григорьевича, депутата  от избирательного округа № 1.</w:t>
      </w:r>
    </w:p>
    <w:p w:rsidR="00542B2D" w:rsidRPr="00542B2D" w:rsidRDefault="00542B2D" w:rsidP="00542B2D">
      <w:pPr>
        <w:pStyle w:val="a6"/>
        <w:widowControl w:val="0"/>
        <w:numPr>
          <w:ilvl w:val="0"/>
          <w:numId w:val="10"/>
        </w:numPr>
        <w:tabs>
          <w:tab w:val="left" w:pos="426"/>
          <w:tab w:val="left" w:pos="993"/>
        </w:tabs>
        <w:autoSpaceDE w:val="0"/>
        <w:autoSpaceDN w:val="0"/>
        <w:adjustRightInd w:val="0"/>
        <w:spacing w:after="0" w:line="360" w:lineRule="auto"/>
        <w:ind w:left="0" w:firstLine="709"/>
        <w:jc w:val="both"/>
        <w:rPr>
          <w:rFonts w:ascii="Times New Roman" w:hAnsi="Times New Roman"/>
          <w:sz w:val="20"/>
          <w:szCs w:val="20"/>
        </w:rPr>
      </w:pPr>
      <w:r w:rsidRPr="00542B2D">
        <w:rPr>
          <w:rFonts w:ascii="Times New Roman" w:hAnsi="Times New Roman"/>
          <w:sz w:val="20"/>
          <w:szCs w:val="20"/>
        </w:rPr>
        <w:t>Настоящее решение вступает в силу с момента принятия и подлежит официальному опубликованию.</w:t>
      </w:r>
    </w:p>
    <w:p w:rsidR="00542B2D" w:rsidRPr="00542B2D" w:rsidRDefault="00542B2D" w:rsidP="00542B2D">
      <w:pPr>
        <w:spacing w:after="0" w:line="240" w:lineRule="auto"/>
        <w:rPr>
          <w:rFonts w:ascii="Times New Roman" w:hAnsi="Times New Roman"/>
          <w:sz w:val="20"/>
          <w:szCs w:val="20"/>
        </w:rPr>
      </w:pPr>
    </w:p>
    <w:p w:rsidR="00542B2D" w:rsidRPr="00542B2D" w:rsidRDefault="00542B2D" w:rsidP="00542B2D">
      <w:pPr>
        <w:spacing w:after="0" w:line="240" w:lineRule="auto"/>
        <w:rPr>
          <w:rFonts w:ascii="Times New Roman" w:hAnsi="Times New Roman"/>
          <w:sz w:val="20"/>
          <w:szCs w:val="20"/>
        </w:rPr>
      </w:pPr>
      <w:r w:rsidRPr="00542B2D">
        <w:rPr>
          <w:rFonts w:ascii="Times New Roman" w:hAnsi="Times New Roman"/>
          <w:sz w:val="20"/>
          <w:szCs w:val="20"/>
        </w:rPr>
        <w:t>Глава муниципального района «Ижемский»</w:t>
      </w:r>
    </w:p>
    <w:p w:rsidR="00542B2D" w:rsidRPr="00542B2D" w:rsidRDefault="00542B2D" w:rsidP="00542B2D">
      <w:pPr>
        <w:spacing w:after="0" w:line="240" w:lineRule="auto"/>
        <w:rPr>
          <w:sz w:val="20"/>
          <w:szCs w:val="20"/>
        </w:rPr>
      </w:pPr>
      <w:r w:rsidRPr="00542B2D">
        <w:rPr>
          <w:rFonts w:ascii="Times New Roman" w:hAnsi="Times New Roman"/>
          <w:sz w:val="20"/>
          <w:szCs w:val="20"/>
        </w:rPr>
        <w:t xml:space="preserve">председатель Совета района                                                               </w:t>
      </w:r>
      <w:r w:rsidRPr="00542B2D">
        <w:rPr>
          <w:rFonts w:ascii="Times New Roman" w:hAnsi="Times New Roman"/>
          <w:sz w:val="20"/>
          <w:szCs w:val="20"/>
        </w:rPr>
        <w:tab/>
      </w:r>
      <w:r w:rsidRPr="00542B2D">
        <w:rPr>
          <w:rFonts w:ascii="Times New Roman" w:hAnsi="Times New Roman"/>
          <w:sz w:val="20"/>
          <w:szCs w:val="20"/>
        </w:rPr>
        <w:tab/>
      </w:r>
      <w:r w:rsidRPr="00542B2D">
        <w:rPr>
          <w:rFonts w:ascii="Times New Roman" w:hAnsi="Times New Roman"/>
          <w:sz w:val="20"/>
          <w:szCs w:val="20"/>
        </w:rPr>
        <w:tab/>
      </w:r>
      <w:r w:rsidRPr="00542B2D">
        <w:rPr>
          <w:rFonts w:ascii="Times New Roman" w:hAnsi="Times New Roman"/>
          <w:sz w:val="20"/>
          <w:szCs w:val="20"/>
        </w:rPr>
        <w:tab/>
      </w:r>
      <w:r w:rsidRPr="00542B2D">
        <w:rPr>
          <w:rFonts w:ascii="Times New Roman" w:hAnsi="Times New Roman"/>
          <w:sz w:val="20"/>
          <w:szCs w:val="20"/>
        </w:rPr>
        <w:tab/>
      </w:r>
      <w:r w:rsidRPr="00542B2D">
        <w:rPr>
          <w:rFonts w:ascii="Times New Roman" w:hAnsi="Times New Roman"/>
          <w:sz w:val="20"/>
          <w:szCs w:val="20"/>
        </w:rPr>
        <w:tab/>
        <w:t xml:space="preserve">Т.В. Артеева                                                                      </w:t>
      </w:r>
    </w:p>
    <w:p w:rsidR="00542B2D" w:rsidRPr="008F7632" w:rsidRDefault="00542B2D" w:rsidP="00542B2D">
      <w:pPr>
        <w:rPr>
          <w:sz w:val="20"/>
          <w:szCs w:val="20"/>
        </w:rPr>
      </w:pPr>
    </w:p>
    <w:p w:rsidR="00542B2D" w:rsidRPr="00542B2D" w:rsidRDefault="00542B2D" w:rsidP="00542B2D">
      <w:pPr>
        <w:autoSpaceDE w:val="0"/>
        <w:autoSpaceDN w:val="0"/>
        <w:spacing w:after="0" w:line="240" w:lineRule="auto"/>
        <w:rPr>
          <w:rFonts w:ascii="Times New Roman" w:eastAsia="Times New Roman" w:hAnsi="Times New Roman" w:cs="Times New Roman"/>
          <w:sz w:val="20"/>
          <w:szCs w:val="20"/>
        </w:rPr>
      </w:pPr>
    </w:p>
    <w:tbl>
      <w:tblPr>
        <w:tblW w:w="9893" w:type="dxa"/>
        <w:jc w:val="center"/>
        <w:tblLayout w:type="fixed"/>
        <w:tblLook w:val="0000"/>
      </w:tblPr>
      <w:tblGrid>
        <w:gridCol w:w="3369"/>
        <w:gridCol w:w="2693"/>
        <w:gridCol w:w="3831"/>
      </w:tblGrid>
      <w:tr w:rsidR="008F7632" w:rsidRPr="008F7632" w:rsidTr="008F7632">
        <w:trPr>
          <w:cantSplit/>
          <w:jc w:val="center"/>
        </w:trPr>
        <w:tc>
          <w:tcPr>
            <w:tcW w:w="3369" w:type="dxa"/>
          </w:tcPr>
          <w:p w:rsidR="008F7632" w:rsidRPr="008F7632" w:rsidRDefault="008F7632" w:rsidP="00F34D54">
            <w:pPr>
              <w:spacing w:after="0" w:line="240" w:lineRule="auto"/>
              <w:jc w:val="center"/>
              <w:rPr>
                <w:rFonts w:ascii="Times New Roman" w:eastAsia="Times New Roman" w:hAnsi="Times New Roman"/>
                <w:b/>
                <w:sz w:val="20"/>
                <w:szCs w:val="20"/>
              </w:rPr>
            </w:pPr>
          </w:p>
          <w:p w:rsidR="008F7632" w:rsidRPr="008F7632" w:rsidRDefault="008F7632" w:rsidP="00F34D54">
            <w:pPr>
              <w:spacing w:after="0" w:line="240" w:lineRule="auto"/>
              <w:rPr>
                <w:rFonts w:ascii="Times New Roman" w:eastAsia="Times New Roman" w:hAnsi="Times New Roman"/>
                <w:b/>
                <w:sz w:val="20"/>
                <w:szCs w:val="20"/>
              </w:rPr>
            </w:pPr>
          </w:p>
          <w:p w:rsidR="008F7632" w:rsidRPr="008F7632" w:rsidRDefault="008F7632" w:rsidP="00F34D54">
            <w:pPr>
              <w:spacing w:after="0" w:line="240" w:lineRule="auto"/>
              <w:jc w:val="center"/>
              <w:rPr>
                <w:rFonts w:ascii="Times New Roman" w:eastAsia="Times New Roman" w:hAnsi="Times New Roman"/>
                <w:b/>
                <w:sz w:val="20"/>
                <w:szCs w:val="20"/>
              </w:rPr>
            </w:pPr>
            <w:r w:rsidRPr="008F7632">
              <w:rPr>
                <w:rFonts w:ascii="Times New Roman" w:eastAsia="Times New Roman" w:hAnsi="Times New Roman"/>
                <w:b/>
                <w:sz w:val="20"/>
                <w:szCs w:val="20"/>
              </w:rPr>
              <w:t>«Изьва»</w:t>
            </w:r>
          </w:p>
          <w:p w:rsidR="008F7632" w:rsidRPr="008F7632" w:rsidRDefault="008F7632" w:rsidP="00F34D54">
            <w:pPr>
              <w:spacing w:after="0" w:line="240" w:lineRule="auto"/>
              <w:jc w:val="center"/>
              <w:rPr>
                <w:rFonts w:ascii="Times New Roman" w:eastAsia="Times New Roman" w:hAnsi="Times New Roman"/>
                <w:b/>
                <w:sz w:val="20"/>
                <w:szCs w:val="20"/>
              </w:rPr>
            </w:pPr>
            <w:r w:rsidRPr="008F7632">
              <w:rPr>
                <w:rFonts w:ascii="Times New Roman" w:eastAsia="Times New Roman" w:hAnsi="Times New Roman"/>
                <w:b/>
                <w:sz w:val="20"/>
                <w:szCs w:val="20"/>
              </w:rPr>
              <w:t>муниципальнöй районса</w:t>
            </w:r>
          </w:p>
          <w:p w:rsidR="008F7632" w:rsidRPr="008F7632" w:rsidRDefault="008F7632" w:rsidP="00F34D54">
            <w:pPr>
              <w:spacing w:after="0" w:line="240" w:lineRule="auto"/>
              <w:jc w:val="center"/>
              <w:rPr>
                <w:rFonts w:ascii="Times New Roman" w:eastAsia="Times New Roman" w:hAnsi="Times New Roman"/>
                <w:b/>
                <w:sz w:val="20"/>
                <w:szCs w:val="20"/>
              </w:rPr>
            </w:pPr>
            <w:proofErr w:type="gramStart"/>
            <w:r w:rsidRPr="008F7632">
              <w:rPr>
                <w:rFonts w:ascii="Times New Roman" w:eastAsia="Times New Roman" w:hAnsi="Times New Roman"/>
                <w:b/>
                <w:sz w:val="20"/>
                <w:szCs w:val="20"/>
              </w:rPr>
              <w:t>Сöвет</w:t>
            </w:r>
            <w:proofErr w:type="gramEnd"/>
          </w:p>
        </w:tc>
        <w:tc>
          <w:tcPr>
            <w:tcW w:w="2693" w:type="dxa"/>
          </w:tcPr>
          <w:p w:rsidR="008F7632" w:rsidRPr="008F7632" w:rsidRDefault="008F7632" w:rsidP="00F34D54">
            <w:pPr>
              <w:spacing w:after="0" w:line="240" w:lineRule="auto"/>
              <w:ind w:right="-108"/>
              <w:jc w:val="center"/>
              <w:rPr>
                <w:rFonts w:ascii="Times New Roman" w:eastAsia="Times New Roman" w:hAnsi="Times New Roman"/>
                <w:b/>
                <w:sz w:val="20"/>
                <w:szCs w:val="20"/>
              </w:rPr>
            </w:pPr>
            <w:r w:rsidRPr="008F7632">
              <w:rPr>
                <w:rFonts w:ascii="Times New Roman" w:eastAsia="Times New Roman" w:hAnsi="Times New Roman"/>
                <w:noProof/>
                <w:sz w:val="20"/>
                <w:szCs w:val="20"/>
              </w:rPr>
              <w:drawing>
                <wp:inline distT="0" distB="0" distL="0" distR="0">
                  <wp:extent cx="714375" cy="876300"/>
                  <wp:effectExtent l="19050" t="0" r="9525" b="0"/>
                  <wp:docPr id="18"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8F7632" w:rsidRPr="008F7632" w:rsidRDefault="008F7632" w:rsidP="00F34D54">
            <w:pPr>
              <w:spacing w:after="0" w:line="240" w:lineRule="auto"/>
              <w:jc w:val="center"/>
              <w:rPr>
                <w:rFonts w:ascii="Times New Roman" w:eastAsia="Times New Roman" w:hAnsi="Times New Roman"/>
                <w:b/>
                <w:sz w:val="20"/>
                <w:szCs w:val="20"/>
              </w:rPr>
            </w:pPr>
          </w:p>
        </w:tc>
        <w:tc>
          <w:tcPr>
            <w:tcW w:w="3831" w:type="dxa"/>
          </w:tcPr>
          <w:p w:rsidR="008F7632" w:rsidRPr="008F7632" w:rsidRDefault="008F7632" w:rsidP="00F34D54">
            <w:pPr>
              <w:spacing w:after="0" w:line="240" w:lineRule="auto"/>
              <w:jc w:val="center"/>
              <w:rPr>
                <w:rFonts w:ascii="Times New Roman" w:eastAsia="Times New Roman" w:hAnsi="Times New Roman"/>
                <w:b/>
                <w:sz w:val="20"/>
                <w:szCs w:val="20"/>
              </w:rPr>
            </w:pPr>
            <w:r w:rsidRPr="008F7632">
              <w:rPr>
                <w:rFonts w:ascii="Times New Roman" w:eastAsia="Times New Roman" w:hAnsi="Times New Roman"/>
                <w:b/>
                <w:sz w:val="20"/>
                <w:szCs w:val="20"/>
              </w:rPr>
              <w:t xml:space="preserve">   </w:t>
            </w:r>
          </w:p>
          <w:p w:rsidR="008F7632" w:rsidRPr="008F7632" w:rsidRDefault="008F7632" w:rsidP="00F34D54">
            <w:pPr>
              <w:spacing w:after="0" w:line="240" w:lineRule="auto"/>
              <w:jc w:val="center"/>
              <w:rPr>
                <w:rFonts w:ascii="Times New Roman" w:eastAsia="Times New Roman" w:hAnsi="Times New Roman"/>
                <w:b/>
                <w:sz w:val="20"/>
                <w:szCs w:val="20"/>
              </w:rPr>
            </w:pPr>
          </w:p>
          <w:p w:rsidR="008F7632" w:rsidRPr="008F7632" w:rsidRDefault="008F7632" w:rsidP="00F34D54">
            <w:pPr>
              <w:spacing w:after="0" w:line="240" w:lineRule="auto"/>
              <w:jc w:val="center"/>
              <w:rPr>
                <w:rFonts w:ascii="Times New Roman" w:eastAsia="Times New Roman" w:hAnsi="Times New Roman"/>
                <w:b/>
                <w:sz w:val="20"/>
                <w:szCs w:val="20"/>
              </w:rPr>
            </w:pPr>
            <w:r w:rsidRPr="008F7632">
              <w:rPr>
                <w:rFonts w:ascii="Times New Roman" w:eastAsia="Times New Roman" w:hAnsi="Times New Roman"/>
                <w:b/>
                <w:sz w:val="20"/>
                <w:szCs w:val="20"/>
              </w:rPr>
              <w:t xml:space="preserve">  Совет</w:t>
            </w:r>
          </w:p>
          <w:p w:rsidR="008F7632" w:rsidRPr="008F7632" w:rsidRDefault="008F7632" w:rsidP="00F34D54">
            <w:pPr>
              <w:spacing w:after="0" w:line="240" w:lineRule="auto"/>
              <w:jc w:val="center"/>
              <w:rPr>
                <w:rFonts w:ascii="Times New Roman" w:eastAsia="Times New Roman" w:hAnsi="Times New Roman"/>
                <w:b/>
                <w:sz w:val="20"/>
                <w:szCs w:val="20"/>
              </w:rPr>
            </w:pPr>
            <w:r w:rsidRPr="008F7632">
              <w:rPr>
                <w:rFonts w:ascii="Times New Roman" w:eastAsia="Times New Roman" w:hAnsi="Times New Roman"/>
                <w:b/>
                <w:sz w:val="20"/>
                <w:szCs w:val="20"/>
              </w:rPr>
              <w:t xml:space="preserve">     муниципального района</w:t>
            </w:r>
          </w:p>
          <w:p w:rsidR="008F7632" w:rsidRPr="008F7632" w:rsidRDefault="008F7632" w:rsidP="00F34D54">
            <w:pPr>
              <w:spacing w:after="0" w:line="480" w:lineRule="auto"/>
              <w:jc w:val="center"/>
              <w:rPr>
                <w:rFonts w:ascii="Times New Roman" w:eastAsia="Times New Roman" w:hAnsi="Times New Roman"/>
                <w:b/>
                <w:sz w:val="20"/>
                <w:szCs w:val="20"/>
              </w:rPr>
            </w:pPr>
            <w:r w:rsidRPr="008F7632">
              <w:rPr>
                <w:rFonts w:ascii="Times New Roman" w:eastAsia="Times New Roman" w:hAnsi="Times New Roman"/>
                <w:b/>
                <w:sz w:val="20"/>
                <w:szCs w:val="20"/>
              </w:rPr>
              <w:t xml:space="preserve">     «Ижемский»</w:t>
            </w:r>
          </w:p>
          <w:p w:rsidR="008F7632" w:rsidRPr="008F7632" w:rsidRDefault="008F7632" w:rsidP="00F34D54">
            <w:pPr>
              <w:spacing w:after="0" w:line="240" w:lineRule="auto"/>
              <w:jc w:val="center"/>
              <w:rPr>
                <w:rFonts w:ascii="Times New Roman" w:eastAsia="Times New Roman" w:hAnsi="Times New Roman"/>
                <w:b/>
                <w:sz w:val="20"/>
                <w:szCs w:val="20"/>
              </w:rPr>
            </w:pPr>
          </w:p>
          <w:p w:rsidR="008F7632" w:rsidRPr="008F7632" w:rsidRDefault="008F7632" w:rsidP="00F34D54">
            <w:pPr>
              <w:spacing w:after="0" w:line="240" w:lineRule="auto"/>
              <w:jc w:val="center"/>
              <w:rPr>
                <w:rFonts w:ascii="Times New Roman" w:eastAsia="Times New Roman" w:hAnsi="Times New Roman"/>
                <w:b/>
                <w:sz w:val="20"/>
                <w:szCs w:val="20"/>
              </w:rPr>
            </w:pPr>
          </w:p>
        </w:tc>
      </w:tr>
    </w:tbl>
    <w:p w:rsidR="008F7632" w:rsidRPr="008F7632" w:rsidRDefault="008F7632" w:rsidP="008F7632">
      <w:pPr>
        <w:tabs>
          <w:tab w:val="left" w:pos="3420"/>
        </w:tabs>
        <w:spacing w:after="0" w:line="240" w:lineRule="auto"/>
        <w:jc w:val="center"/>
        <w:rPr>
          <w:rFonts w:ascii="Times New Roman" w:eastAsia="Times New Roman" w:hAnsi="Times New Roman"/>
          <w:i/>
          <w:sz w:val="20"/>
          <w:szCs w:val="20"/>
          <w:u w:val="single"/>
        </w:rPr>
      </w:pPr>
      <w:r w:rsidRPr="008F7632">
        <w:rPr>
          <w:rFonts w:ascii="Times New Roman" w:eastAsia="Times New Roman" w:hAnsi="Times New Roman"/>
          <w:sz w:val="20"/>
          <w:szCs w:val="20"/>
        </w:rPr>
        <w:t xml:space="preserve">К </w:t>
      </w:r>
      <w:proofErr w:type="gramStart"/>
      <w:r w:rsidRPr="008F7632">
        <w:rPr>
          <w:rFonts w:ascii="Times New Roman" w:eastAsia="Times New Roman" w:hAnsi="Times New Roman"/>
          <w:sz w:val="20"/>
          <w:szCs w:val="20"/>
        </w:rPr>
        <w:t>Ы</w:t>
      </w:r>
      <w:proofErr w:type="gramEnd"/>
      <w:r w:rsidRPr="008F7632">
        <w:rPr>
          <w:rFonts w:ascii="Times New Roman" w:eastAsia="Times New Roman" w:hAnsi="Times New Roman"/>
          <w:sz w:val="20"/>
          <w:szCs w:val="20"/>
        </w:rPr>
        <w:t xml:space="preserve"> В К Ö Р Т Ö Д</w:t>
      </w:r>
    </w:p>
    <w:p w:rsidR="008F7632" w:rsidRPr="008F7632" w:rsidRDefault="008F7632" w:rsidP="008F7632">
      <w:pPr>
        <w:tabs>
          <w:tab w:val="left" w:pos="3420"/>
        </w:tabs>
        <w:spacing w:after="0" w:line="240" w:lineRule="auto"/>
        <w:jc w:val="right"/>
        <w:rPr>
          <w:rFonts w:ascii="Times New Roman" w:eastAsia="Times New Roman" w:hAnsi="Times New Roman"/>
          <w:sz w:val="20"/>
          <w:szCs w:val="20"/>
        </w:rPr>
      </w:pPr>
    </w:p>
    <w:p w:rsidR="008F7632" w:rsidRPr="008F7632" w:rsidRDefault="008F7632" w:rsidP="008F7632">
      <w:pPr>
        <w:keepNext/>
        <w:tabs>
          <w:tab w:val="left" w:pos="3420"/>
        </w:tabs>
        <w:spacing w:after="0" w:line="240" w:lineRule="auto"/>
        <w:jc w:val="center"/>
        <w:outlineLvl w:val="0"/>
        <w:rPr>
          <w:rFonts w:ascii="Times New Roman" w:eastAsia="Times New Roman" w:hAnsi="Times New Roman"/>
          <w:bCs/>
          <w:sz w:val="20"/>
          <w:szCs w:val="20"/>
        </w:rPr>
      </w:pPr>
      <w:proofErr w:type="gramStart"/>
      <w:r w:rsidRPr="008F7632">
        <w:rPr>
          <w:rFonts w:ascii="Times New Roman" w:eastAsia="Times New Roman" w:hAnsi="Times New Roman"/>
          <w:bCs/>
          <w:sz w:val="20"/>
          <w:szCs w:val="20"/>
        </w:rPr>
        <w:t>Р</w:t>
      </w:r>
      <w:proofErr w:type="gramEnd"/>
      <w:r w:rsidRPr="008F7632">
        <w:rPr>
          <w:rFonts w:ascii="Times New Roman" w:eastAsia="Times New Roman" w:hAnsi="Times New Roman"/>
          <w:bCs/>
          <w:sz w:val="20"/>
          <w:szCs w:val="20"/>
        </w:rPr>
        <w:t xml:space="preserve"> Е Ш Е Н И Е</w:t>
      </w:r>
    </w:p>
    <w:p w:rsidR="008F7632" w:rsidRPr="008F7632" w:rsidRDefault="008F7632" w:rsidP="008F7632">
      <w:pPr>
        <w:spacing w:after="0" w:line="240" w:lineRule="auto"/>
        <w:rPr>
          <w:rFonts w:ascii="Times New Roman" w:eastAsia="Times New Roman" w:hAnsi="Times New Roman"/>
          <w:sz w:val="20"/>
          <w:szCs w:val="20"/>
        </w:rPr>
      </w:pPr>
    </w:p>
    <w:p w:rsidR="008F7632" w:rsidRPr="008F7632" w:rsidRDefault="008F7632" w:rsidP="008F7632">
      <w:pPr>
        <w:spacing w:after="0" w:line="240" w:lineRule="auto"/>
        <w:rPr>
          <w:rFonts w:ascii="Times New Roman" w:eastAsia="Times New Roman" w:hAnsi="Times New Roman"/>
          <w:sz w:val="20"/>
          <w:szCs w:val="20"/>
        </w:rPr>
      </w:pPr>
      <w:r w:rsidRPr="008F7632">
        <w:rPr>
          <w:rFonts w:ascii="Times New Roman" w:eastAsia="Times New Roman" w:hAnsi="Times New Roman"/>
          <w:sz w:val="20"/>
          <w:szCs w:val="20"/>
        </w:rPr>
        <w:t xml:space="preserve">от 14 декабря 2015 года                                                                              </w:t>
      </w:r>
      <w:r w:rsidRPr="008F7632">
        <w:rPr>
          <w:rFonts w:ascii="Times New Roman" w:eastAsia="Times New Roman" w:hAnsi="Times New Roman"/>
          <w:sz w:val="20"/>
          <w:szCs w:val="20"/>
        </w:rPr>
        <w:tab/>
      </w:r>
      <w:r w:rsidRPr="008F7632">
        <w:rPr>
          <w:rFonts w:ascii="Times New Roman" w:eastAsia="Times New Roman" w:hAnsi="Times New Roman"/>
          <w:sz w:val="20"/>
          <w:szCs w:val="20"/>
        </w:rPr>
        <w:tab/>
      </w:r>
      <w:r w:rsidRPr="008F7632">
        <w:rPr>
          <w:rFonts w:ascii="Times New Roman" w:eastAsia="Times New Roman" w:hAnsi="Times New Roman"/>
          <w:sz w:val="20"/>
          <w:szCs w:val="20"/>
        </w:rPr>
        <w:tab/>
      </w:r>
      <w:r w:rsidRPr="008F7632">
        <w:rPr>
          <w:rFonts w:ascii="Times New Roman" w:eastAsia="Times New Roman" w:hAnsi="Times New Roman"/>
          <w:sz w:val="20"/>
          <w:szCs w:val="20"/>
        </w:rPr>
        <w:tab/>
      </w:r>
      <w:r w:rsidRPr="008F7632">
        <w:rPr>
          <w:rFonts w:ascii="Times New Roman" w:eastAsia="Times New Roman" w:hAnsi="Times New Roman"/>
          <w:sz w:val="20"/>
          <w:szCs w:val="20"/>
        </w:rPr>
        <w:tab/>
        <w:t xml:space="preserve"> № 5-5/8</w:t>
      </w:r>
    </w:p>
    <w:p w:rsidR="008F7632" w:rsidRPr="008F7632" w:rsidRDefault="008F7632" w:rsidP="008F7632">
      <w:pPr>
        <w:spacing w:after="0" w:line="240" w:lineRule="auto"/>
        <w:rPr>
          <w:rFonts w:ascii="Times New Roman" w:eastAsia="Times New Roman" w:hAnsi="Times New Roman"/>
          <w:sz w:val="20"/>
          <w:szCs w:val="20"/>
        </w:rPr>
      </w:pPr>
      <w:r w:rsidRPr="008F7632">
        <w:rPr>
          <w:rFonts w:ascii="Times New Roman" w:eastAsia="Times New Roman" w:hAnsi="Times New Roman"/>
          <w:sz w:val="20"/>
          <w:szCs w:val="20"/>
        </w:rPr>
        <w:t xml:space="preserve">Республика Коми, Ижемский район, </w:t>
      </w:r>
      <w:proofErr w:type="gramStart"/>
      <w:r w:rsidRPr="008F7632">
        <w:rPr>
          <w:rFonts w:ascii="Times New Roman" w:eastAsia="Times New Roman" w:hAnsi="Times New Roman"/>
          <w:sz w:val="20"/>
          <w:szCs w:val="20"/>
        </w:rPr>
        <w:t>с</w:t>
      </w:r>
      <w:proofErr w:type="gramEnd"/>
      <w:r w:rsidRPr="008F7632">
        <w:rPr>
          <w:rFonts w:ascii="Times New Roman" w:eastAsia="Times New Roman" w:hAnsi="Times New Roman"/>
          <w:sz w:val="20"/>
          <w:szCs w:val="20"/>
        </w:rPr>
        <w:t>. Ижма</w:t>
      </w:r>
    </w:p>
    <w:tbl>
      <w:tblPr>
        <w:tblW w:w="9638" w:type="dxa"/>
        <w:jc w:val="center"/>
        <w:tblLook w:val="04A0"/>
      </w:tblPr>
      <w:tblGrid>
        <w:gridCol w:w="9638"/>
      </w:tblGrid>
      <w:tr w:rsidR="008F7632" w:rsidRPr="008F7632" w:rsidTr="008F7632">
        <w:trPr>
          <w:trHeight w:val="1319"/>
          <w:jc w:val="center"/>
        </w:trPr>
        <w:tc>
          <w:tcPr>
            <w:tcW w:w="9638" w:type="dxa"/>
          </w:tcPr>
          <w:p w:rsidR="008F7632" w:rsidRPr="008F7632" w:rsidRDefault="008F7632" w:rsidP="00F34D54">
            <w:pPr>
              <w:spacing w:after="0" w:line="240" w:lineRule="auto"/>
              <w:rPr>
                <w:rFonts w:ascii="Times New Roman" w:hAnsi="Times New Roman"/>
                <w:sz w:val="20"/>
                <w:szCs w:val="20"/>
              </w:rPr>
            </w:pPr>
          </w:p>
          <w:p w:rsidR="008F7632" w:rsidRPr="008F7632" w:rsidRDefault="008F7632" w:rsidP="00F34D54">
            <w:pPr>
              <w:spacing w:after="0" w:line="240" w:lineRule="auto"/>
              <w:jc w:val="center"/>
              <w:rPr>
                <w:rFonts w:ascii="Times New Roman" w:hAnsi="Times New Roman"/>
                <w:sz w:val="20"/>
                <w:szCs w:val="20"/>
              </w:rPr>
            </w:pPr>
            <w:r w:rsidRPr="008F7632">
              <w:rPr>
                <w:rFonts w:ascii="Times New Roman" w:hAnsi="Times New Roman"/>
                <w:sz w:val="20"/>
                <w:szCs w:val="20"/>
              </w:rPr>
              <w:t>Об организации бесплатного питания обучающихся с ограниченными возможностями здоровья в муниципальных общеобразовательных организациях муниципального района «Ижемский»</w:t>
            </w:r>
          </w:p>
          <w:p w:rsidR="008F7632" w:rsidRPr="008F7632" w:rsidRDefault="008F7632" w:rsidP="00F34D54">
            <w:pPr>
              <w:spacing w:after="0" w:line="240" w:lineRule="auto"/>
              <w:rPr>
                <w:rFonts w:ascii="Times New Roman" w:hAnsi="Times New Roman"/>
                <w:sz w:val="20"/>
                <w:szCs w:val="20"/>
              </w:rPr>
            </w:pPr>
          </w:p>
        </w:tc>
      </w:tr>
    </w:tbl>
    <w:p w:rsidR="008F7632" w:rsidRPr="008F7632" w:rsidRDefault="008F7632" w:rsidP="008F7632">
      <w:pPr>
        <w:spacing w:after="0" w:line="240" w:lineRule="auto"/>
        <w:ind w:firstLine="708"/>
        <w:jc w:val="both"/>
        <w:rPr>
          <w:rFonts w:ascii="Times New Roman" w:hAnsi="Times New Roman"/>
          <w:sz w:val="20"/>
          <w:szCs w:val="20"/>
        </w:rPr>
      </w:pPr>
      <w:r w:rsidRPr="008F7632">
        <w:rPr>
          <w:rFonts w:ascii="Times New Roman" w:hAnsi="Times New Roman"/>
          <w:sz w:val="20"/>
          <w:szCs w:val="20"/>
        </w:rPr>
        <w:t xml:space="preserve">Руководствуясь пп.7 ст. 79  Федерального закона Российской Федерации «Об образовании в Российской Федерации» от 27 декабря 2012 года № 273-ФЗ, ст.33 Устава муниципального образования муниципального района «Ижемский», </w:t>
      </w:r>
    </w:p>
    <w:p w:rsidR="008F7632" w:rsidRPr="008F7632" w:rsidRDefault="008F7632" w:rsidP="008F7632">
      <w:pPr>
        <w:spacing w:after="0" w:line="240" w:lineRule="auto"/>
        <w:rPr>
          <w:rFonts w:ascii="Times New Roman" w:hAnsi="Times New Roman"/>
          <w:sz w:val="20"/>
          <w:szCs w:val="20"/>
        </w:rPr>
      </w:pPr>
    </w:p>
    <w:p w:rsidR="008F7632" w:rsidRPr="008F7632" w:rsidRDefault="008F7632" w:rsidP="008F7632">
      <w:pPr>
        <w:spacing w:after="0" w:line="240" w:lineRule="auto"/>
        <w:jc w:val="center"/>
        <w:rPr>
          <w:rFonts w:ascii="Times New Roman" w:hAnsi="Times New Roman"/>
          <w:sz w:val="20"/>
          <w:szCs w:val="20"/>
        </w:rPr>
      </w:pPr>
      <w:r w:rsidRPr="008F7632">
        <w:rPr>
          <w:rFonts w:ascii="Times New Roman" w:hAnsi="Times New Roman"/>
          <w:sz w:val="20"/>
          <w:szCs w:val="20"/>
        </w:rPr>
        <w:t>Совет муниципального района «Ижемский»</w:t>
      </w:r>
    </w:p>
    <w:p w:rsidR="008F7632" w:rsidRPr="008F7632" w:rsidRDefault="008F7632" w:rsidP="008F7632">
      <w:pPr>
        <w:spacing w:after="0" w:line="240" w:lineRule="auto"/>
        <w:jc w:val="center"/>
        <w:rPr>
          <w:rFonts w:ascii="Times New Roman" w:hAnsi="Times New Roman"/>
          <w:sz w:val="20"/>
          <w:szCs w:val="20"/>
        </w:rPr>
      </w:pPr>
    </w:p>
    <w:p w:rsidR="008F7632" w:rsidRPr="008F7632" w:rsidRDefault="008F7632" w:rsidP="008F7632">
      <w:pPr>
        <w:spacing w:after="0" w:line="240" w:lineRule="auto"/>
        <w:jc w:val="center"/>
        <w:rPr>
          <w:rFonts w:ascii="Times New Roman" w:hAnsi="Times New Roman"/>
          <w:sz w:val="20"/>
          <w:szCs w:val="20"/>
        </w:rPr>
      </w:pPr>
      <w:proofErr w:type="gramStart"/>
      <w:r w:rsidRPr="008F7632">
        <w:rPr>
          <w:rFonts w:ascii="Times New Roman" w:hAnsi="Times New Roman"/>
          <w:sz w:val="20"/>
          <w:szCs w:val="20"/>
        </w:rPr>
        <w:t>Р</w:t>
      </w:r>
      <w:proofErr w:type="gramEnd"/>
      <w:r w:rsidRPr="008F7632">
        <w:rPr>
          <w:rFonts w:ascii="Times New Roman" w:hAnsi="Times New Roman"/>
          <w:sz w:val="20"/>
          <w:szCs w:val="20"/>
        </w:rPr>
        <w:t xml:space="preserve"> Е Ш И Л:</w:t>
      </w:r>
    </w:p>
    <w:p w:rsidR="008F7632" w:rsidRPr="008F7632" w:rsidRDefault="008F7632" w:rsidP="008F7632">
      <w:pPr>
        <w:spacing w:after="0" w:line="240" w:lineRule="auto"/>
        <w:jc w:val="both"/>
        <w:rPr>
          <w:rFonts w:ascii="Times New Roman" w:hAnsi="Times New Roman"/>
          <w:sz w:val="20"/>
          <w:szCs w:val="20"/>
        </w:rPr>
      </w:pPr>
    </w:p>
    <w:p w:rsidR="008F7632" w:rsidRPr="008F7632" w:rsidRDefault="008F7632" w:rsidP="008F7632">
      <w:pPr>
        <w:numPr>
          <w:ilvl w:val="0"/>
          <w:numId w:val="11"/>
        </w:numPr>
        <w:tabs>
          <w:tab w:val="left" w:pos="993"/>
        </w:tabs>
        <w:spacing w:after="0" w:line="360" w:lineRule="auto"/>
        <w:ind w:left="0" w:firstLine="709"/>
        <w:jc w:val="both"/>
        <w:rPr>
          <w:rFonts w:ascii="Times New Roman" w:hAnsi="Times New Roman"/>
          <w:sz w:val="20"/>
          <w:szCs w:val="20"/>
        </w:rPr>
      </w:pPr>
      <w:r w:rsidRPr="008F7632">
        <w:rPr>
          <w:rFonts w:ascii="Times New Roman" w:hAnsi="Times New Roman"/>
          <w:sz w:val="20"/>
          <w:szCs w:val="20"/>
        </w:rPr>
        <w:t xml:space="preserve">Обеспечить обучающихся с ограниченными возможностями здоровья, обучающихся в 1-11 классах муниципальных общеобразовательных организаций муниципального образования муниципального района «Ижемский», бесплатным питанием за счет средств бюджета муниципального образования муниципального района «Ижемский» из расчета 37 рублей 39 копеек в день посещения занятий.  </w:t>
      </w:r>
    </w:p>
    <w:p w:rsidR="008F7632" w:rsidRPr="008F7632" w:rsidRDefault="008F7632" w:rsidP="008F7632">
      <w:pPr>
        <w:numPr>
          <w:ilvl w:val="0"/>
          <w:numId w:val="11"/>
        </w:numPr>
        <w:tabs>
          <w:tab w:val="left" w:pos="993"/>
        </w:tabs>
        <w:spacing w:after="0" w:line="360" w:lineRule="auto"/>
        <w:ind w:left="0" w:firstLine="709"/>
        <w:jc w:val="both"/>
        <w:rPr>
          <w:rFonts w:ascii="Times New Roman" w:hAnsi="Times New Roman"/>
          <w:sz w:val="20"/>
          <w:szCs w:val="20"/>
        </w:rPr>
      </w:pPr>
      <w:proofErr w:type="gramStart"/>
      <w:r w:rsidRPr="008F7632">
        <w:rPr>
          <w:rFonts w:ascii="Times New Roman" w:hAnsi="Times New Roman"/>
          <w:sz w:val="20"/>
          <w:szCs w:val="20"/>
        </w:rPr>
        <w:t>Контроль за</w:t>
      </w:r>
      <w:proofErr w:type="gramEnd"/>
      <w:r w:rsidRPr="008F7632">
        <w:rPr>
          <w:rFonts w:ascii="Times New Roman" w:hAnsi="Times New Roman"/>
          <w:sz w:val="20"/>
          <w:szCs w:val="20"/>
        </w:rPr>
        <w:t xml:space="preserve"> исполнением настоящего решения возложить на постоянную комиссию Совета муниципального района «Ижемский» по социальным вопросам (Красивская С.А.).</w:t>
      </w:r>
    </w:p>
    <w:p w:rsidR="008F7632" w:rsidRPr="008F7632" w:rsidRDefault="008F7632" w:rsidP="008F7632">
      <w:pPr>
        <w:tabs>
          <w:tab w:val="left" w:pos="993"/>
        </w:tabs>
        <w:spacing w:after="0" w:line="360" w:lineRule="auto"/>
        <w:ind w:firstLine="709"/>
        <w:jc w:val="both"/>
        <w:rPr>
          <w:rFonts w:ascii="Times New Roman" w:hAnsi="Times New Roman"/>
          <w:sz w:val="20"/>
          <w:szCs w:val="20"/>
        </w:rPr>
      </w:pPr>
      <w:r w:rsidRPr="008F7632">
        <w:rPr>
          <w:rFonts w:ascii="Times New Roman" w:hAnsi="Times New Roman"/>
          <w:sz w:val="20"/>
          <w:szCs w:val="20"/>
        </w:rPr>
        <w:t>3. Настоящее решение вступает в силу с момента официального опубликования (обнародования) и распространяется на правоотношения, возникшие с 1 декабря 2015 года.</w:t>
      </w:r>
    </w:p>
    <w:p w:rsidR="008F7632" w:rsidRPr="008F7632" w:rsidRDefault="008F7632" w:rsidP="008F7632">
      <w:pPr>
        <w:spacing w:after="0" w:line="240" w:lineRule="auto"/>
        <w:rPr>
          <w:rFonts w:ascii="Times New Roman" w:hAnsi="Times New Roman"/>
          <w:sz w:val="20"/>
          <w:szCs w:val="20"/>
        </w:rPr>
      </w:pPr>
    </w:p>
    <w:p w:rsidR="008F7632" w:rsidRPr="008F7632" w:rsidRDefault="008F7632" w:rsidP="008F7632">
      <w:pPr>
        <w:spacing w:after="0" w:line="240" w:lineRule="auto"/>
        <w:rPr>
          <w:rFonts w:ascii="Times New Roman" w:hAnsi="Times New Roman"/>
          <w:sz w:val="20"/>
          <w:szCs w:val="20"/>
        </w:rPr>
      </w:pPr>
      <w:r w:rsidRPr="008F7632">
        <w:rPr>
          <w:rFonts w:ascii="Times New Roman" w:hAnsi="Times New Roman"/>
          <w:sz w:val="20"/>
          <w:szCs w:val="20"/>
        </w:rPr>
        <w:t>Глава муниципального района «Ижемский» -</w:t>
      </w:r>
    </w:p>
    <w:p w:rsidR="008F7632" w:rsidRPr="008F7632" w:rsidRDefault="008F7632" w:rsidP="008F7632">
      <w:pPr>
        <w:spacing w:after="0" w:line="240" w:lineRule="auto"/>
        <w:rPr>
          <w:rFonts w:ascii="Times New Roman" w:hAnsi="Times New Roman"/>
          <w:sz w:val="20"/>
          <w:szCs w:val="20"/>
        </w:rPr>
      </w:pPr>
      <w:r w:rsidRPr="008F7632">
        <w:rPr>
          <w:rFonts w:ascii="Times New Roman" w:hAnsi="Times New Roman"/>
          <w:sz w:val="20"/>
          <w:szCs w:val="20"/>
        </w:rPr>
        <w:lastRenderedPageBreak/>
        <w:t>председатель Совета района</w:t>
      </w:r>
      <w:r w:rsidRPr="008F7632">
        <w:rPr>
          <w:rFonts w:ascii="Times New Roman" w:hAnsi="Times New Roman"/>
          <w:sz w:val="20"/>
          <w:szCs w:val="20"/>
        </w:rPr>
        <w:tab/>
      </w:r>
      <w:r w:rsidRPr="008F7632">
        <w:rPr>
          <w:rFonts w:ascii="Times New Roman" w:hAnsi="Times New Roman"/>
          <w:sz w:val="20"/>
          <w:szCs w:val="20"/>
        </w:rPr>
        <w:tab/>
      </w:r>
      <w:r w:rsidRPr="008F7632">
        <w:rPr>
          <w:rFonts w:ascii="Times New Roman" w:hAnsi="Times New Roman"/>
          <w:sz w:val="20"/>
          <w:szCs w:val="20"/>
        </w:rPr>
        <w:tab/>
      </w:r>
      <w:r w:rsidRPr="008F7632">
        <w:rPr>
          <w:rFonts w:ascii="Times New Roman" w:hAnsi="Times New Roman"/>
          <w:sz w:val="20"/>
          <w:szCs w:val="20"/>
        </w:rPr>
        <w:tab/>
      </w:r>
      <w:r w:rsidRPr="008F7632">
        <w:rPr>
          <w:rFonts w:ascii="Times New Roman" w:hAnsi="Times New Roman"/>
          <w:sz w:val="20"/>
          <w:szCs w:val="20"/>
        </w:rPr>
        <w:tab/>
      </w:r>
      <w:r w:rsidRPr="008F7632">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8F7632">
        <w:rPr>
          <w:rFonts w:ascii="Times New Roman" w:hAnsi="Times New Roman"/>
          <w:sz w:val="20"/>
          <w:szCs w:val="20"/>
        </w:rPr>
        <w:t>Т.В. Артеева</w:t>
      </w:r>
    </w:p>
    <w:p w:rsidR="00542B2D" w:rsidRPr="00542B2D" w:rsidRDefault="00542B2D" w:rsidP="00542B2D">
      <w:pPr>
        <w:autoSpaceDE w:val="0"/>
        <w:autoSpaceDN w:val="0"/>
        <w:spacing w:after="0" w:line="240" w:lineRule="auto"/>
        <w:jc w:val="both"/>
        <w:rPr>
          <w:rFonts w:ascii="Times New Roman" w:eastAsia="Times New Roman" w:hAnsi="Times New Roman" w:cs="Times New Roman"/>
          <w:b/>
          <w:sz w:val="28"/>
          <w:szCs w:val="28"/>
        </w:rPr>
      </w:pPr>
    </w:p>
    <w:p w:rsidR="003A70F2" w:rsidRDefault="003A70F2"/>
    <w:p w:rsidR="003A70F2" w:rsidRPr="00961037" w:rsidRDefault="003A70F2"/>
    <w:p w:rsidR="008F7632" w:rsidRPr="00961037" w:rsidRDefault="008F7632"/>
    <w:p w:rsidR="008F7632" w:rsidRPr="00961037" w:rsidRDefault="008F7632"/>
    <w:p w:rsidR="008F7632" w:rsidRPr="00961037" w:rsidRDefault="008F7632"/>
    <w:p w:rsidR="008F7632" w:rsidRPr="00961037" w:rsidRDefault="008F7632"/>
    <w:p w:rsidR="008F7632" w:rsidRPr="00961037" w:rsidRDefault="008F7632"/>
    <w:p w:rsidR="008F7632" w:rsidRPr="00961037" w:rsidRDefault="008F7632"/>
    <w:p w:rsidR="008F7632" w:rsidRPr="00961037" w:rsidRDefault="008F7632"/>
    <w:p w:rsidR="008F7632" w:rsidRPr="00961037" w:rsidRDefault="008F7632"/>
    <w:p w:rsidR="008F7632" w:rsidRPr="00961037" w:rsidRDefault="008F7632"/>
    <w:p w:rsidR="008F7632" w:rsidRPr="00961037" w:rsidRDefault="008F7632"/>
    <w:p w:rsidR="008F7632" w:rsidRPr="00961037" w:rsidRDefault="008F7632"/>
    <w:p w:rsidR="008F7632" w:rsidRPr="00961037" w:rsidRDefault="008F7632"/>
    <w:p w:rsidR="008F7632" w:rsidRPr="00961037" w:rsidRDefault="008F7632"/>
    <w:p w:rsidR="008F7632" w:rsidRPr="00961037" w:rsidRDefault="008F7632"/>
    <w:p w:rsidR="008F7632" w:rsidRPr="00961037" w:rsidRDefault="008F7632"/>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76654F" w:rsidRPr="00961037" w:rsidRDefault="0076654F"/>
    <w:p w:rsidR="003A70F2" w:rsidRDefault="003A70F2"/>
    <w:p w:rsidR="003A70F2" w:rsidRPr="00A2585C" w:rsidRDefault="003A70F2" w:rsidP="003A70F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 xml:space="preserve">Председатель коллегии </w:t>
      </w:r>
      <w:r>
        <w:rPr>
          <w:rFonts w:ascii="Times New Roman" w:hAnsi="Times New Roman" w:cs="Times New Roman"/>
          <w:i/>
          <w:sz w:val="20"/>
          <w:szCs w:val="20"/>
        </w:rPr>
        <w:t>Р.Е</w:t>
      </w:r>
      <w:r w:rsidRPr="00A2585C">
        <w:rPr>
          <w:rFonts w:ascii="Times New Roman" w:hAnsi="Times New Roman" w:cs="Times New Roman"/>
          <w:i/>
          <w:sz w:val="20"/>
          <w:szCs w:val="20"/>
        </w:rPr>
        <w:t xml:space="preserve">. </w:t>
      </w:r>
      <w:r>
        <w:rPr>
          <w:rFonts w:ascii="Times New Roman" w:hAnsi="Times New Roman" w:cs="Times New Roman"/>
          <w:i/>
          <w:sz w:val="20"/>
          <w:szCs w:val="20"/>
        </w:rPr>
        <w:t>Селиверстов</w:t>
      </w:r>
    </w:p>
    <w:p w:rsidR="003A70F2" w:rsidRPr="00A2585C" w:rsidRDefault="003A70F2" w:rsidP="003A70F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Ответственный секретарь В.Н. Скуратов</w:t>
      </w:r>
    </w:p>
    <w:p w:rsidR="003A70F2" w:rsidRPr="00A2585C" w:rsidRDefault="003A70F2" w:rsidP="003A70F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8 (82140) 98-0-32</w:t>
      </w:r>
    </w:p>
    <w:p w:rsidR="003A70F2" w:rsidRPr="00A2585C" w:rsidRDefault="003A70F2" w:rsidP="003A70F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Тираж 40 шт.</w:t>
      </w:r>
    </w:p>
    <w:p w:rsidR="003A70F2" w:rsidRPr="00A2585C" w:rsidRDefault="003A70F2" w:rsidP="003A70F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Печатается в Администрации муниципального района «Ижемский»:</w:t>
      </w:r>
    </w:p>
    <w:p w:rsidR="003A70F2" w:rsidRPr="00A2585C" w:rsidRDefault="003A70F2" w:rsidP="003A70F2">
      <w:pPr>
        <w:spacing w:after="0"/>
        <w:jc w:val="center"/>
        <w:rPr>
          <w:rFonts w:ascii="Times New Roman" w:hAnsi="Times New Roman" w:cs="Times New Roman"/>
          <w:i/>
          <w:sz w:val="20"/>
          <w:szCs w:val="20"/>
        </w:rPr>
      </w:pPr>
      <w:proofErr w:type="gramStart"/>
      <w:r w:rsidRPr="00A2585C">
        <w:rPr>
          <w:rFonts w:ascii="Times New Roman" w:hAnsi="Times New Roman" w:cs="Times New Roman"/>
          <w:i/>
          <w:sz w:val="20"/>
          <w:szCs w:val="20"/>
        </w:rPr>
        <w:t>169460, Республика Коми, Ижемский район, с. Ижма, ул. Советская, д. 45.</w:t>
      </w:r>
      <w:proofErr w:type="gramEnd"/>
    </w:p>
    <w:p w:rsidR="003A70F2" w:rsidRPr="003F08D2" w:rsidRDefault="003A70F2" w:rsidP="003A70F2">
      <w:pPr>
        <w:jc w:val="center"/>
        <w:rPr>
          <w:rFonts w:ascii="Times New Roman" w:hAnsi="Times New Roman" w:cs="Times New Roman"/>
          <w:bCs/>
          <w:sz w:val="20"/>
          <w:szCs w:val="20"/>
        </w:rPr>
      </w:pPr>
      <w:r w:rsidRPr="00A2585C">
        <w:rPr>
          <w:rFonts w:ascii="Times New Roman" w:hAnsi="Times New Roman" w:cs="Times New Roman"/>
          <w:i/>
          <w:sz w:val="20"/>
          <w:szCs w:val="20"/>
        </w:rPr>
        <w:t>Тел. 8 (82140) 94-2-40</w:t>
      </w:r>
    </w:p>
    <w:p w:rsidR="003A70F2" w:rsidRDefault="003A70F2"/>
    <w:sectPr w:rsidR="003A70F2" w:rsidSect="003A70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04"/>
    <w:multiLevelType w:val="hybridMultilevel"/>
    <w:tmpl w:val="7D242A0A"/>
    <w:lvl w:ilvl="0" w:tplc="A27CF6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B65658E"/>
    <w:multiLevelType w:val="hybridMultilevel"/>
    <w:tmpl w:val="49525C1A"/>
    <w:lvl w:ilvl="0" w:tplc="98846FB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00367BE"/>
    <w:multiLevelType w:val="hybridMultilevel"/>
    <w:tmpl w:val="71AC55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476"/>
    <w:multiLevelType w:val="hybridMultilevel"/>
    <w:tmpl w:val="FBF0E0B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9136FF6"/>
    <w:multiLevelType w:val="hybridMultilevel"/>
    <w:tmpl w:val="FBF0E0B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A6B4BF5"/>
    <w:multiLevelType w:val="hybridMultilevel"/>
    <w:tmpl w:val="7ACC52AC"/>
    <w:lvl w:ilvl="0" w:tplc="3520875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F5F2F7C"/>
    <w:multiLevelType w:val="hybridMultilevel"/>
    <w:tmpl w:val="C8DE66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F9C486E"/>
    <w:multiLevelType w:val="multilevel"/>
    <w:tmpl w:val="C44E684E"/>
    <w:lvl w:ilvl="0">
      <w:start w:val="1"/>
      <w:numFmt w:val="decimal"/>
      <w:lvlText w:val="%1."/>
      <w:lvlJc w:val="left"/>
      <w:pPr>
        <w:ind w:left="644"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4FCA46F3"/>
    <w:multiLevelType w:val="hybridMultilevel"/>
    <w:tmpl w:val="D2B4BDF6"/>
    <w:lvl w:ilvl="0" w:tplc="DE1A3E88">
      <w:start w:val="1"/>
      <w:numFmt w:val="decimal"/>
      <w:lvlText w:val="%1."/>
      <w:lvlJc w:val="left"/>
      <w:pPr>
        <w:tabs>
          <w:tab w:val="num" w:pos="470"/>
        </w:tabs>
        <w:ind w:left="470" w:hanging="360"/>
      </w:pPr>
      <w:rPr>
        <w:rFonts w:hint="default"/>
      </w:r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9">
    <w:nsid w:val="5DA130E8"/>
    <w:multiLevelType w:val="hybridMultilevel"/>
    <w:tmpl w:val="466AE1B6"/>
    <w:lvl w:ilvl="0" w:tplc="76B0BE34">
      <w:start w:val="1"/>
      <w:numFmt w:val="decimal"/>
      <w:lvlText w:val="%1)"/>
      <w:lvlJc w:val="left"/>
      <w:pPr>
        <w:tabs>
          <w:tab w:val="num" w:pos="1875"/>
        </w:tabs>
        <w:ind w:left="1875" w:hanging="11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6F17EE1"/>
    <w:multiLevelType w:val="hybridMultilevel"/>
    <w:tmpl w:val="7682DBAE"/>
    <w:lvl w:ilvl="0" w:tplc="D4B270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
  </w:num>
  <w:num w:numId="3">
    <w:abstractNumId w:val="0"/>
  </w:num>
  <w:num w:numId="4">
    <w:abstractNumId w:val="7"/>
  </w:num>
  <w:num w:numId="5">
    <w:abstractNumId w:val="4"/>
  </w:num>
  <w:num w:numId="6">
    <w:abstractNumId w:val="8"/>
  </w:num>
  <w:num w:numId="7">
    <w:abstractNumId w:val="3"/>
  </w:num>
  <w:num w:numId="8">
    <w:abstractNumId w:val="2"/>
  </w:num>
  <w:num w:numId="9">
    <w:abstractNumId w:val="6"/>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3A70F2"/>
    <w:rsid w:val="00053639"/>
    <w:rsid w:val="003A70F2"/>
    <w:rsid w:val="00412A65"/>
    <w:rsid w:val="00542B2D"/>
    <w:rsid w:val="0076654F"/>
    <w:rsid w:val="0089259F"/>
    <w:rsid w:val="008F7632"/>
    <w:rsid w:val="00934C41"/>
    <w:rsid w:val="00944D66"/>
    <w:rsid w:val="00961037"/>
    <w:rsid w:val="00B70A70"/>
    <w:rsid w:val="00C0016B"/>
    <w:rsid w:val="00D230A4"/>
    <w:rsid w:val="00D43E55"/>
    <w:rsid w:val="00E44156"/>
    <w:rsid w:val="00E46FC1"/>
    <w:rsid w:val="00EA014D"/>
    <w:rsid w:val="00F26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0F2"/>
    <w:rPr>
      <w:rFonts w:eastAsiaTheme="minorEastAsia"/>
      <w:lang w:eastAsia="ru-RU"/>
    </w:rPr>
  </w:style>
  <w:style w:type="paragraph" w:styleId="1">
    <w:name w:val="heading 1"/>
    <w:basedOn w:val="a"/>
    <w:next w:val="a"/>
    <w:link w:val="10"/>
    <w:uiPriority w:val="99"/>
    <w:qFormat/>
    <w:rsid w:val="00542B2D"/>
    <w:pPr>
      <w:keepNext/>
      <w:autoSpaceDE w:val="0"/>
      <w:autoSpaceDN w:val="0"/>
      <w:spacing w:after="0" w:line="240" w:lineRule="auto"/>
      <w:ind w:firstLine="851"/>
      <w:jc w:val="center"/>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0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70F2"/>
    <w:rPr>
      <w:rFonts w:ascii="Tahoma" w:eastAsiaTheme="minorEastAsia" w:hAnsi="Tahoma" w:cs="Tahoma"/>
      <w:sz w:val="16"/>
      <w:szCs w:val="16"/>
      <w:lang w:eastAsia="ru-RU"/>
    </w:rPr>
  </w:style>
  <w:style w:type="table" w:styleId="a5">
    <w:name w:val="Table Grid"/>
    <w:basedOn w:val="a1"/>
    <w:rsid w:val="00542B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42B2D"/>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542B2D"/>
    <w:rPr>
      <w:rFonts w:ascii="Times New Roman" w:eastAsia="Times New Roman" w:hAnsi="Times New Roman" w:cs="Times New Roman"/>
      <w:sz w:val="28"/>
      <w:szCs w:val="28"/>
      <w:lang w:eastAsia="ru-RU"/>
    </w:rPr>
  </w:style>
  <w:style w:type="paragraph" w:customStyle="1" w:styleId="ConsPlusNormal">
    <w:name w:val="ConsPlusNormal"/>
    <w:rsid w:val="00542B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2B2D"/>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1">
    <w:name w:val="Сетка таблицы1"/>
    <w:basedOn w:val="a1"/>
    <w:next w:val="a5"/>
    <w:uiPriority w:val="59"/>
    <w:rsid w:val="00542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42B2D"/>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2390227">
      <w:bodyDiv w:val="1"/>
      <w:marLeft w:val="0"/>
      <w:marRight w:val="0"/>
      <w:marTop w:val="0"/>
      <w:marBottom w:val="0"/>
      <w:divBdr>
        <w:top w:val="none" w:sz="0" w:space="0" w:color="auto"/>
        <w:left w:val="none" w:sz="0" w:space="0" w:color="auto"/>
        <w:bottom w:val="none" w:sz="0" w:space="0" w:color="auto"/>
        <w:right w:val="none" w:sz="0" w:space="0" w:color="auto"/>
      </w:divBdr>
    </w:div>
    <w:div w:id="123542778">
      <w:bodyDiv w:val="1"/>
      <w:marLeft w:val="0"/>
      <w:marRight w:val="0"/>
      <w:marTop w:val="0"/>
      <w:marBottom w:val="0"/>
      <w:divBdr>
        <w:top w:val="none" w:sz="0" w:space="0" w:color="auto"/>
        <w:left w:val="none" w:sz="0" w:space="0" w:color="auto"/>
        <w:bottom w:val="none" w:sz="0" w:space="0" w:color="auto"/>
        <w:right w:val="none" w:sz="0" w:space="0" w:color="auto"/>
      </w:divBdr>
    </w:div>
    <w:div w:id="194006993">
      <w:bodyDiv w:val="1"/>
      <w:marLeft w:val="0"/>
      <w:marRight w:val="0"/>
      <w:marTop w:val="0"/>
      <w:marBottom w:val="0"/>
      <w:divBdr>
        <w:top w:val="none" w:sz="0" w:space="0" w:color="auto"/>
        <w:left w:val="none" w:sz="0" w:space="0" w:color="auto"/>
        <w:bottom w:val="none" w:sz="0" w:space="0" w:color="auto"/>
        <w:right w:val="none" w:sz="0" w:space="0" w:color="auto"/>
      </w:divBdr>
    </w:div>
    <w:div w:id="271937126">
      <w:bodyDiv w:val="1"/>
      <w:marLeft w:val="0"/>
      <w:marRight w:val="0"/>
      <w:marTop w:val="0"/>
      <w:marBottom w:val="0"/>
      <w:divBdr>
        <w:top w:val="none" w:sz="0" w:space="0" w:color="auto"/>
        <w:left w:val="none" w:sz="0" w:space="0" w:color="auto"/>
        <w:bottom w:val="none" w:sz="0" w:space="0" w:color="auto"/>
        <w:right w:val="none" w:sz="0" w:space="0" w:color="auto"/>
      </w:divBdr>
    </w:div>
    <w:div w:id="343216047">
      <w:bodyDiv w:val="1"/>
      <w:marLeft w:val="0"/>
      <w:marRight w:val="0"/>
      <w:marTop w:val="0"/>
      <w:marBottom w:val="0"/>
      <w:divBdr>
        <w:top w:val="none" w:sz="0" w:space="0" w:color="auto"/>
        <w:left w:val="none" w:sz="0" w:space="0" w:color="auto"/>
        <w:bottom w:val="none" w:sz="0" w:space="0" w:color="auto"/>
        <w:right w:val="none" w:sz="0" w:space="0" w:color="auto"/>
      </w:divBdr>
    </w:div>
    <w:div w:id="396784408">
      <w:bodyDiv w:val="1"/>
      <w:marLeft w:val="0"/>
      <w:marRight w:val="0"/>
      <w:marTop w:val="0"/>
      <w:marBottom w:val="0"/>
      <w:divBdr>
        <w:top w:val="none" w:sz="0" w:space="0" w:color="auto"/>
        <w:left w:val="none" w:sz="0" w:space="0" w:color="auto"/>
        <w:bottom w:val="none" w:sz="0" w:space="0" w:color="auto"/>
        <w:right w:val="none" w:sz="0" w:space="0" w:color="auto"/>
      </w:divBdr>
    </w:div>
    <w:div w:id="455148645">
      <w:bodyDiv w:val="1"/>
      <w:marLeft w:val="0"/>
      <w:marRight w:val="0"/>
      <w:marTop w:val="0"/>
      <w:marBottom w:val="0"/>
      <w:divBdr>
        <w:top w:val="none" w:sz="0" w:space="0" w:color="auto"/>
        <w:left w:val="none" w:sz="0" w:space="0" w:color="auto"/>
        <w:bottom w:val="none" w:sz="0" w:space="0" w:color="auto"/>
        <w:right w:val="none" w:sz="0" w:space="0" w:color="auto"/>
      </w:divBdr>
    </w:div>
    <w:div w:id="539172006">
      <w:bodyDiv w:val="1"/>
      <w:marLeft w:val="0"/>
      <w:marRight w:val="0"/>
      <w:marTop w:val="0"/>
      <w:marBottom w:val="0"/>
      <w:divBdr>
        <w:top w:val="none" w:sz="0" w:space="0" w:color="auto"/>
        <w:left w:val="none" w:sz="0" w:space="0" w:color="auto"/>
        <w:bottom w:val="none" w:sz="0" w:space="0" w:color="auto"/>
        <w:right w:val="none" w:sz="0" w:space="0" w:color="auto"/>
      </w:divBdr>
    </w:div>
    <w:div w:id="559025675">
      <w:bodyDiv w:val="1"/>
      <w:marLeft w:val="0"/>
      <w:marRight w:val="0"/>
      <w:marTop w:val="0"/>
      <w:marBottom w:val="0"/>
      <w:divBdr>
        <w:top w:val="none" w:sz="0" w:space="0" w:color="auto"/>
        <w:left w:val="none" w:sz="0" w:space="0" w:color="auto"/>
        <w:bottom w:val="none" w:sz="0" w:space="0" w:color="auto"/>
        <w:right w:val="none" w:sz="0" w:space="0" w:color="auto"/>
      </w:divBdr>
    </w:div>
    <w:div w:id="731807272">
      <w:bodyDiv w:val="1"/>
      <w:marLeft w:val="0"/>
      <w:marRight w:val="0"/>
      <w:marTop w:val="0"/>
      <w:marBottom w:val="0"/>
      <w:divBdr>
        <w:top w:val="none" w:sz="0" w:space="0" w:color="auto"/>
        <w:left w:val="none" w:sz="0" w:space="0" w:color="auto"/>
        <w:bottom w:val="none" w:sz="0" w:space="0" w:color="auto"/>
        <w:right w:val="none" w:sz="0" w:space="0" w:color="auto"/>
      </w:divBdr>
    </w:div>
    <w:div w:id="882866215">
      <w:bodyDiv w:val="1"/>
      <w:marLeft w:val="0"/>
      <w:marRight w:val="0"/>
      <w:marTop w:val="0"/>
      <w:marBottom w:val="0"/>
      <w:divBdr>
        <w:top w:val="none" w:sz="0" w:space="0" w:color="auto"/>
        <w:left w:val="none" w:sz="0" w:space="0" w:color="auto"/>
        <w:bottom w:val="none" w:sz="0" w:space="0" w:color="auto"/>
        <w:right w:val="none" w:sz="0" w:space="0" w:color="auto"/>
      </w:divBdr>
    </w:div>
    <w:div w:id="908418100">
      <w:bodyDiv w:val="1"/>
      <w:marLeft w:val="0"/>
      <w:marRight w:val="0"/>
      <w:marTop w:val="0"/>
      <w:marBottom w:val="0"/>
      <w:divBdr>
        <w:top w:val="none" w:sz="0" w:space="0" w:color="auto"/>
        <w:left w:val="none" w:sz="0" w:space="0" w:color="auto"/>
        <w:bottom w:val="none" w:sz="0" w:space="0" w:color="auto"/>
        <w:right w:val="none" w:sz="0" w:space="0" w:color="auto"/>
      </w:divBdr>
    </w:div>
    <w:div w:id="920021830">
      <w:bodyDiv w:val="1"/>
      <w:marLeft w:val="0"/>
      <w:marRight w:val="0"/>
      <w:marTop w:val="0"/>
      <w:marBottom w:val="0"/>
      <w:divBdr>
        <w:top w:val="none" w:sz="0" w:space="0" w:color="auto"/>
        <w:left w:val="none" w:sz="0" w:space="0" w:color="auto"/>
        <w:bottom w:val="none" w:sz="0" w:space="0" w:color="auto"/>
        <w:right w:val="none" w:sz="0" w:space="0" w:color="auto"/>
      </w:divBdr>
    </w:div>
    <w:div w:id="1394354199">
      <w:bodyDiv w:val="1"/>
      <w:marLeft w:val="0"/>
      <w:marRight w:val="0"/>
      <w:marTop w:val="0"/>
      <w:marBottom w:val="0"/>
      <w:divBdr>
        <w:top w:val="none" w:sz="0" w:space="0" w:color="auto"/>
        <w:left w:val="none" w:sz="0" w:space="0" w:color="auto"/>
        <w:bottom w:val="none" w:sz="0" w:space="0" w:color="auto"/>
        <w:right w:val="none" w:sz="0" w:space="0" w:color="auto"/>
      </w:divBdr>
    </w:div>
    <w:div w:id="1548028160">
      <w:bodyDiv w:val="1"/>
      <w:marLeft w:val="0"/>
      <w:marRight w:val="0"/>
      <w:marTop w:val="0"/>
      <w:marBottom w:val="0"/>
      <w:divBdr>
        <w:top w:val="none" w:sz="0" w:space="0" w:color="auto"/>
        <w:left w:val="none" w:sz="0" w:space="0" w:color="auto"/>
        <w:bottom w:val="none" w:sz="0" w:space="0" w:color="auto"/>
        <w:right w:val="none" w:sz="0" w:space="0" w:color="auto"/>
      </w:divBdr>
    </w:div>
    <w:div w:id="1558934270">
      <w:bodyDiv w:val="1"/>
      <w:marLeft w:val="0"/>
      <w:marRight w:val="0"/>
      <w:marTop w:val="0"/>
      <w:marBottom w:val="0"/>
      <w:divBdr>
        <w:top w:val="none" w:sz="0" w:space="0" w:color="auto"/>
        <w:left w:val="none" w:sz="0" w:space="0" w:color="auto"/>
        <w:bottom w:val="none" w:sz="0" w:space="0" w:color="auto"/>
        <w:right w:val="none" w:sz="0" w:space="0" w:color="auto"/>
      </w:divBdr>
    </w:div>
    <w:div w:id="1679188848">
      <w:bodyDiv w:val="1"/>
      <w:marLeft w:val="0"/>
      <w:marRight w:val="0"/>
      <w:marTop w:val="0"/>
      <w:marBottom w:val="0"/>
      <w:divBdr>
        <w:top w:val="none" w:sz="0" w:space="0" w:color="auto"/>
        <w:left w:val="none" w:sz="0" w:space="0" w:color="auto"/>
        <w:bottom w:val="none" w:sz="0" w:space="0" w:color="auto"/>
        <w:right w:val="none" w:sz="0" w:space="0" w:color="auto"/>
      </w:divBdr>
    </w:div>
    <w:div w:id="1709329997">
      <w:bodyDiv w:val="1"/>
      <w:marLeft w:val="0"/>
      <w:marRight w:val="0"/>
      <w:marTop w:val="0"/>
      <w:marBottom w:val="0"/>
      <w:divBdr>
        <w:top w:val="none" w:sz="0" w:space="0" w:color="auto"/>
        <w:left w:val="none" w:sz="0" w:space="0" w:color="auto"/>
        <w:bottom w:val="none" w:sz="0" w:space="0" w:color="auto"/>
        <w:right w:val="none" w:sz="0" w:space="0" w:color="auto"/>
      </w:divBdr>
    </w:div>
    <w:div w:id="1804539001">
      <w:bodyDiv w:val="1"/>
      <w:marLeft w:val="0"/>
      <w:marRight w:val="0"/>
      <w:marTop w:val="0"/>
      <w:marBottom w:val="0"/>
      <w:divBdr>
        <w:top w:val="none" w:sz="0" w:space="0" w:color="auto"/>
        <w:left w:val="none" w:sz="0" w:space="0" w:color="auto"/>
        <w:bottom w:val="none" w:sz="0" w:space="0" w:color="auto"/>
        <w:right w:val="none" w:sz="0" w:space="0" w:color="auto"/>
      </w:divBdr>
    </w:div>
    <w:div w:id="1856072264">
      <w:bodyDiv w:val="1"/>
      <w:marLeft w:val="0"/>
      <w:marRight w:val="0"/>
      <w:marTop w:val="0"/>
      <w:marBottom w:val="0"/>
      <w:divBdr>
        <w:top w:val="none" w:sz="0" w:space="0" w:color="auto"/>
        <w:left w:val="none" w:sz="0" w:space="0" w:color="auto"/>
        <w:bottom w:val="none" w:sz="0" w:space="0" w:color="auto"/>
        <w:right w:val="none" w:sz="0" w:space="0" w:color="auto"/>
      </w:divBdr>
    </w:div>
    <w:div w:id="2027516548">
      <w:bodyDiv w:val="1"/>
      <w:marLeft w:val="0"/>
      <w:marRight w:val="0"/>
      <w:marTop w:val="0"/>
      <w:marBottom w:val="0"/>
      <w:divBdr>
        <w:top w:val="none" w:sz="0" w:space="0" w:color="auto"/>
        <w:left w:val="none" w:sz="0" w:space="0" w:color="auto"/>
        <w:bottom w:val="none" w:sz="0" w:space="0" w:color="auto"/>
        <w:right w:val="none" w:sz="0" w:space="0" w:color="auto"/>
      </w:divBdr>
    </w:div>
    <w:div w:id="21354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58CA1744031C22C4550E3C67AED630EB0BCE5D461E47578644ACC72214EE522D67C00D5A34E06B013398FG0FFM" TargetMode="External"/><Relationship Id="rId13" Type="http://schemas.openxmlformats.org/officeDocument/2006/relationships/hyperlink" Target="consultantplus://offline/ref=6A5A74546B8F34E715340622DCFE5EB31EF136357248CAD8B995E71B83A0EBFEA79CE51EF39CBDC0L7s6O" TargetMode="External"/><Relationship Id="rId18" Type="http://schemas.openxmlformats.org/officeDocument/2006/relationships/hyperlink" Target="consultantplus://offline/ref=6A5A74546B8F34E715340622DCFE5EB31EF135317E43CAD8B995E71B83LAs0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A5A74546B8F34E715340622DCFE5EB31EF13734734ACAD8B995E71B83LAs0O" TargetMode="External"/><Relationship Id="rId7" Type="http://schemas.openxmlformats.org/officeDocument/2006/relationships/image" Target="media/image3.jpeg"/><Relationship Id="rId12" Type="http://schemas.openxmlformats.org/officeDocument/2006/relationships/hyperlink" Target="consultantplus://offline/ref=6A5A74546B8F34E715340622DCFE5EB31EF13C35704FCAD8B995E71B83A0EBFEA79CE51EF39CBBC4L7s3O" TargetMode="External"/><Relationship Id="rId17" Type="http://schemas.openxmlformats.org/officeDocument/2006/relationships/hyperlink" Target="consultantplus://offline/ref=6A5A74546B8F34E715340622DCFE5EB31EF136357248CAD8B995E71B83A0EBFEA79CE51EF39CBDC0L7s6O"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consultantplus://offline/ref=6A5A74546B8F34E715340622DCFE5EB31EF13C35704FCAD8B995E71B83A0EBFEA79CE51EF39CBBC4L7s3O" TargetMode="External"/><Relationship Id="rId20" Type="http://schemas.openxmlformats.org/officeDocument/2006/relationships/hyperlink" Target="consultantplus://offline/ref=6A5A74546B8F34E715340622DCFE5EB31EF137377E48CAD8B995E71B83LAs0O"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6A5A74546B8F34E715340622DCFE5EB31EFE3732714DCAD8B995E71B83A0EBFEA79CE51EF39DBCC1L7s6O" TargetMode="External"/><Relationship Id="rId24" Type="http://schemas.openxmlformats.org/officeDocument/2006/relationships/hyperlink" Target="consultantplus://offline/ref=6A5A74546B8F34E715340622DCFE5EB31EF135317E43CAD8B995E71B83LAs0O" TargetMode="External"/><Relationship Id="rId5" Type="http://schemas.openxmlformats.org/officeDocument/2006/relationships/image" Target="media/image1.jpeg"/><Relationship Id="rId15" Type="http://schemas.openxmlformats.org/officeDocument/2006/relationships/hyperlink" Target="consultantplus://offline/ref=6A5A74546B8F34E715340622DCFE5EB31EFE3732714DCAD8B995E71B83A0EBFEA79CE51EF39DBCC1L7s6O" TargetMode="External"/><Relationship Id="rId23" Type="http://schemas.openxmlformats.org/officeDocument/2006/relationships/hyperlink" Target="consultantplus://offline/ref=6A5A74546B8F34E715340622DCFE5EB31EF135317E43CAD8B995E71B83LAs0O" TargetMode="External"/><Relationship Id="rId10" Type="http://schemas.openxmlformats.org/officeDocument/2006/relationships/image" Target="media/image5.jpeg"/><Relationship Id="rId19" Type="http://schemas.openxmlformats.org/officeDocument/2006/relationships/hyperlink" Target="consultantplus://offline/ref=6A5A74546B8F34E71534182FCA9200B719F26A3B764AC58BE0C9E14CDCF0EDABE7DCE34BB0D8B0C670E0FB40L1s4O"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consultantplus://offline/ref=6A5A74546B8F34E715340622DCFE5EB31EF135317E43CAD8B995E71B83LAs0O" TargetMode="External"/><Relationship Id="rId22" Type="http://schemas.openxmlformats.org/officeDocument/2006/relationships/hyperlink" Target="consultantplus://offline/ref=6A5A74546B8F34E715340622DCFE5EB31EF136357248CAD8B995E71B83LAs0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37213</Words>
  <Characters>212120</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9</cp:revision>
  <cp:lastPrinted>2016-01-26T06:27:00Z</cp:lastPrinted>
  <dcterms:created xsi:type="dcterms:W3CDTF">2016-01-26T05:29:00Z</dcterms:created>
  <dcterms:modified xsi:type="dcterms:W3CDTF">2016-01-29T12:23:00Z</dcterms:modified>
</cp:coreProperties>
</file>