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B" w:rsidRPr="00181329" w:rsidRDefault="00C9693B" w:rsidP="00C969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Ижемского района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>, по состоянию на 1</w:t>
      </w:r>
      <w:r w:rsidR="008D26AC">
        <w:rPr>
          <w:rFonts w:ascii="Times New Roman" w:hAnsi="Times New Roman" w:cs="Times New Roman"/>
          <w:b w:val="0"/>
          <w:sz w:val="24"/>
          <w:szCs w:val="24"/>
        </w:rPr>
        <w:t>3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AA1">
        <w:rPr>
          <w:rFonts w:ascii="Times New Roman" w:hAnsi="Times New Roman" w:cs="Times New Roman"/>
          <w:b w:val="0"/>
          <w:sz w:val="24"/>
          <w:szCs w:val="24"/>
        </w:rPr>
        <w:t>мая 2016г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 xml:space="preserve">,                                       </w:t>
      </w:r>
      <w:r w:rsidR="008D26AC">
        <w:rPr>
          <w:rFonts w:ascii="Times New Roman" w:hAnsi="Times New Roman" w:cs="Times New Roman"/>
          <w:b w:val="0"/>
          <w:sz w:val="24"/>
          <w:szCs w:val="24"/>
        </w:rPr>
        <w:t>31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8D26AC">
        <w:rPr>
          <w:rFonts w:ascii="Times New Roman" w:hAnsi="Times New Roman" w:cs="Times New Roman"/>
          <w:b w:val="0"/>
          <w:sz w:val="24"/>
          <w:szCs w:val="24"/>
        </w:rPr>
        <w:t>х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8D26AC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7E0288">
        <w:rPr>
          <w:rFonts w:ascii="Times New Roman" w:hAnsi="Times New Roman" w:cs="Times New Roman"/>
          <w:b w:val="0"/>
          <w:sz w:val="24"/>
          <w:szCs w:val="24"/>
        </w:rPr>
        <w:t xml:space="preserve"> имеют разрешения на осуществление</w:t>
      </w:r>
      <w:r w:rsidRPr="00CE5732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по перевозке пассажиров и багажа легковым такси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 2 индивидуальных предпринимателя имеют лицензию на осуществление деятельности по перевозкам пассажиров </w:t>
      </w:r>
      <w:r w:rsidRPr="00181329"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транспортом, оборудованным для перевозок более 8 человек. </w:t>
      </w:r>
    </w:p>
    <w:p w:rsidR="00C9693B" w:rsidRPr="00181329" w:rsidRDefault="00C9693B" w:rsidP="00C9693B">
      <w:pPr>
        <w:pStyle w:val="a4"/>
        <w:spacing w:before="0" w:beforeAutospacing="0" w:after="0" w:afterAutospacing="0"/>
        <w:ind w:firstLine="709"/>
        <w:jc w:val="both"/>
      </w:pPr>
      <w:r w:rsidRPr="00181329">
        <w:t>Одн</w:t>
      </w:r>
      <w:r>
        <w:t xml:space="preserve">ако кроме легальных перевозчиков на территории района активно предлагают свои услуги </w:t>
      </w:r>
      <w:r w:rsidRPr="00181329">
        <w:t xml:space="preserve">нелегальные «таксисты». Таксисты-нелегалы не проходят </w:t>
      </w:r>
      <w:proofErr w:type="spellStart"/>
      <w:r w:rsidRPr="00181329">
        <w:t>предрейсовый</w:t>
      </w:r>
      <w:proofErr w:type="spellEnd"/>
      <w:r w:rsidRPr="00181329">
        <w:t xml:space="preserve"> медицинский осмотр, а это значит, что за рулем автомобильного транспорта может быть водитель в утомленном состоянии, и даже в нетрезвом состоянии. Кроме того, нелегальные «таксисты» не проходят обязательный технический осмотр транспортного средства</w:t>
      </w:r>
      <w:r>
        <w:t xml:space="preserve"> перед выездом на линию</w:t>
      </w:r>
      <w:r w:rsidRPr="00181329">
        <w:t>.</w:t>
      </w:r>
    </w:p>
    <w:p w:rsidR="00C9693B" w:rsidRPr="00181329" w:rsidRDefault="00C9693B" w:rsidP="00C969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329">
        <w:rPr>
          <w:rFonts w:ascii="Times New Roman" w:hAnsi="Times New Roman" w:cs="Times New Roman"/>
          <w:b w:val="0"/>
          <w:sz w:val="24"/>
          <w:szCs w:val="24"/>
        </w:rPr>
        <w:t xml:space="preserve">В целях личной безопасности администрация муниципального района «Ижемский» рекомендует пользоваться услугами легальных перевозчиков имеющих разрешения и лицензии на </w:t>
      </w:r>
      <w:proofErr w:type="spellStart"/>
      <w:r w:rsidRPr="00181329">
        <w:rPr>
          <w:rFonts w:ascii="Times New Roman" w:hAnsi="Times New Roman" w:cs="Times New Roman"/>
          <w:b w:val="0"/>
          <w:sz w:val="24"/>
          <w:szCs w:val="24"/>
        </w:rPr>
        <w:t>пассажироперевозки</w:t>
      </w:r>
      <w:proofErr w:type="spellEnd"/>
      <w:r w:rsidRPr="00181329">
        <w:rPr>
          <w:rFonts w:ascii="Times New Roman" w:hAnsi="Times New Roman" w:cs="Times New Roman"/>
          <w:b w:val="0"/>
          <w:sz w:val="24"/>
          <w:szCs w:val="24"/>
        </w:rPr>
        <w:t xml:space="preserve">, перечень которых размещен на официальном сайте муниципального района «Ижемский»: </w:t>
      </w:r>
      <w:hyperlink r:id="rId4" w:history="1">
        <w:r w:rsidRPr="00181329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http://www.izhma.ru/</w:t>
        </w:r>
      </w:hyperlink>
      <w:r w:rsidRPr="001813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693B" w:rsidRPr="00181329" w:rsidRDefault="00C9693B" w:rsidP="00C9693B">
      <w:pPr>
        <w:pStyle w:val="a4"/>
        <w:spacing w:before="0" w:beforeAutospacing="0" w:after="0" w:afterAutospacing="0"/>
        <w:ind w:firstLine="709"/>
        <w:jc w:val="both"/>
      </w:pPr>
      <w:r w:rsidRPr="00181329">
        <w:t xml:space="preserve">Напомним, </w:t>
      </w:r>
      <w:r w:rsidRPr="007E0288">
        <w:t>что пассажир</w:t>
      </w:r>
      <w:r>
        <w:t xml:space="preserve"> </w:t>
      </w:r>
      <w:r w:rsidRPr="007E0288">
        <w:t>вправе потребовать у</w:t>
      </w:r>
      <w:r w:rsidRPr="00181329">
        <w:t xml:space="preserve"> водителя разрешение </w:t>
      </w:r>
      <w:r>
        <w:t xml:space="preserve">или лицензию </w:t>
      </w:r>
      <w:r w:rsidRPr="00181329">
        <w:t>на осуществление деятельности по перевозке пассажиров</w:t>
      </w:r>
      <w:r>
        <w:t>, эти</w:t>
      </w:r>
      <w:r w:rsidRPr="00181329">
        <w:t xml:space="preserve"> </w:t>
      </w:r>
      <w:r>
        <w:t>документы подтверждают</w:t>
      </w:r>
      <w:r w:rsidRPr="00181329">
        <w:t xml:space="preserve">, что </w:t>
      </w:r>
      <w:r>
        <w:t>владелец автомобильного транспорта</w:t>
      </w:r>
      <w:r w:rsidRPr="00181329">
        <w:t xml:space="preserve"> имеет право оказывать услуги пассажирских перевозок.</w:t>
      </w:r>
    </w:p>
    <w:p w:rsidR="00E5239A" w:rsidRDefault="00E5239A"/>
    <w:sectPr w:rsidR="00E5239A" w:rsidSect="00E5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9693B"/>
    <w:rsid w:val="00056582"/>
    <w:rsid w:val="000B1E9A"/>
    <w:rsid w:val="002016EF"/>
    <w:rsid w:val="00256F4D"/>
    <w:rsid w:val="00257751"/>
    <w:rsid w:val="002B329E"/>
    <w:rsid w:val="003030CC"/>
    <w:rsid w:val="00371AA1"/>
    <w:rsid w:val="003A0895"/>
    <w:rsid w:val="003A5AF8"/>
    <w:rsid w:val="004B3994"/>
    <w:rsid w:val="0052654C"/>
    <w:rsid w:val="00624281"/>
    <w:rsid w:val="006C02B0"/>
    <w:rsid w:val="007366CC"/>
    <w:rsid w:val="007D34E5"/>
    <w:rsid w:val="008D26AC"/>
    <w:rsid w:val="009907DC"/>
    <w:rsid w:val="009D6AD9"/>
    <w:rsid w:val="00B75479"/>
    <w:rsid w:val="00C9693B"/>
    <w:rsid w:val="00D040A2"/>
    <w:rsid w:val="00E5239A"/>
    <w:rsid w:val="00E764F8"/>
    <w:rsid w:val="00F0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93B"/>
    <w:rPr>
      <w:color w:val="0000FF"/>
      <w:u w:val="single"/>
    </w:rPr>
  </w:style>
  <w:style w:type="paragraph" w:customStyle="1" w:styleId="ConsPlusTitle">
    <w:name w:val="ConsPlusTitle"/>
    <w:rsid w:val="00C9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h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Economika7</cp:lastModifiedBy>
  <cp:revision>2</cp:revision>
  <dcterms:created xsi:type="dcterms:W3CDTF">2016-05-16T08:11:00Z</dcterms:created>
  <dcterms:modified xsi:type="dcterms:W3CDTF">2016-05-16T08:11:00Z</dcterms:modified>
</cp:coreProperties>
</file>