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AB" w:rsidRPr="00773A8B" w:rsidRDefault="00A074B1" w:rsidP="00B61D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A8B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B10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37B">
        <w:rPr>
          <w:rFonts w:ascii="Times New Roman" w:hAnsi="Times New Roman" w:cs="Times New Roman"/>
          <w:b/>
          <w:sz w:val="24"/>
          <w:szCs w:val="24"/>
        </w:rPr>
        <w:t>7</w:t>
      </w:r>
      <w:r w:rsidRPr="00773A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65BB" w:rsidRPr="00A63F53" w:rsidRDefault="005318AB" w:rsidP="00BE76CB">
      <w:pPr>
        <w:rPr>
          <w:rFonts w:ascii="Times New Roman" w:hAnsi="Times New Roman" w:cs="Times New Roman"/>
          <w:b/>
          <w:sz w:val="24"/>
          <w:szCs w:val="24"/>
        </w:rPr>
      </w:pPr>
      <w:r w:rsidRPr="00A63F53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A074B1" w:rsidRPr="00A63F53">
        <w:rPr>
          <w:rFonts w:ascii="Times New Roman" w:hAnsi="Times New Roman" w:cs="Times New Roman"/>
          <w:b/>
          <w:sz w:val="24"/>
          <w:szCs w:val="24"/>
        </w:rPr>
        <w:t>о</w:t>
      </w:r>
      <w:r w:rsidR="008D5DBB" w:rsidRPr="00A63F53">
        <w:rPr>
          <w:rFonts w:ascii="Times New Roman" w:hAnsi="Times New Roman" w:cs="Times New Roman"/>
          <w:b/>
          <w:sz w:val="24"/>
          <w:szCs w:val="24"/>
        </w:rPr>
        <w:t>б</w:t>
      </w:r>
      <w:r w:rsidR="00385F79" w:rsidRPr="00A63F53">
        <w:rPr>
          <w:rFonts w:ascii="Times New Roman" w:hAnsi="Times New Roman" w:cs="Times New Roman"/>
          <w:b/>
          <w:sz w:val="24"/>
          <w:szCs w:val="24"/>
        </w:rPr>
        <w:t>щественного совета при У</w:t>
      </w:r>
      <w:r w:rsidR="00A074B1" w:rsidRPr="00A63F53">
        <w:rPr>
          <w:rFonts w:ascii="Times New Roman" w:hAnsi="Times New Roman" w:cs="Times New Roman"/>
          <w:b/>
          <w:sz w:val="24"/>
          <w:szCs w:val="24"/>
        </w:rPr>
        <w:t xml:space="preserve">правлении культуры </w:t>
      </w:r>
      <w:r w:rsidR="00385F79" w:rsidRPr="00A63F53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A074B1" w:rsidRPr="00A63F53">
        <w:rPr>
          <w:rFonts w:ascii="Times New Roman" w:hAnsi="Times New Roman" w:cs="Times New Roman"/>
          <w:b/>
          <w:sz w:val="24"/>
          <w:szCs w:val="24"/>
        </w:rPr>
        <w:t>МР «Ижемский»</w:t>
      </w:r>
    </w:p>
    <w:p w:rsidR="00A074B1" w:rsidRPr="00A63F53" w:rsidRDefault="00A074B1" w:rsidP="00916F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F53">
        <w:rPr>
          <w:rFonts w:ascii="Times New Roman" w:hAnsi="Times New Roman" w:cs="Times New Roman"/>
          <w:sz w:val="24"/>
          <w:szCs w:val="24"/>
        </w:rPr>
        <w:t>Дата</w:t>
      </w:r>
      <w:r w:rsidR="006A7273" w:rsidRPr="00A63F53">
        <w:rPr>
          <w:rFonts w:ascii="Times New Roman" w:hAnsi="Times New Roman" w:cs="Times New Roman"/>
          <w:sz w:val="24"/>
          <w:szCs w:val="24"/>
        </w:rPr>
        <w:t xml:space="preserve"> пр</w:t>
      </w:r>
      <w:r w:rsidR="00902E0C" w:rsidRPr="00A63F53">
        <w:rPr>
          <w:rFonts w:ascii="Times New Roman" w:hAnsi="Times New Roman" w:cs="Times New Roman"/>
          <w:sz w:val="24"/>
          <w:szCs w:val="24"/>
        </w:rPr>
        <w:t>о</w:t>
      </w:r>
      <w:r w:rsidR="006A7273" w:rsidRPr="00A63F53">
        <w:rPr>
          <w:rFonts w:ascii="Times New Roman" w:hAnsi="Times New Roman" w:cs="Times New Roman"/>
          <w:sz w:val="24"/>
          <w:szCs w:val="24"/>
        </w:rPr>
        <w:t>ведения</w:t>
      </w:r>
      <w:r w:rsidRPr="00A63F53">
        <w:rPr>
          <w:rFonts w:ascii="Times New Roman" w:hAnsi="Times New Roman" w:cs="Times New Roman"/>
          <w:sz w:val="24"/>
          <w:szCs w:val="24"/>
        </w:rPr>
        <w:t xml:space="preserve">: </w:t>
      </w:r>
      <w:r w:rsidR="0087237B" w:rsidRPr="00A63F53">
        <w:rPr>
          <w:rFonts w:ascii="Times New Roman" w:hAnsi="Times New Roman" w:cs="Times New Roman"/>
          <w:sz w:val="24"/>
          <w:szCs w:val="24"/>
        </w:rPr>
        <w:t>27</w:t>
      </w:r>
      <w:r w:rsidR="000739F9" w:rsidRPr="00A63F53">
        <w:rPr>
          <w:rFonts w:ascii="Times New Roman" w:hAnsi="Times New Roman" w:cs="Times New Roman"/>
          <w:sz w:val="24"/>
          <w:szCs w:val="24"/>
        </w:rPr>
        <w:t>.</w:t>
      </w:r>
      <w:r w:rsidR="00C31708" w:rsidRPr="00A63F53">
        <w:rPr>
          <w:rFonts w:ascii="Times New Roman" w:hAnsi="Times New Roman" w:cs="Times New Roman"/>
          <w:sz w:val="24"/>
          <w:szCs w:val="24"/>
        </w:rPr>
        <w:t>0</w:t>
      </w:r>
      <w:r w:rsidR="0087237B" w:rsidRPr="00A63F53">
        <w:rPr>
          <w:rFonts w:ascii="Times New Roman" w:hAnsi="Times New Roman" w:cs="Times New Roman"/>
          <w:sz w:val="24"/>
          <w:szCs w:val="24"/>
        </w:rPr>
        <w:t>7</w:t>
      </w:r>
      <w:r w:rsidR="000739F9" w:rsidRPr="00A63F53">
        <w:rPr>
          <w:rFonts w:ascii="Times New Roman" w:hAnsi="Times New Roman" w:cs="Times New Roman"/>
          <w:sz w:val="24"/>
          <w:szCs w:val="24"/>
        </w:rPr>
        <w:t>.201</w:t>
      </w:r>
      <w:r w:rsidR="00C31708" w:rsidRPr="00A63F53">
        <w:rPr>
          <w:rFonts w:ascii="Times New Roman" w:hAnsi="Times New Roman" w:cs="Times New Roman"/>
          <w:sz w:val="24"/>
          <w:szCs w:val="24"/>
        </w:rPr>
        <w:t>7</w:t>
      </w:r>
      <w:r w:rsidR="000739F9" w:rsidRPr="00A63F5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074B1" w:rsidRPr="00A63F53" w:rsidRDefault="00A074B1" w:rsidP="00916F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F53">
        <w:rPr>
          <w:rFonts w:ascii="Times New Roman" w:hAnsi="Times New Roman" w:cs="Times New Roman"/>
          <w:sz w:val="24"/>
          <w:szCs w:val="24"/>
        </w:rPr>
        <w:t>Время:</w:t>
      </w:r>
      <w:r w:rsidR="00264EF9" w:rsidRPr="00A63F53">
        <w:rPr>
          <w:rFonts w:ascii="Times New Roman" w:hAnsi="Times New Roman" w:cs="Times New Roman"/>
          <w:sz w:val="24"/>
          <w:szCs w:val="24"/>
        </w:rPr>
        <w:t xml:space="preserve"> </w:t>
      </w:r>
      <w:r w:rsidR="00C31708" w:rsidRPr="00A63F53">
        <w:rPr>
          <w:rFonts w:ascii="Times New Roman" w:hAnsi="Times New Roman" w:cs="Times New Roman"/>
          <w:sz w:val="24"/>
          <w:szCs w:val="24"/>
        </w:rPr>
        <w:t>14</w:t>
      </w:r>
      <w:r w:rsidRPr="00A63F53">
        <w:rPr>
          <w:rFonts w:ascii="Times New Roman" w:hAnsi="Times New Roman" w:cs="Times New Roman"/>
          <w:sz w:val="24"/>
          <w:szCs w:val="24"/>
        </w:rPr>
        <w:t>:</w:t>
      </w:r>
      <w:r w:rsidR="0087237B" w:rsidRPr="00A63F53">
        <w:rPr>
          <w:rFonts w:ascii="Times New Roman" w:hAnsi="Times New Roman" w:cs="Times New Roman"/>
          <w:sz w:val="24"/>
          <w:szCs w:val="24"/>
        </w:rPr>
        <w:t>15</w:t>
      </w:r>
    </w:p>
    <w:p w:rsidR="00A074B1" w:rsidRPr="00A63F53" w:rsidRDefault="00A074B1" w:rsidP="00916F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F53">
        <w:rPr>
          <w:rFonts w:ascii="Times New Roman" w:hAnsi="Times New Roman" w:cs="Times New Roman"/>
          <w:sz w:val="24"/>
          <w:szCs w:val="24"/>
        </w:rPr>
        <w:t xml:space="preserve">Место: Управление культуры </w:t>
      </w:r>
      <w:r w:rsidR="0087237B" w:rsidRPr="00A63F5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63F53">
        <w:rPr>
          <w:rFonts w:ascii="Times New Roman" w:hAnsi="Times New Roman" w:cs="Times New Roman"/>
          <w:sz w:val="24"/>
          <w:szCs w:val="24"/>
        </w:rPr>
        <w:t>МР «Ижемский»</w:t>
      </w:r>
      <w:r w:rsidR="000739F9" w:rsidRPr="00A63F53">
        <w:rPr>
          <w:rFonts w:ascii="Times New Roman" w:hAnsi="Times New Roman" w:cs="Times New Roman"/>
          <w:sz w:val="24"/>
          <w:szCs w:val="24"/>
        </w:rPr>
        <w:t>.</w:t>
      </w:r>
    </w:p>
    <w:p w:rsidR="005318AB" w:rsidRPr="00A63F53" w:rsidRDefault="00A074B1" w:rsidP="00916F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F53">
        <w:rPr>
          <w:rFonts w:ascii="Times New Roman" w:hAnsi="Times New Roman" w:cs="Times New Roman"/>
          <w:sz w:val="24"/>
          <w:szCs w:val="24"/>
        </w:rPr>
        <w:t>Присутствовали:</w:t>
      </w:r>
      <w:r w:rsidR="005318AB" w:rsidRPr="00A63F53">
        <w:rPr>
          <w:rFonts w:ascii="Times New Roman" w:hAnsi="Times New Roman" w:cs="Times New Roman"/>
          <w:sz w:val="24"/>
          <w:szCs w:val="24"/>
        </w:rPr>
        <w:t xml:space="preserve"> </w:t>
      </w:r>
      <w:r w:rsidR="004F4C3F" w:rsidRPr="00A63F53">
        <w:rPr>
          <w:rFonts w:ascii="Times New Roman" w:hAnsi="Times New Roman" w:cs="Times New Roman"/>
          <w:sz w:val="24"/>
          <w:szCs w:val="24"/>
        </w:rPr>
        <w:t>4</w:t>
      </w:r>
      <w:r w:rsidR="005318AB" w:rsidRPr="00A63F5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F4C3F" w:rsidRPr="00A63F53">
        <w:rPr>
          <w:rFonts w:ascii="Times New Roman" w:hAnsi="Times New Roman" w:cs="Times New Roman"/>
          <w:sz w:val="24"/>
          <w:szCs w:val="24"/>
        </w:rPr>
        <w:t>а</w:t>
      </w:r>
    </w:p>
    <w:p w:rsidR="00B61DB2" w:rsidRPr="00A63F53" w:rsidRDefault="00B61DB2" w:rsidP="00BE7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1C5" w:rsidRPr="00A63F53" w:rsidRDefault="005318AB" w:rsidP="002F33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F53">
        <w:rPr>
          <w:rFonts w:ascii="Times New Roman" w:hAnsi="Times New Roman" w:cs="Times New Roman"/>
          <w:sz w:val="24"/>
          <w:szCs w:val="24"/>
        </w:rPr>
        <w:t>Повестка заседания:</w:t>
      </w:r>
      <w:r w:rsidR="00902E0C" w:rsidRPr="00A63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1C5" w:rsidRPr="00A63F53" w:rsidRDefault="0087237B" w:rsidP="002F337D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F53">
        <w:rPr>
          <w:rFonts w:ascii="Times New Roman" w:hAnsi="Times New Roman" w:cs="Times New Roman"/>
          <w:sz w:val="24"/>
          <w:szCs w:val="24"/>
        </w:rPr>
        <w:t xml:space="preserve">Отчет по Плану мероприятий на 2017-2019 гг. по совершенствованию деятельности организаций, сформированных по итогам </w:t>
      </w:r>
      <w:proofErr w:type="gramStart"/>
      <w:r w:rsidRPr="00A63F53">
        <w:rPr>
          <w:rFonts w:ascii="Times New Roman" w:hAnsi="Times New Roman" w:cs="Times New Roman"/>
          <w:sz w:val="24"/>
          <w:szCs w:val="24"/>
        </w:rPr>
        <w:t>проведения независимой оценки качества оказания услуг</w:t>
      </w:r>
      <w:proofErr w:type="gramEnd"/>
      <w:r w:rsidRPr="00A63F53">
        <w:rPr>
          <w:rFonts w:ascii="Times New Roman" w:hAnsi="Times New Roman" w:cs="Times New Roman"/>
          <w:sz w:val="24"/>
          <w:szCs w:val="24"/>
        </w:rPr>
        <w:t xml:space="preserve"> организациями в сфере культуры в 2016 году</w:t>
      </w:r>
      <w:r w:rsidR="00BC51C5" w:rsidRPr="00A63F53">
        <w:rPr>
          <w:rFonts w:ascii="Times New Roman" w:hAnsi="Times New Roman" w:cs="Times New Roman"/>
          <w:sz w:val="24"/>
          <w:szCs w:val="24"/>
        </w:rPr>
        <w:t>.</w:t>
      </w:r>
    </w:p>
    <w:p w:rsidR="005318AB" w:rsidRPr="00A63F53" w:rsidRDefault="004F4C3F" w:rsidP="002F337D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3F53">
        <w:rPr>
          <w:rFonts w:ascii="Times New Roman" w:hAnsi="Times New Roman" w:cs="Times New Roman"/>
          <w:sz w:val="24"/>
          <w:szCs w:val="24"/>
        </w:rPr>
        <w:t>Рассмотрение</w:t>
      </w:r>
      <w:r w:rsidR="0087237B" w:rsidRPr="00A63F53">
        <w:rPr>
          <w:rFonts w:ascii="Times New Roman" w:hAnsi="Times New Roman" w:cs="Times New Roman"/>
          <w:sz w:val="24"/>
          <w:szCs w:val="24"/>
        </w:rPr>
        <w:t xml:space="preserve"> показателей, характеризующи</w:t>
      </w:r>
      <w:r w:rsidR="00A63F53" w:rsidRPr="00A63F53">
        <w:rPr>
          <w:rFonts w:ascii="Times New Roman" w:hAnsi="Times New Roman" w:cs="Times New Roman"/>
          <w:sz w:val="24"/>
          <w:szCs w:val="24"/>
        </w:rPr>
        <w:t>х</w:t>
      </w:r>
      <w:r w:rsidR="0087237B" w:rsidRPr="00A63F53">
        <w:rPr>
          <w:rFonts w:ascii="Times New Roman" w:hAnsi="Times New Roman" w:cs="Times New Roman"/>
          <w:sz w:val="24"/>
          <w:szCs w:val="24"/>
        </w:rPr>
        <w:t xml:space="preserve"> общие критерии оценки качества оказания услуг организациями культуры</w:t>
      </w:r>
      <w:r w:rsidR="00A63F53" w:rsidRPr="00A63F53">
        <w:rPr>
          <w:rFonts w:ascii="Times New Roman" w:hAnsi="Times New Roman" w:cs="Times New Roman"/>
          <w:sz w:val="24"/>
          <w:szCs w:val="24"/>
        </w:rPr>
        <w:t xml:space="preserve"> утвержденным приказом Министерства культуры Российской Федерации от 22 ноября 2016 года №2542.</w:t>
      </w:r>
    </w:p>
    <w:p w:rsidR="0087237B" w:rsidRPr="00A63F53" w:rsidRDefault="001664D1" w:rsidP="002F337D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3F53">
        <w:rPr>
          <w:rFonts w:ascii="Times New Roman" w:hAnsi="Times New Roman"/>
          <w:sz w:val="24"/>
          <w:szCs w:val="24"/>
        </w:rPr>
        <w:t>Утверждение даты подведения итогов независимой оценки в 2017 году.</w:t>
      </w:r>
    </w:p>
    <w:p w:rsidR="0059487E" w:rsidRPr="00A63F53" w:rsidRDefault="0059487E" w:rsidP="002F337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AB" w:rsidRPr="00A63F53" w:rsidRDefault="00BC51C5" w:rsidP="004F4C3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F53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A63F53">
        <w:rPr>
          <w:rFonts w:ascii="Times New Roman" w:hAnsi="Times New Roman" w:cs="Times New Roman"/>
          <w:sz w:val="24"/>
          <w:szCs w:val="24"/>
        </w:rPr>
        <w:t xml:space="preserve">, </w:t>
      </w:r>
      <w:r w:rsidR="0087237B" w:rsidRPr="00A63F53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4F4C3F" w:rsidRPr="00A63F53">
        <w:rPr>
          <w:rFonts w:ascii="Times New Roman" w:hAnsi="Times New Roman" w:cs="Times New Roman"/>
          <w:sz w:val="24"/>
          <w:szCs w:val="24"/>
        </w:rPr>
        <w:t xml:space="preserve">начальника Управления культуры администрации МР «Ижемский», В.Я. </w:t>
      </w:r>
      <w:proofErr w:type="spellStart"/>
      <w:r w:rsidR="004F4C3F" w:rsidRPr="00A63F53">
        <w:rPr>
          <w:rFonts w:ascii="Times New Roman" w:hAnsi="Times New Roman" w:cs="Times New Roman"/>
          <w:sz w:val="24"/>
          <w:szCs w:val="24"/>
        </w:rPr>
        <w:t>Вокуевой</w:t>
      </w:r>
      <w:proofErr w:type="spellEnd"/>
      <w:r w:rsidR="004F4C3F" w:rsidRPr="00A63F53">
        <w:rPr>
          <w:rFonts w:ascii="Times New Roman" w:hAnsi="Times New Roman" w:cs="Times New Roman"/>
          <w:sz w:val="24"/>
          <w:szCs w:val="24"/>
        </w:rPr>
        <w:t xml:space="preserve"> о проделанной работе по Плану мероприятий на 2017-2019 гг. по совершенствованию деятельности Домов культуры, сформированных по итогам </w:t>
      </w:r>
      <w:proofErr w:type="gramStart"/>
      <w:r w:rsidR="004F4C3F" w:rsidRPr="00A63F53">
        <w:rPr>
          <w:rFonts w:ascii="Times New Roman" w:hAnsi="Times New Roman" w:cs="Times New Roman"/>
          <w:sz w:val="24"/>
          <w:szCs w:val="24"/>
        </w:rPr>
        <w:t>проведения независимой оценки качества оказания услуг</w:t>
      </w:r>
      <w:proofErr w:type="gramEnd"/>
      <w:r w:rsidR="004F4C3F" w:rsidRPr="00A63F53">
        <w:rPr>
          <w:rFonts w:ascii="Times New Roman" w:hAnsi="Times New Roman" w:cs="Times New Roman"/>
          <w:sz w:val="24"/>
          <w:szCs w:val="24"/>
        </w:rPr>
        <w:t xml:space="preserve"> филиалами МБУК «Ижемская МКС» и филиалами МБУК «Ижемская МБС» в 2016 году.</w:t>
      </w:r>
    </w:p>
    <w:p w:rsidR="00B61DB2" w:rsidRPr="00A63F53" w:rsidRDefault="00B61DB2" w:rsidP="00BE76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C51C5" w:rsidRPr="00A63F53" w:rsidRDefault="00BC51C5" w:rsidP="00A63F5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F53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Pr="00A63F53">
        <w:rPr>
          <w:rFonts w:ascii="Times New Roman" w:hAnsi="Times New Roman" w:cs="Times New Roman"/>
          <w:sz w:val="24"/>
          <w:szCs w:val="24"/>
        </w:rPr>
        <w:t xml:space="preserve">, </w:t>
      </w:r>
      <w:r w:rsidR="00A63F53" w:rsidRPr="00A63F53">
        <w:rPr>
          <w:rFonts w:ascii="Times New Roman" w:hAnsi="Times New Roman" w:cs="Times New Roman"/>
          <w:sz w:val="24"/>
          <w:szCs w:val="24"/>
        </w:rPr>
        <w:t xml:space="preserve">рассмотрение оценочного листа, характеризующий оценку </w:t>
      </w:r>
      <w:proofErr w:type="gramStart"/>
      <w:r w:rsidR="00A63F53" w:rsidRPr="00A63F53">
        <w:rPr>
          <w:rFonts w:ascii="Times New Roman" w:hAnsi="Times New Roman" w:cs="Times New Roman"/>
          <w:sz w:val="24"/>
          <w:szCs w:val="24"/>
        </w:rPr>
        <w:t>качества оказания услуг учреждения культуры</w:t>
      </w:r>
      <w:proofErr w:type="gramEnd"/>
      <w:r w:rsidR="004F4C3F" w:rsidRPr="00A63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168" w:rsidRPr="00A63F53" w:rsidRDefault="00857168" w:rsidP="00BE76CB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1DB2" w:rsidRPr="00A63F53" w:rsidRDefault="00C80F25" w:rsidP="00BE76C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F53">
        <w:rPr>
          <w:rFonts w:ascii="Times New Roman" w:hAnsi="Times New Roman" w:cs="Times New Roman"/>
          <w:sz w:val="24"/>
          <w:szCs w:val="24"/>
        </w:rPr>
        <w:t>Решение:</w:t>
      </w:r>
      <w:r w:rsidR="002439CB" w:rsidRPr="00A63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4D1" w:rsidRPr="00A63F53" w:rsidRDefault="001664D1" w:rsidP="001664D1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F53">
        <w:rPr>
          <w:rFonts w:ascii="Times New Roman" w:hAnsi="Times New Roman" w:cs="Times New Roman"/>
          <w:sz w:val="24"/>
          <w:szCs w:val="24"/>
        </w:rPr>
        <w:t xml:space="preserve">Отчет начальника Управления культуры администрации МР «Ижемский», В.Я. </w:t>
      </w:r>
      <w:proofErr w:type="spellStart"/>
      <w:r w:rsidRPr="00A63F53">
        <w:rPr>
          <w:rFonts w:ascii="Times New Roman" w:hAnsi="Times New Roman" w:cs="Times New Roman"/>
          <w:sz w:val="24"/>
          <w:szCs w:val="24"/>
        </w:rPr>
        <w:t>Вокуевой</w:t>
      </w:r>
      <w:proofErr w:type="spellEnd"/>
      <w:r w:rsidRPr="00A63F53">
        <w:rPr>
          <w:rFonts w:ascii="Times New Roman" w:hAnsi="Times New Roman" w:cs="Times New Roman"/>
          <w:sz w:val="24"/>
          <w:szCs w:val="24"/>
        </w:rPr>
        <w:t xml:space="preserve"> о проделанной работе по Плану мероприятий на 2017-2019 гг. принять к сведению.</w:t>
      </w:r>
    </w:p>
    <w:p w:rsidR="00B61DB2" w:rsidRPr="00A63F53" w:rsidRDefault="00DB0DB3" w:rsidP="001664D1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F5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664D1" w:rsidRPr="00A63F53">
        <w:rPr>
          <w:rFonts w:ascii="Times New Roman" w:hAnsi="Times New Roman" w:cs="Times New Roman"/>
          <w:sz w:val="24"/>
          <w:szCs w:val="24"/>
        </w:rPr>
        <w:t xml:space="preserve">оценочный лист характеризующий оценку </w:t>
      </w:r>
      <w:proofErr w:type="gramStart"/>
      <w:r w:rsidR="001664D1" w:rsidRPr="00A63F53">
        <w:rPr>
          <w:rFonts w:ascii="Times New Roman" w:hAnsi="Times New Roman" w:cs="Times New Roman"/>
          <w:sz w:val="24"/>
          <w:szCs w:val="24"/>
        </w:rPr>
        <w:t>качества оказания услуг учреждения культуры</w:t>
      </w:r>
      <w:proofErr w:type="gramEnd"/>
      <w:r w:rsidR="00525CFA" w:rsidRPr="00A63F53">
        <w:rPr>
          <w:rFonts w:ascii="Times New Roman" w:hAnsi="Times New Roman" w:cs="Times New Roman"/>
          <w:sz w:val="24"/>
          <w:szCs w:val="24"/>
        </w:rPr>
        <w:t xml:space="preserve"> согласно приложению №1</w:t>
      </w:r>
      <w:r w:rsidR="001664D1" w:rsidRPr="00A63F53">
        <w:rPr>
          <w:rFonts w:ascii="Times New Roman" w:hAnsi="Times New Roman" w:cs="Times New Roman"/>
          <w:sz w:val="24"/>
          <w:szCs w:val="24"/>
        </w:rPr>
        <w:t>.</w:t>
      </w:r>
    </w:p>
    <w:p w:rsidR="00525CFA" w:rsidRPr="00A63F53" w:rsidRDefault="00525CFA" w:rsidP="001664D1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F53">
        <w:rPr>
          <w:rFonts w:ascii="Times New Roman" w:hAnsi="Times New Roman" w:cs="Times New Roman"/>
          <w:sz w:val="24"/>
          <w:szCs w:val="24"/>
        </w:rPr>
        <w:t xml:space="preserve">Подведение </w:t>
      </w:r>
      <w:proofErr w:type="gramStart"/>
      <w:r w:rsidRPr="00A63F53">
        <w:rPr>
          <w:rFonts w:ascii="Times New Roman" w:hAnsi="Times New Roman" w:cs="Times New Roman"/>
          <w:sz w:val="24"/>
          <w:szCs w:val="24"/>
        </w:rPr>
        <w:t>итогов независимой оценки качества предоставления услуг</w:t>
      </w:r>
      <w:proofErr w:type="gramEnd"/>
      <w:r w:rsidRPr="00A63F53">
        <w:rPr>
          <w:rFonts w:ascii="Times New Roman" w:hAnsi="Times New Roman" w:cs="Times New Roman"/>
          <w:sz w:val="24"/>
          <w:szCs w:val="24"/>
        </w:rPr>
        <w:t xml:space="preserve"> учреждениями культуры в 2017 году, назначить на 14 августа 2017 года   </w:t>
      </w:r>
    </w:p>
    <w:p w:rsidR="00C80F25" w:rsidRPr="00A63F53" w:rsidRDefault="00C80F25" w:rsidP="00BE76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0DB3" w:rsidRPr="00A63F53" w:rsidRDefault="00DB0DB3" w:rsidP="00BE76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0F25" w:rsidRPr="00A63F53" w:rsidRDefault="002439CB" w:rsidP="00BE76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3F53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    </w:t>
      </w:r>
      <w:r w:rsidR="00BE76CB" w:rsidRPr="00A63F5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0DB3" w:rsidRPr="00A63F5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63F53">
        <w:rPr>
          <w:rFonts w:ascii="Times New Roman" w:hAnsi="Times New Roman" w:cs="Times New Roman"/>
          <w:sz w:val="24"/>
          <w:szCs w:val="24"/>
        </w:rPr>
        <w:t>Н.В.Николаева</w:t>
      </w:r>
    </w:p>
    <w:p w:rsidR="006A7273" w:rsidRPr="00A63F53" w:rsidRDefault="00BC51C5" w:rsidP="00BE76CB">
      <w:pPr>
        <w:jc w:val="both"/>
        <w:rPr>
          <w:rFonts w:ascii="Times New Roman" w:hAnsi="Times New Roman" w:cs="Times New Roman"/>
          <w:sz w:val="24"/>
          <w:szCs w:val="24"/>
        </w:rPr>
      </w:pPr>
      <w:r w:rsidRPr="00A63F53">
        <w:rPr>
          <w:rFonts w:ascii="Times New Roman" w:hAnsi="Times New Roman" w:cs="Times New Roman"/>
          <w:sz w:val="24"/>
          <w:szCs w:val="24"/>
        </w:rPr>
        <w:t xml:space="preserve">Секретарь                              </w:t>
      </w:r>
      <w:r w:rsidR="00264EF9" w:rsidRPr="00A63F53">
        <w:rPr>
          <w:rFonts w:ascii="Times New Roman" w:hAnsi="Times New Roman" w:cs="Times New Roman"/>
          <w:sz w:val="24"/>
          <w:szCs w:val="24"/>
        </w:rPr>
        <w:t xml:space="preserve"> </w:t>
      </w:r>
      <w:r w:rsidR="006A7273" w:rsidRPr="00A63F53">
        <w:rPr>
          <w:rFonts w:ascii="Times New Roman" w:hAnsi="Times New Roman" w:cs="Times New Roman"/>
          <w:sz w:val="24"/>
          <w:szCs w:val="24"/>
        </w:rPr>
        <w:t xml:space="preserve"> </w:t>
      </w:r>
      <w:r w:rsidR="00264EF9" w:rsidRPr="00A63F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E76CB" w:rsidRPr="00A63F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B0DB3" w:rsidRPr="00A63F5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63F53">
        <w:rPr>
          <w:rFonts w:ascii="Times New Roman" w:hAnsi="Times New Roman" w:cs="Times New Roman"/>
          <w:sz w:val="24"/>
          <w:szCs w:val="24"/>
        </w:rPr>
        <w:t>Н.В. Степанец</w:t>
      </w:r>
      <w:r w:rsidR="00264EF9" w:rsidRPr="00A63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DB3" w:rsidRDefault="00715E2C" w:rsidP="00BE76CB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1E7136" w:rsidRPr="00BE76CB">
        <w:rPr>
          <w:rFonts w:ascii="Times New Roman" w:hAnsi="Times New Roman" w:cs="Times New Roman"/>
          <w:sz w:val="21"/>
          <w:szCs w:val="21"/>
        </w:rPr>
        <w:t xml:space="preserve">                     </w:t>
      </w:r>
    </w:p>
    <w:p w:rsidR="00DB0DB3" w:rsidRDefault="00DB0DB3" w:rsidP="00BE76CB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DB0DB3" w:rsidRDefault="00DB0DB3" w:rsidP="00BE76CB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DB0DB3" w:rsidRDefault="00DB0DB3" w:rsidP="00BE76CB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DB0DB3" w:rsidRDefault="00DB0DB3" w:rsidP="00BE76CB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525CFA" w:rsidRDefault="00525CFA" w:rsidP="00BE76CB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525CFA" w:rsidRDefault="00525CFA" w:rsidP="00BE76CB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A63F53" w:rsidRDefault="00A63F53" w:rsidP="00BE76CB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A63F53" w:rsidRDefault="00A63F53" w:rsidP="00BE76CB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A63F53" w:rsidRDefault="00525CFA" w:rsidP="00A63F53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Приложение </w:t>
      </w:r>
      <w:r w:rsidR="00A63F53">
        <w:rPr>
          <w:rFonts w:ascii="Times New Roman" w:hAnsi="Times New Roman" w:cs="Times New Roman"/>
          <w:sz w:val="21"/>
          <w:szCs w:val="21"/>
        </w:rPr>
        <w:t xml:space="preserve">№1 </w:t>
      </w:r>
    </w:p>
    <w:p w:rsidR="00A63F53" w:rsidRDefault="00525CFA" w:rsidP="00A63F53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к Протоколу заседания общественного совета </w:t>
      </w:r>
    </w:p>
    <w:p w:rsidR="00A63F53" w:rsidRDefault="00525CFA" w:rsidP="00A63F53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при Управлении культуры администрации МР «Ижемский» </w:t>
      </w:r>
    </w:p>
    <w:p w:rsidR="00525CFA" w:rsidRDefault="00A63F53" w:rsidP="00A63F53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№ 7 </w:t>
      </w:r>
      <w:r w:rsidR="00525CFA">
        <w:rPr>
          <w:rFonts w:ascii="Times New Roman" w:hAnsi="Times New Roman" w:cs="Times New Roman"/>
          <w:sz w:val="21"/>
          <w:szCs w:val="21"/>
        </w:rPr>
        <w:t xml:space="preserve">от 27.07.2017 </w:t>
      </w:r>
    </w:p>
    <w:p w:rsidR="00300FDE" w:rsidRDefault="00300FDE" w:rsidP="00A63F53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525CFA" w:rsidRPr="00A63F53" w:rsidRDefault="00525CFA" w:rsidP="00525CFA">
      <w:pPr>
        <w:spacing w:after="285" w:line="301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63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Оценочный лист №__</w:t>
      </w:r>
    </w:p>
    <w:p w:rsidR="00525CFA" w:rsidRPr="00A63F53" w:rsidRDefault="00525CFA" w:rsidP="00525CFA">
      <w:pPr>
        <w:spacing w:after="0" w:line="301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gramStart"/>
      <w:r w:rsidRPr="00A63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характеризующий</w:t>
      </w:r>
      <w:proofErr w:type="gramEnd"/>
      <w:r w:rsidRPr="00A63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оценку качества оказания услуг </w:t>
      </w:r>
    </w:p>
    <w:p w:rsidR="00525CFA" w:rsidRPr="00A63F53" w:rsidRDefault="00525CFA" w:rsidP="00525CFA">
      <w:pPr>
        <w:spacing w:after="0" w:line="301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 w:rsidRPr="00A63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культурно-досугового</w:t>
      </w:r>
      <w:proofErr w:type="spellEnd"/>
      <w:r w:rsidRPr="00A63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учреждения</w:t>
      </w:r>
    </w:p>
    <w:p w:rsidR="00525CFA" w:rsidRPr="00A63F53" w:rsidRDefault="00525CFA" w:rsidP="00525CFA">
      <w:pPr>
        <w:spacing w:after="0" w:line="301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25CFA" w:rsidRPr="00A63F53" w:rsidRDefault="00525CFA" w:rsidP="00525CFA">
      <w:pPr>
        <w:spacing w:after="0" w:line="301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63F5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Муниципальный район «Ижемский»</w:t>
      </w:r>
    </w:p>
    <w:p w:rsidR="00525CFA" w:rsidRPr="00A63F53" w:rsidRDefault="00525CFA" w:rsidP="00525CFA">
      <w:pPr>
        <w:spacing w:after="0" w:line="301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63F5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Дата проведения исследования «__»__________20__г.</w:t>
      </w:r>
    </w:p>
    <w:p w:rsidR="00525CFA" w:rsidRPr="00A63F53" w:rsidRDefault="00525CFA" w:rsidP="00525CFA">
      <w:pPr>
        <w:spacing w:after="0" w:line="301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63F5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Наименование учреждения________________________</w:t>
      </w:r>
    </w:p>
    <w:p w:rsidR="00525CFA" w:rsidRPr="003B16D5" w:rsidRDefault="00525CFA" w:rsidP="00525CFA">
      <w:pPr>
        <w:spacing w:after="0" w:line="301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030"/>
        <w:gridCol w:w="2126"/>
        <w:gridCol w:w="1417"/>
      </w:tblGrid>
      <w:tr w:rsidR="00525CFA" w:rsidRPr="00A63F53" w:rsidTr="00525CFA">
        <w:tc>
          <w:tcPr>
            <w:tcW w:w="0" w:type="auto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 </w:t>
            </w:r>
            <w:proofErr w:type="spellStart"/>
            <w:proofErr w:type="gramStart"/>
            <w:r w:rsidRPr="00A63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63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63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30" w:type="dxa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1417" w:type="dxa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Диапазон значений показателей</w:t>
            </w:r>
          </w:p>
        </w:tc>
      </w:tr>
      <w:tr w:rsidR="00525CFA" w:rsidRPr="00A63F53" w:rsidTr="00525CFA">
        <w:tc>
          <w:tcPr>
            <w:tcW w:w="10221" w:type="dxa"/>
            <w:gridSpan w:val="4"/>
            <w:hideMark/>
          </w:tcPr>
          <w:p w:rsidR="00525CFA" w:rsidRPr="00A63F53" w:rsidRDefault="00525CFA" w:rsidP="00525CF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Открытость и доступность информации об организации культуры (0-30 баллов)</w:t>
            </w:r>
          </w:p>
        </w:tc>
      </w:tr>
      <w:tr w:rsidR="00525CFA" w:rsidRPr="00A63F53" w:rsidTr="00525CFA">
        <w:tc>
          <w:tcPr>
            <w:tcW w:w="0" w:type="auto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030" w:type="dxa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общей информации об организации культуры на официальном сайте организации культуры в сети «Интернет» в соответствии с приказом Минкультуры России от 20.02.2015 № 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</w:t>
            </w:r>
            <w:proofErr w:type="gramEnd"/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gramStart"/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зарегистрирован</w:t>
            </w:r>
            <w:proofErr w:type="gramEnd"/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Минюстом России 08.05.2015, регистрационный № 37187)</w:t>
            </w:r>
          </w:p>
        </w:tc>
        <w:tc>
          <w:tcPr>
            <w:tcW w:w="2126" w:type="dxa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официальный сайт организации культуры</w:t>
            </w:r>
          </w:p>
        </w:tc>
        <w:tc>
          <w:tcPr>
            <w:tcW w:w="1417" w:type="dxa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0-10</w:t>
            </w:r>
          </w:p>
        </w:tc>
      </w:tr>
      <w:tr w:rsidR="00525CFA" w:rsidRPr="00A63F53" w:rsidTr="00525CFA">
        <w:tc>
          <w:tcPr>
            <w:tcW w:w="0" w:type="auto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030" w:type="dxa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20.02.2015 № 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</w:t>
            </w:r>
            <w:proofErr w:type="gramEnd"/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((</w:t>
            </w:r>
            <w:proofErr w:type="gramStart"/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зарегистрирован</w:t>
            </w:r>
            <w:proofErr w:type="gramEnd"/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Минюстом России 08.05.2015, регистрационный № 37187)</w:t>
            </w:r>
          </w:p>
        </w:tc>
        <w:tc>
          <w:tcPr>
            <w:tcW w:w="2126" w:type="dxa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официальный сайт организации культуры</w:t>
            </w:r>
          </w:p>
        </w:tc>
        <w:tc>
          <w:tcPr>
            <w:tcW w:w="1417" w:type="dxa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0-10</w:t>
            </w:r>
          </w:p>
        </w:tc>
      </w:tr>
      <w:tr w:rsidR="00525CFA" w:rsidRPr="00A63F53" w:rsidTr="00525CFA">
        <w:tc>
          <w:tcPr>
            <w:tcW w:w="0" w:type="auto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030" w:type="dxa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2126" w:type="dxa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1417" w:type="dxa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0-10</w:t>
            </w:r>
          </w:p>
        </w:tc>
      </w:tr>
      <w:tr w:rsidR="00525CFA" w:rsidRPr="00A63F53" w:rsidTr="00525CFA">
        <w:tc>
          <w:tcPr>
            <w:tcW w:w="10221" w:type="dxa"/>
            <w:gridSpan w:val="4"/>
            <w:hideMark/>
          </w:tcPr>
          <w:p w:rsidR="00525CFA" w:rsidRPr="00A63F53" w:rsidRDefault="00525CFA" w:rsidP="00525CF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Комфортность условий предоставления услуг и доступность их получения (0-50 баллов)</w:t>
            </w:r>
          </w:p>
        </w:tc>
      </w:tr>
      <w:tr w:rsidR="00525CFA" w:rsidRPr="00A63F53" w:rsidTr="00525CFA">
        <w:tc>
          <w:tcPr>
            <w:tcW w:w="0" w:type="auto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030" w:type="dxa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Комфортность условий пребывания в организации культуры</w:t>
            </w:r>
          </w:p>
        </w:tc>
        <w:tc>
          <w:tcPr>
            <w:tcW w:w="2126" w:type="dxa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1417" w:type="dxa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0-10</w:t>
            </w:r>
          </w:p>
        </w:tc>
      </w:tr>
      <w:tr w:rsidR="00525CFA" w:rsidRPr="00A63F53" w:rsidTr="00525CFA">
        <w:tc>
          <w:tcPr>
            <w:tcW w:w="0" w:type="auto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030" w:type="dxa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дополнительных услуг и доступность их получения</w:t>
            </w:r>
          </w:p>
        </w:tc>
        <w:tc>
          <w:tcPr>
            <w:tcW w:w="2126" w:type="dxa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1417" w:type="dxa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0-10</w:t>
            </w:r>
          </w:p>
        </w:tc>
      </w:tr>
      <w:tr w:rsidR="00525CFA" w:rsidRPr="00A63F53" w:rsidTr="00525CFA">
        <w:tc>
          <w:tcPr>
            <w:tcW w:w="0" w:type="auto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030" w:type="dxa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2126" w:type="dxa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1417" w:type="dxa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0-10</w:t>
            </w:r>
          </w:p>
        </w:tc>
      </w:tr>
      <w:tr w:rsidR="00525CFA" w:rsidRPr="00A63F53" w:rsidTr="00525CFA">
        <w:tc>
          <w:tcPr>
            <w:tcW w:w="0" w:type="auto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6030" w:type="dxa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Удобство графика работы организации культуры</w:t>
            </w:r>
          </w:p>
        </w:tc>
        <w:tc>
          <w:tcPr>
            <w:tcW w:w="2126" w:type="dxa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мнения </w:t>
            </w: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получателей услуг</w:t>
            </w:r>
          </w:p>
        </w:tc>
        <w:tc>
          <w:tcPr>
            <w:tcW w:w="1417" w:type="dxa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0-10</w:t>
            </w:r>
          </w:p>
        </w:tc>
      </w:tr>
      <w:tr w:rsidR="00525CFA" w:rsidRPr="00A63F53" w:rsidTr="00525CFA">
        <w:tc>
          <w:tcPr>
            <w:tcW w:w="0" w:type="auto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6030" w:type="dxa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2126" w:type="dxa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1417" w:type="dxa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0-10</w:t>
            </w:r>
          </w:p>
        </w:tc>
      </w:tr>
      <w:tr w:rsidR="00525CFA" w:rsidRPr="00A63F53" w:rsidTr="00525CFA">
        <w:tc>
          <w:tcPr>
            <w:tcW w:w="10221" w:type="dxa"/>
            <w:gridSpan w:val="4"/>
            <w:hideMark/>
          </w:tcPr>
          <w:p w:rsidR="00525CFA" w:rsidRPr="00A63F53" w:rsidRDefault="00525CFA" w:rsidP="00525CF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 ожидания предоставления услуги (0-20 баллов)</w:t>
            </w:r>
          </w:p>
        </w:tc>
      </w:tr>
      <w:tr w:rsidR="00525CFA" w:rsidRPr="00A63F53" w:rsidTr="00525CFA">
        <w:tc>
          <w:tcPr>
            <w:tcW w:w="0" w:type="auto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030" w:type="dxa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режима работы организацией культуры</w:t>
            </w:r>
          </w:p>
        </w:tc>
        <w:tc>
          <w:tcPr>
            <w:tcW w:w="2126" w:type="dxa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1417" w:type="dxa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0-10</w:t>
            </w:r>
          </w:p>
        </w:tc>
      </w:tr>
      <w:tr w:rsidR="00525CFA" w:rsidRPr="00A63F53" w:rsidTr="00525CFA">
        <w:tc>
          <w:tcPr>
            <w:tcW w:w="0" w:type="auto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030" w:type="dxa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2126" w:type="dxa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1417" w:type="dxa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0-10</w:t>
            </w:r>
          </w:p>
        </w:tc>
      </w:tr>
      <w:tr w:rsidR="00525CFA" w:rsidRPr="00A63F53" w:rsidTr="00525CFA">
        <w:tc>
          <w:tcPr>
            <w:tcW w:w="10221" w:type="dxa"/>
            <w:gridSpan w:val="4"/>
            <w:hideMark/>
          </w:tcPr>
          <w:p w:rsidR="00525CFA" w:rsidRPr="00A63F53" w:rsidRDefault="00525CFA" w:rsidP="00525CF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Доброжелательность, вежливость, компетентность работников организации культуры (0-20 баллов)</w:t>
            </w:r>
          </w:p>
        </w:tc>
      </w:tr>
      <w:tr w:rsidR="00525CFA" w:rsidRPr="00A63F53" w:rsidTr="00525CFA">
        <w:tc>
          <w:tcPr>
            <w:tcW w:w="0" w:type="auto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030" w:type="dxa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2126" w:type="dxa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1417" w:type="dxa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0-10</w:t>
            </w:r>
          </w:p>
        </w:tc>
      </w:tr>
      <w:tr w:rsidR="00525CFA" w:rsidRPr="00A63F53" w:rsidTr="00525CFA">
        <w:tc>
          <w:tcPr>
            <w:tcW w:w="0" w:type="auto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6030" w:type="dxa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Компетентность персонала организации культуры</w:t>
            </w:r>
          </w:p>
        </w:tc>
        <w:tc>
          <w:tcPr>
            <w:tcW w:w="2126" w:type="dxa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1417" w:type="dxa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0-10</w:t>
            </w:r>
          </w:p>
        </w:tc>
      </w:tr>
      <w:tr w:rsidR="00525CFA" w:rsidRPr="00A63F53" w:rsidTr="00525CFA">
        <w:tc>
          <w:tcPr>
            <w:tcW w:w="10221" w:type="dxa"/>
            <w:gridSpan w:val="4"/>
            <w:hideMark/>
          </w:tcPr>
          <w:p w:rsidR="00525CFA" w:rsidRPr="00A63F53" w:rsidRDefault="00525CFA" w:rsidP="00525CF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качеством оказания услуг (0-40 баллов)</w:t>
            </w:r>
          </w:p>
        </w:tc>
      </w:tr>
      <w:tr w:rsidR="00525CFA" w:rsidRPr="00A63F53" w:rsidTr="00525CFA">
        <w:tc>
          <w:tcPr>
            <w:tcW w:w="0" w:type="auto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030" w:type="dxa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удовлетворенность качеством оказания услуг организацией культуры</w:t>
            </w:r>
          </w:p>
        </w:tc>
        <w:tc>
          <w:tcPr>
            <w:tcW w:w="2126" w:type="dxa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1417" w:type="dxa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0-10</w:t>
            </w:r>
          </w:p>
        </w:tc>
      </w:tr>
      <w:tr w:rsidR="00525CFA" w:rsidRPr="00A63F53" w:rsidTr="00525CFA">
        <w:tc>
          <w:tcPr>
            <w:tcW w:w="0" w:type="auto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6030" w:type="dxa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2126" w:type="dxa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1417" w:type="dxa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0-10</w:t>
            </w:r>
          </w:p>
        </w:tc>
      </w:tr>
      <w:tr w:rsidR="00525CFA" w:rsidRPr="00A63F53" w:rsidTr="00525CFA">
        <w:tc>
          <w:tcPr>
            <w:tcW w:w="0" w:type="auto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6030" w:type="dxa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2126" w:type="dxa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1417" w:type="dxa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0-10</w:t>
            </w:r>
          </w:p>
        </w:tc>
      </w:tr>
      <w:tr w:rsidR="00525CFA" w:rsidRPr="00A63F53" w:rsidTr="00525CFA">
        <w:tc>
          <w:tcPr>
            <w:tcW w:w="0" w:type="auto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6030" w:type="dxa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2126" w:type="dxa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1417" w:type="dxa"/>
            <w:hideMark/>
          </w:tcPr>
          <w:p w:rsidR="00525CFA" w:rsidRPr="00A63F53" w:rsidRDefault="00525CFA" w:rsidP="00B14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F53">
              <w:rPr>
                <w:rFonts w:ascii="Times New Roman" w:eastAsia="Times New Roman" w:hAnsi="Times New Roman" w:cs="Times New Roman"/>
                <w:sz w:val="24"/>
                <w:szCs w:val="24"/>
              </w:rPr>
              <w:t>0-10</w:t>
            </w:r>
          </w:p>
        </w:tc>
      </w:tr>
    </w:tbl>
    <w:p w:rsidR="00525CFA" w:rsidRDefault="00525CFA" w:rsidP="00525CFA">
      <w:r w:rsidRPr="003B16D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B16D5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300FDE" w:rsidRDefault="00300FDE" w:rsidP="00BE76CB">
      <w:pPr>
        <w:jc w:val="both"/>
        <w:rPr>
          <w:rFonts w:ascii="Times New Roman" w:hAnsi="Times New Roman" w:cs="Times New Roman"/>
          <w:sz w:val="21"/>
          <w:szCs w:val="21"/>
        </w:rPr>
      </w:pPr>
    </w:p>
    <w:sectPr w:rsidR="00300FDE" w:rsidSect="00BE76CB">
      <w:pgSz w:w="11906" w:h="16838"/>
      <w:pgMar w:top="426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19D"/>
    <w:multiLevelType w:val="hybridMultilevel"/>
    <w:tmpl w:val="4ABA55F8"/>
    <w:lvl w:ilvl="0" w:tplc="06F659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B338D5"/>
    <w:multiLevelType w:val="hybridMultilevel"/>
    <w:tmpl w:val="B16E7A56"/>
    <w:lvl w:ilvl="0" w:tplc="86502D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F01FB2"/>
    <w:multiLevelType w:val="hybridMultilevel"/>
    <w:tmpl w:val="CB3A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3A7E"/>
    <w:multiLevelType w:val="hybridMultilevel"/>
    <w:tmpl w:val="89A86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05577"/>
    <w:multiLevelType w:val="hybridMultilevel"/>
    <w:tmpl w:val="5D18D052"/>
    <w:lvl w:ilvl="0" w:tplc="AC3AA8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021B68"/>
    <w:multiLevelType w:val="hybridMultilevel"/>
    <w:tmpl w:val="2376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C54D0"/>
    <w:multiLevelType w:val="hybridMultilevel"/>
    <w:tmpl w:val="A4B2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E62D1"/>
    <w:multiLevelType w:val="hybridMultilevel"/>
    <w:tmpl w:val="0E366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17233"/>
    <w:multiLevelType w:val="hybridMultilevel"/>
    <w:tmpl w:val="3D7ADC2E"/>
    <w:lvl w:ilvl="0" w:tplc="5F189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884938"/>
    <w:multiLevelType w:val="hybridMultilevel"/>
    <w:tmpl w:val="26F4CFF6"/>
    <w:lvl w:ilvl="0" w:tplc="F202F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3E6F2F"/>
    <w:multiLevelType w:val="hybridMultilevel"/>
    <w:tmpl w:val="67B63FEA"/>
    <w:lvl w:ilvl="0" w:tplc="8364035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4206BF"/>
    <w:multiLevelType w:val="hybridMultilevel"/>
    <w:tmpl w:val="CE10CCB4"/>
    <w:lvl w:ilvl="0" w:tplc="1916A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4B1"/>
    <w:rsid w:val="000739F9"/>
    <w:rsid w:val="00084F14"/>
    <w:rsid w:val="000B20A7"/>
    <w:rsid w:val="000B2449"/>
    <w:rsid w:val="000F1369"/>
    <w:rsid w:val="00113476"/>
    <w:rsid w:val="0011630F"/>
    <w:rsid w:val="00157E88"/>
    <w:rsid w:val="001664D1"/>
    <w:rsid w:val="00187627"/>
    <w:rsid w:val="001E7136"/>
    <w:rsid w:val="002439CB"/>
    <w:rsid w:val="00262DC9"/>
    <w:rsid w:val="00264EF9"/>
    <w:rsid w:val="002F1259"/>
    <w:rsid w:val="002F337D"/>
    <w:rsid w:val="00300FDE"/>
    <w:rsid w:val="00385F79"/>
    <w:rsid w:val="00391A9B"/>
    <w:rsid w:val="00395E59"/>
    <w:rsid w:val="003B02EF"/>
    <w:rsid w:val="003C3FA5"/>
    <w:rsid w:val="004000CF"/>
    <w:rsid w:val="00416DE6"/>
    <w:rsid w:val="004B6BB0"/>
    <w:rsid w:val="004C39E1"/>
    <w:rsid w:val="004C759D"/>
    <w:rsid w:val="004F4C3F"/>
    <w:rsid w:val="00525CFA"/>
    <w:rsid w:val="00526E9A"/>
    <w:rsid w:val="005318AB"/>
    <w:rsid w:val="00544B5E"/>
    <w:rsid w:val="0059487E"/>
    <w:rsid w:val="005C78EB"/>
    <w:rsid w:val="006472FF"/>
    <w:rsid w:val="00655C64"/>
    <w:rsid w:val="00687CB4"/>
    <w:rsid w:val="006908A9"/>
    <w:rsid w:val="006A7273"/>
    <w:rsid w:val="006D3E52"/>
    <w:rsid w:val="00715E2C"/>
    <w:rsid w:val="0075028D"/>
    <w:rsid w:val="00767786"/>
    <w:rsid w:val="00773A8B"/>
    <w:rsid w:val="00857168"/>
    <w:rsid w:val="0087237B"/>
    <w:rsid w:val="00893CC5"/>
    <w:rsid w:val="008A0419"/>
    <w:rsid w:val="008D5DBB"/>
    <w:rsid w:val="00902E0C"/>
    <w:rsid w:val="00916FD6"/>
    <w:rsid w:val="00936DAB"/>
    <w:rsid w:val="00982F0F"/>
    <w:rsid w:val="009A0BD8"/>
    <w:rsid w:val="009F6567"/>
    <w:rsid w:val="00A074B1"/>
    <w:rsid w:val="00A12BEB"/>
    <w:rsid w:val="00A2268D"/>
    <w:rsid w:val="00A407C8"/>
    <w:rsid w:val="00A63F53"/>
    <w:rsid w:val="00A647DF"/>
    <w:rsid w:val="00A965BB"/>
    <w:rsid w:val="00B10CAC"/>
    <w:rsid w:val="00B122EB"/>
    <w:rsid w:val="00B61DB2"/>
    <w:rsid w:val="00B757D9"/>
    <w:rsid w:val="00BA5381"/>
    <w:rsid w:val="00BB411C"/>
    <w:rsid w:val="00BC51C5"/>
    <w:rsid w:val="00BD002B"/>
    <w:rsid w:val="00BE76CB"/>
    <w:rsid w:val="00C31708"/>
    <w:rsid w:val="00C4029D"/>
    <w:rsid w:val="00C80F25"/>
    <w:rsid w:val="00C97FAF"/>
    <w:rsid w:val="00D130CF"/>
    <w:rsid w:val="00D45A92"/>
    <w:rsid w:val="00DB0DB3"/>
    <w:rsid w:val="00E2412D"/>
    <w:rsid w:val="00E719A4"/>
    <w:rsid w:val="00E728C4"/>
    <w:rsid w:val="00EC1D83"/>
    <w:rsid w:val="00EF039C"/>
    <w:rsid w:val="00F0638F"/>
    <w:rsid w:val="00F732D6"/>
    <w:rsid w:val="00FD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8AB"/>
    <w:pPr>
      <w:ind w:left="720"/>
      <w:contextualSpacing/>
    </w:pPr>
  </w:style>
  <w:style w:type="table" w:styleId="a4">
    <w:name w:val="Table Grid"/>
    <w:basedOn w:val="a1"/>
    <w:uiPriority w:val="59"/>
    <w:rsid w:val="00902E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Benq</dc:creator>
  <cp:lastModifiedBy>Benq</cp:lastModifiedBy>
  <cp:revision>2</cp:revision>
  <cp:lastPrinted>2017-08-07T13:39:00Z</cp:lastPrinted>
  <dcterms:created xsi:type="dcterms:W3CDTF">2017-12-05T07:31:00Z</dcterms:created>
  <dcterms:modified xsi:type="dcterms:W3CDTF">2017-12-05T07:31:00Z</dcterms:modified>
</cp:coreProperties>
</file>